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3D48B" w14:textId="77777777" w:rsidR="00C5256D" w:rsidRDefault="00C5256D" w:rsidP="00C5256D">
      <w:pPr>
        <w:pStyle w:val="a4"/>
        <w:ind w:left="-142"/>
        <w:jc w:val="center"/>
        <w:rPr>
          <w:rFonts w:ascii="Times New Roman" w:hAnsi="Times New Roman"/>
          <w:bCs/>
          <w:sz w:val="24"/>
          <w:szCs w:val="24"/>
        </w:rPr>
      </w:pPr>
      <w:r>
        <w:rPr>
          <w:rFonts w:ascii="Times New Roman" w:hAnsi="Times New Roman"/>
          <w:bCs/>
          <w:sz w:val="24"/>
          <w:szCs w:val="24"/>
        </w:rPr>
        <w:t xml:space="preserve">МУНИЦИПАЛЬНОЕ БЮДЖЕТНОЕ ДОШКОЛЬНОЕ ОБРАЗОВАТЕЛЬНОЕ УЧРЕЖДЕНИЕ «АМВРОСИЕВСКИЙ ДЕТСКИЙ САД №4 «ТЕРЕМОК» </w:t>
      </w:r>
    </w:p>
    <w:p w14:paraId="354A2745" w14:textId="5BBD8321" w:rsidR="00C5256D" w:rsidRDefault="00C5256D" w:rsidP="00C5256D">
      <w:pPr>
        <w:pStyle w:val="a4"/>
        <w:ind w:left="-142"/>
        <w:jc w:val="center"/>
        <w:rPr>
          <w:rFonts w:ascii="Times New Roman" w:hAnsi="Times New Roman"/>
          <w:bCs/>
          <w:sz w:val="24"/>
          <w:szCs w:val="24"/>
        </w:rPr>
      </w:pPr>
      <w:r>
        <w:rPr>
          <w:rFonts w:ascii="Times New Roman" w:hAnsi="Times New Roman"/>
          <w:bCs/>
          <w:sz w:val="24"/>
          <w:szCs w:val="24"/>
        </w:rPr>
        <w:t>АМВРОСИЕВСКОГО РАЙОНА</w:t>
      </w:r>
    </w:p>
    <w:p w14:paraId="78D1645F" w14:textId="77777777" w:rsidR="00C5256D" w:rsidRDefault="00C5256D" w:rsidP="001659E0">
      <w:pPr>
        <w:pStyle w:val="a4"/>
        <w:rPr>
          <w:rFonts w:ascii="Times New Roman" w:hAnsi="Times New Roman"/>
          <w:bCs/>
          <w:sz w:val="24"/>
          <w:szCs w:val="24"/>
        </w:rPr>
      </w:pPr>
    </w:p>
    <w:p w14:paraId="14047658" w14:textId="77777777" w:rsidR="00C5256D" w:rsidRDefault="00C5256D" w:rsidP="001659E0">
      <w:pPr>
        <w:pStyle w:val="a4"/>
        <w:rPr>
          <w:rFonts w:ascii="Times New Roman" w:hAnsi="Times New Roman"/>
          <w:bCs/>
          <w:sz w:val="24"/>
          <w:szCs w:val="24"/>
        </w:rPr>
      </w:pPr>
    </w:p>
    <w:p w14:paraId="0A3CBBC1" w14:textId="77777777" w:rsidR="00C5256D" w:rsidRDefault="00C5256D" w:rsidP="001659E0">
      <w:pPr>
        <w:pStyle w:val="a4"/>
        <w:rPr>
          <w:rFonts w:ascii="Times New Roman" w:hAnsi="Times New Roman"/>
          <w:bCs/>
          <w:sz w:val="24"/>
          <w:szCs w:val="24"/>
        </w:rPr>
      </w:pPr>
    </w:p>
    <w:p w14:paraId="56FB8DEA" w14:textId="77777777" w:rsidR="00C5256D" w:rsidRDefault="00C5256D" w:rsidP="001659E0">
      <w:pPr>
        <w:pStyle w:val="a4"/>
        <w:rPr>
          <w:rFonts w:ascii="Times New Roman" w:hAnsi="Times New Roman"/>
          <w:bCs/>
          <w:sz w:val="24"/>
          <w:szCs w:val="24"/>
        </w:rPr>
      </w:pPr>
    </w:p>
    <w:p w14:paraId="0B8029B2" w14:textId="77777777" w:rsidR="00C5256D" w:rsidRDefault="00C5256D" w:rsidP="001659E0">
      <w:pPr>
        <w:pStyle w:val="a4"/>
        <w:rPr>
          <w:rFonts w:ascii="Times New Roman" w:hAnsi="Times New Roman"/>
          <w:bCs/>
          <w:sz w:val="24"/>
          <w:szCs w:val="24"/>
        </w:rPr>
      </w:pPr>
    </w:p>
    <w:p w14:paraId="5001791F" w14:textId="6ACA94A2" w:rsidR="001659E0" w:rsidRDefault="001659E0" w:rsidP="001659E0">
      <w:pPr>
        <w:pStyle w:val="a4"/>
        <w:rPr>
          <w:rFonts w:ascii="Times New Roman" w:hAnsi="Times New Roman"/>
          <w:bCs/>
          <w:sz w:val="24"/>
          <w:szCs w:val="24"/>
        </w:rPr>
      </w:pPr>
      <w:proofErr w:type="gramStart"/>
      <w:r>
        <w:rPr>
          <w:rFonts w:ascii="Times New Roman" w:hAnsi="Times New Roman"/>
          <w:bCs/>
          <w:sz w:val="24"/>
          <w:szCs w:val="24"/>
        </w:rPr>
        <w:t>Принята</w:t>
      </w:r>
      <w:proofErr w:type="gramEnd"/>
      <w:r>
        <w:rPr>
          <w:rFonts w:ascii="Times New Roman" w:hAnsi="Times New Roman"/>
          <w:bCs/>
          <w:sz w:val="24"/>
          <w:szCs w:val="24"/>
        </w:rPr>
        <w:t xml:space="preserve">                                                            </w:t>
      </w:r>
      <w:r w:rsidR="0003357B">
        <w:rPr>
          <w:rFonts w:ascii="Times New Roman" w:hAnsi="Times New Roman"/>
          <w:bCs/>
          <w:sz w:val="24"/>
          <w:szCs w:val="24"/>
        </w:rPr>
        <w:t xml:space="preserve">                             </w:t>
      </w:r>
      <w:r>
        <w:rPr>
          <w:rFonts w:ascii="Times New Roman" w:hAnsi="Times New Roman"/>
          <w:bCs/>
          <w:sz w:val="24"/>
          <w:szCs w:val="24"/>
        </w:rPr>
        <w:t xml:space="preserve"> Утверждено</w:t>
      </w:r>
    </w:p>
    <w:p w14:paraId="2AA2AA2E" w14:textId="5EF4E258" w:rsidR="001659E0" w:rsidRDefault="001659E0" w:rsidP="001659E0">
      <w:pPr>
        <w:pStyle w:val="a4"/>
        <w:rPr>
          <w:rFonts w:ascii="Times New Roman" w:hAnsi="Times New Roman"/>
          <w:bCs/>
          <w:sz w:val="24"/>
          <w:szCs w:val="24"/>
        </w:rPr>
      </w:pPr>
      <w:r>
        <w:rPr>
          <w:rFonts w:ascii="Times New Roman" w:hAnsi="Times New Roman"/>
          <w:bCs/>
          <w:sz w:val="24"/>
          <w:szCs w:val="24"/>
        </w:rPr>
        <w:t xml:space="preserve">Педагогическим советом                                 </w:t>
      </w:r>
      <w:r w:rsidR="0003357B">
        <w:rPr>
          <w:rFonts w:ascii="Times New Roman" w:hAnsi="Times New Roman"/>
          <w:bCs/>
          <w:sz w:val="24"/>
          <w:szCs w:val="24"/>
        </w:rPr>
        <w:t xml:space="preserve">                             </w:t>
      </w:r>
      <w:r>
        <w:rPr>
          <w:rFonts w:ascii="Times New Roman" w:hAnsi="Times New Roman"/>
          <w:bCs/>
          <w:sz w:val="24"/>
          <w:szCs w:val="24"/>
        </w:rPr>
        <w:t>Заведующим</w:t>
      </w:r>
    </w:p>
    <w:p w14:paraId="7CBCC16B" w14:textId="3F398C8E" w:rsidR="001659E0" w:rsidRDefault="001659E0" w:rsidP="001659E0">
      <w:pPr>
        <w:pStyle w:val="a4"/>
        <w:rPr>
          <w:rFonts w:ascii="Times New Roman" w:hAnsi="Times New Roman"/>
          <w:bCs/>
          <w:sz w:val="24"/>
          <w:szCs w:val="24"/>
        </w:rPr>
      </w:pPr>
      <w:r>
        <w:rPr>
          <w:rFonts w:ascii="Times New Roman" w:hAnsi="Times New Roman"/>
          <w:bCs/>
          <w:sz w:val="24"/>
          <w:szCs w:val="24"/>
        </w:rPr>
        <w:t>МБДОУ «</w:t>
      </w:r>
      <w:proofErr w:type="spellStart"/>
      <w:r>
        <w:rPr>
          <w:rFonts w:ascii="Times New Roman" w:hAnsi="Times New Roman"/>
          <w:bCs/>
          <w:sz w:val="24"/>
          <w:szCs w:val="24"/>
        </w:rPr>
        <w:t>Амвросиевский</w:t>
      </w:r>
      <w:proofErr w:type="spellEnd"/>
      <w:r>
        <w:rPr>
          <w:rFonts w:ascii="Times New Roman" w:hAnsi="Times New Roman"/>
          <w:bCs/>
          <w:sz w:val="24"/>
          <w:szCs w:val="24"/>
        </w:rPr>
        <w:t xml:space="preserve">                               </w:t>
      </w:r>
      <w:r w:rsidR="0003357B">
        <w:rPr>
          <w:rFonts w:ascii="Times New Roman" w:hAnsi="Times New Roman"/>
          <w:bCs/>
          <w:sz w:val="24"/>
          <w:szCs w:val="24"/>
        </w:rPr>
        <w:t xml:space="preserve">                             </w:t>
      </w:r>
      <w:r>
        <w:rPr>
          <w:rFonts w:ascii="Times New Roman" w:hAnsi="Times New Roman"/>
          <w:bCs/>
          <w:sz w:val="24"/>
          <w:szCs w:val="24"/>
        </w:rPr>
        <w:t>МБДОУ «</w:t>
      </w:r>
      <w:proofErr w:type="spellStart"/>
      <w:r>
        <w:rPr>
          <w:rFonts w:ascii="Times New Roman" w:hAnsi="Times New Roman"/>
          <w:bCs/>
          <w:sz w:val="24"/>
          <w:szCs w:val="24"/>
        </w:rPr>
        <w:t>Амвросиевский</w:t>
      </w:r>
      <w:proofErr w:type="spellEnd"/>
    </w:p>
    <w:p w14:paraId="39DA442D" w14:textId="5F05740B" w:rsidR="001659E0" w:rsidRDefault="0003357B" w:rsidP="001659E0">
      <w:pPr>
        <w:pStyle w:val="a4"/>
        <w:rPr>
          <w:rFonts w:ascii="Times New Roman" w:hAnsi="Times New Roman"/>
          <w:bCs/>
          <w:sz w:val="24"/>
          <w:szCs w:val="24"/>
        </w:rPr>
      </w:pPr>
      <w:r>
        <w:rPr>
          <w:rFonts w:ascii="Times New Roman" w:hAnsi="Times New Roman"/>
          <w:bCs/>
          <w:sz w:val="24"/>
          <w:szCs w:val="24"/>
        </w:rPr>
        <w:t>д</w:t>
      </w:r>
      <w:r w:rsidR="001659E0">
        <w:rPr>
          <w:rFonts w:ascii="Times New Roman" w:hAnsi="Times New Roman"/>
          <w:bCs/>
          <w:sz w:val="24"/>
          <w:szCs w:val="24"/>
        </w:rPr>
        <w:t xml:space="preserve">етский сад №4 «Теремок»                            </w:t>
      </w:r>
      <w:r>
        <w:rPr>
          <w:rFonts w:ascii="Times New Roman" w:hAnsi="Times New Roman"/>
          <w:bCs/>
          <w:sz w:val="24"/>
          <w:szCs w:val="24"/>
        </w:rPr>
        <w:t xml:space="preserve">                             </w:t>
      </w:r>
      <w:r w:rsidR="001659E0">
        <w:rPr>
          <w:rFonts w:ascii="Times New Roman" w:hAnsi="Times New Roman"/>
          <w:bCs/>
          <w:sz w:val="24"/>
          <w:szCs w:val="24"/>
        </w:rPr>
        <w:t>детский сад №4 «Теремок»</w:t>
      </w:r>
    </w:p>
    <w:p w14:paraId="70E2798A" w14:textId="09001A0E" w:rsidR="001659E0" w:rsidRDefault="001659E0" w:rsidP="001659E0">
      <w:pPr>
        <w:pStyle w:val="a4"/>
        <w:rPr>
          <w:rFonts w:ascii="Times New Roman" w:hAnsi="Times New Roman"/>
          <w:bCs/>
          <w:sz w:val="24"/>
          <w:szCs w:val="24"/>
        </w:rPr>
      </w:pPr>
      <w:proofErr w:type="spellStart"/>
      <w:r>
        <w:rPr>
          <w:rFonts w:ascii="Times New Roman" w:hAnsi="Times New Roman"/>
          <w:bCs/>
          <w:sz w:val="24"/>
          <w:szCs w:val="24"/>
        </w:rPr>
        <w:t>Амвросиевского</w:t>
      </w:r>
      <w:proofErr w:type="spellEnd"/>
      <w:r>
        <w:rPr>
          <w:rFonts w:ascii="Times New Roman" w:hAnsi="Times New Roman"/>
          <w:bCs/>
          <w:sz w:val="24"/>
          <w:szCs w:val="24"/>
        </w:rPr>
        <w:t xml:space="preserve"> района                                  </w:t>
      </w:r>
      <w:r w:rsidR="0003357B">
        <w:rPr>
          <w:rFonts w:ascii="Times New Roman" w:hAnsi="Times New Roman"/>
          <w:bCs/>
          <w:sz w:val="24"/>
          <w:szCs w:val="24"/>
        </w:rPr>
        <w:t xml:space="preserve">                             </w:t>
      </w:r>
      <w:proofErr w:type="spellStart"/>
      <w:r>
        <w:rPr>
          <w:rFonts w:ascii="Times New Roman" w:hAnsi="Times New Roman"/>
          <w:bCs/>
          <w:sz w:val="24"/>
          <w:szCs w:val="24"/>
        </w:rPr>
        <w:t>Амвросиевского</w:t>
      </w:r>
      <w:proofErr w:type="spellEnd"/>
      <w:r>
        <w:rPr>
          <w:rFonts w:ascii="Times New Roman" w:hAnsi="Times New Roman"/>
          <w:bCs/>
          <w:sz w:val="24"/>
          <w:szCs w:val="24"/>
        </w:rPr>
        <w:t xml:space="preserve"> района</w:t>
      </w:r>
    </w:p>
    <w:p w14:paraId="78B50A9A" w14:textId="6CE8B9D3" w:rsidR="0003357B" w:rsidRDefault="0003357B" w:rsidP="0003357B">
      <w:pPr>
        <w:pStyle w:val="a4"/>
        <w:tabs>
          <w:tab w:val="left" w:pos="6375"/>
        </w:tabs>
        <w:rPr>
          <w:rFonts w:ascii="Times New Roman" w:hAnsi="Times New Roman"/>
          <w:bCs/>
          <w:sz w:val="24"/>
          <w:szCs w:val="24"/>
        </w:rPr>
      </w:pPr>
      <w:r>
        <w:rPr>
          <w:rFonts w:ascii="Times New Roman" w:hAnsi="Times New Roman"/>
          <w:bCs/>
          <w:sz w:val="24"/>
          <w:szCs w:val="24"/>
        </w:rPr>
        <w:t>Протокол №1 от 28.08.2023г</w:t>
      </w:r>
      <w:r>
        <w:rPr>
          <w:rFonts w:ascii="Times New Roman" w:hAnsi="Times New Roman"/>
          <w:bCs/>
          <w:sz w:val="24"/>
          <w:szCs w:val="24"/>
        </w:rPr>
        <w:tab/>
        <w:t>__________</w:t>
      </w:r>
      <w:proofErr w:type="spellStart"/>
      <w:r>
        <w:rPr>
          <w:rFonts w:ascii="Times New Roman" w:hAnsi="Times New Roman"/>
          <w:bCs/>
          <w:sz w:val="24"/>
          <w:szCs w:val="24"/>
        </w:rPr>
        <w:t>Т.В.Медяник</w:t>
      </w:r>
      <w:proofErr w:type="spellEnd"/>
    </w:p>
    <w:p w14:paraId="3B5D9387" w14:textId="7E0419B2" w:rsidR="001659E0" w:rsidRDefault="001659E0" w:rsidP="001659E0">
      <w:pPr>
        <w:pStyle w:val="a4"/>
        <w:rPr>
          <w:rFonts w:ascii="Times New Roman" w:hAnsi="Times New Roman"/>
          <w:bCs/>
          <w:sz w:val="24"/>
          <w:szCs w:val="24"/>
        </w:rPr>
      </w:pPr>
      <w:r>
        <w:rPr>
          <w:rFonts w:ascii="Times New Roman" w:hAnsi="Times New Roman"/>
          <w:bCs/>
          <w:sz w:val="24"/>
          <w:szCs w:val="24"/>
        </w:rPr>
        <w:t xml:space="preserve">.                         </w:t>
      </w:r>
      <w:r w:rsidR="0003357B">
        <w:rPr>
          <w:rFonts w:ascii="Times New Roman" w:hAnsi="Times New Roman"/>
          <w:bCs/>
          <w:sz w:val="24"/>
          <w:szCs w:val="24"/>
        </w:rPr>
        <w:t xml:space="preserve">                                                                              </w:t>
      </w:r>
      <w:r>
        <w:rPr>
          <w:rFonts w:ascii="Times New Roman" w:hAnsi="Times New Roman"/>
          <w:bCs/>
          <w:sz w:val="24"/>
          <w:szCs w:val="24"/>
        </w:rPr>
        <w:t>приказ №</w:t>
      </w:r>
      <w:r w:rsidR="0003357B">
        <w:rPr>
          <w:rFonts w:ascii="Times New Roman" w:hAnsi="Times New Roman"/>
          <w:bCs/>
          <w:sz w:val="24"/>
          <w:szCs w:val="24"/>
        </w:rPr>
        <w:t>117/1 от 28.08.2023г.</w:t>
      </w:r>
    </w:p>
    <w:p w14:paraId="7E5ABA85" w14:textId="4FE800D7" w:rsidR="0003357B" w:rsidRDefault="0003357B" w:rsidP="001659E0">
      <w:pPr>
        <w:pStyle w:val="a4"/>
        <w:rPr>
          <w:rFonts w:ascii="Times New Roman" w:hAnsi="Times New Roman"/>
          <w:bCs/>
          <w:sz w:val="24"/>
          <w:szCs w:val="24"/>
        </w:rPr>
      </w:pPr>
      <w:r>
        <w:rPr>
          <w:rFonts w:ascii="Times New Roman" w:hAnsi="Times New Roman"/>
          <w:bCs/>
          <w:sz w:val="24"/>
          <w:szCs w:val="24"/>
        </w:rPr>
        <w:t xml:space="preserve"> </w:t>
      </w:r>
    </w:p>
    <w:p w14:paraId="79B28011" w14:textId="2F300EBE" w:rsidR="0003357B" w:rsidRDefault="0003357B" w:rsidP="001659E0">
      <w:pPr>
        <w:pStyle w:val="a4"/>
        <w:rPr>
          <w:rFonts w:ascii="Times New Roman" w:hAnsi="Times New Roman"/>
          <w:bCs/>
          <w:sz w:val="24"/>
          <w:szCs w:val="24"/>
        </w:rPr>
      </w:pPr>
      <w:r>
        <w:rPr>
          <w:rFonts w:ascii="Times New Roman" w:hAnsi="Times New Roman"/>
          <w:bCs/>
          <w:sz w:val="24"/>
          <w:szCs w:val="24"/>
        </w:rPr>
        <w:t>Согласовано</w:t>
      </w:r>
    </w:p>
    <w:p w14:paraId="12750AE8" w14:textId="10F1DA5D" w:rsidR="0003357B" w:rsidRDefault="0003357B" w:rsidP="001659E0">
      <w:pPr>
        <w:pStyle w:val="a4"/>
        <w:rPr>
          <w:rFonts w:ascii="Times New Roman" w:hAnsi="Times New Roman"/>
          <w:bCs/>
          <w:sz w:val="24"/>
          <w:szCs w:val="24"/>
        </w:rPr>
      </w:pPr>
      <w:r>
        <w:rPr>
          <w:rFonts w:ascii="Times New Roman" w:hAnsi="Times New Roman"/>
          <w:bCs/>
          <w:sz w:val="24"/>
          <w:szCs w:val="24"/>
        </w:rPr>
        <w:t>Заседанием Совета</w:t>
      </w:r>
    </w:p>
    <w:p w14:paraId="7BDAB8D6" w14:textId="20C0704B" w:rsidR="0003357B" w:rsidRDefault="0003357B" w:rsidP="001659E0">
      <w:pPr>
        <w:pStyle w:val="a4"/>
        <w:rPr>
          <w:rFonts w:ascii="Times New Roman" w:hAnsi="Times New Roman"/>
          <w:bCs/>
          <w:sz w:val="24"/>
          <w:szCs w:val="24"/>
        </w:rPr>
      </w:pPr>
      <w:r>
        <w:rPr>
          <w:rFonts w:ascii="Times New Roman" w:hAnsi="Times New Roman"/>
          <w:bCs/>
          <w:sz w:val="24"/>
          <w:szCs w:val="24"/>
        </w:rPr>
        <w:t>родителей</w:t>
      </w:r>
    </w:p>
    <w:p w14:paraId="2952D590" w14:textId="564A0C98" w:rsidR="0003357B" w:rsidRPr="001659E0" w:rsidRDefault="0003357B" w:rsidP="001659E0">
      <w:pPr>
        <w:pStyle w:val="a4"/>
        <w:rPr>
          <w:rFonts w:ascii="Times New Roman" w:hAnsi="Times New Roman"/>
          <w:bCs/>
          <w:sz w:val="24"/>
          <w:szCs w:val="24"/>
        </w:rPr>
      </w:pPr>
      <w:r>
        <w:rPr>
          <w:rFonts w:ascii="Times New Roman" w:hAnsi="Times New Roman"/>
          <w:bCs/>
          <w:sz w:val="24"/>
          <w:szCs w:val="24"/>
        </w:rPr>
        <w:t>Протокол №1 от 24.08.2023г.</w:t>
      </w:r>
    </w:p>
    <w:p w14:paraId="639082EF" w14:textId="77777777" w:rsidR="001659E0" w:rsidRDefault="001659E0" w:rsidP="002106F1">
      <w:pPr>
        <w:pStyle w:val="a4"/>
        <w:jc w:val="center"/>
        <w:rPr>
          <w:rFonts w:ascii="Times New Roman" w:hAnsi="Times New Roman"/>
          <w:b/>
          <w:bCs/>
          <w:sz w:val="24"/>
          <w:szCs w:val="24"/>
        </w:rPr>
      </w:pPr>
    </w:p>
    <w:p w14:paraId="39FC0183" w14:textId="77777777" w:rsidR="001659E0" w:rsidRDefault="001659E0" w:rsidP="002106F1">
      <w:pPr>
        <w:pStyle w:val="a4"/>
        <w:jc w:val="center"/>
        <w:rPr>
          <w:rFonts w:ascii="Times New Roman" w:hAnsi="Times New Roman"/>
          <w:b/>
          <w:bCs/>
          <w:sz w:val="24"/>
          <w:szCs w:val="24"/>
        </w:rPr>
      </w:pPr>
    </w:p>
    <w:p w14:paraId="13D2CDA4" w14:textId="77777777" w:rsidR="001659E0" w:rsidRDefault="001659E0" w:rsidP="002106F1">
      <w:pPr>
        <w:pStyle w:val="a4"/>
        <w:jc w:val="center"/>
        <w:rPr>
          <w:rFonts w:ascii="Times New Roman" w:hAnsi="Times New Roman"/>
          <w:b/>
          <w:bCs/>
          <w:sz w:val="24"/>
          <w:szCs w:val="24"/>
        </w:rPr>
      </w:pPr>
    </w:p>
    <w:p w14:paraId="1927D842" w14:textId="77777777" w:rsidR="001659E0" w:rsidRDefault="001659E0" w:rsidP="002106F1">
      <w:pPr>
        <w:pStyle w:val="a4"/>
        <w:jc w:val="center"/>
        <w:rPr>
          <w:rFonts w:ascii="Times New Roman" w:hAnsi="Times New Roman"/>
          <w:b/>
          <w:bCs/>
          <w:sz w:val="24"/>
          <w:szCs w:val="24"/>
        </w:rPr>
      </w:pPr>
    </w:p>
    <w:p w14:paraId="28A020FD" w14:textId="77777777" w:rsidR="001659E0" w:rsidRDefault="001659E0" w:rsidP="002106F1">
      <w:pPr>
        <w:pStyle w:val="a4"/>
        <w:jc w:val="center"/>
        <w:rPr>
          <w:rFonts w:ascii="Times New Roman" w:hAnsi="Times New Roman"/>
          <w:b/>
          <w:bCs/>
          <w:sz w:val="24"/>
          <w:szCs w:val="24"/>
        </w:rPr>
      </w:pPr>
    </w:p>
    <w:p w14:paraId="221E488D" w14:textId="77777777" w:rsidR="001659E0" w:rsidRDefault="001659E0" w:rsidP="002106F1">
      <w:pPr>
        <w:pStyle w:val="a4"/>
        <w:jc w:val="center"/>
        <w:rPr>
          <w:rFonts w:ascii="Times New Roman" w:hAnsi="Times New Roman"/>
          <w:b/>
          <w:bCs/>
          <w:sz w:val="24"/>
          <w:szCs w:val="24"/>
        </w:rPr>
      </w:pPr>
    </w:p>
    <w:p w14:paraId="7E9EBC17" w14:textId="77777777" w:rsidR="001659E0" w:rsidRDefault="001659E0" w:rsidP="0003357B">
      <w:pPr>
        <w:pStyle w:val="a4"/>
        <w:rPr>
          <w:rFonts w:ascii="Times New Roman" w:hAnsi="Times New Roman"/>
          <w:b/>
          <w:bCs/>
          <w:sz w:val="24"/>
          <w:szCs w:val="24"/>
        </w:rPr>
      </w:pPr>
    </w:p>
    <w:p w14:paraId="31A4ADAE" w14:textId="77777777" w:rsidR="002106F1" w:rsidRPr="00C2287A" w:rsidRDefault="002106F1" w:rsidP="002106F1">
      <w:pPr>
        <w:pStyle w:val="a4"/>
        <w:jc w:val="center"/>
        <w:rPr>
          <w:rFonts w:ascii="Times New Roman" w:hAnsi="Times New Roman"/>
          <w:b/>
          <w:bCs/>
          <w:sz w:val="24"/>
          <w:szCs w:val="24"/>
        </w:rPr>
      </w:pPr>
      <w:r w:rsidRPr="00C2287A">
        <w:rPr>
          <w:rFonts w:ascii="Times New Roman" w:hAnsi="Times New Roman"/>
          <w:b/>
          <w:bCs/>
          <w:sz w:val="24"/>
          <w:szCs w:val="24"/>
        </w:rPr>
        <w:t>ОБРАЗОВАТЕЛЬНАЯ ПРОГРАММА</w:t>
      </w:r>
    </w:p>
    <w:p w14:paraId="15A7BEB6" w14:textId="003255AD" w:rsidR="002106F1" w:rsidRPr="00C2287A" w:rsidRDefault="002106F1" w:rsidP="002106F1">
      <w:pPr>
        <w:spacing w:line="240" w:lineRule="auto"/>
        <w:jc w:val="center"/>
        <w:rPr>
          <w:rFonts w:ascii="Times New Roman" w:hAnsi="Times New Roman"/>
          <w:i/>
          <w:color w:val="FF0000"/>
          <w:sz w:val="24"/>
          <w:szCs w:val="24"/>
        </w:rPr>
      </w:pPr>
      <w:r>
        <w:rPr>
          <w:rFonts w:ascii="Times New Roman" w:hAnsi="Times New Roman"/>
          <w:b/>
          <w:bCs/>
          <w:sz w:val="24"/>
          <w:szCs w:val="24"/>
        </w:rPr>
        <w:t xml:space="preserve"> МУНИЦИПАЛЬНОГО  БЮДЖЕТНОГО </w:t>
      </w:r>
      <w:r w:rsidRPr="00C2287A">
        <w:rPr>
          <w:rFonts w:ascii="Times New Roman" w:hAnsi="Times New Roman"/>
          <w:b/>
          <w:bCs/>
          <w:sz w:val="24"/>
          <w:szCs w:val="24"/>
        </w:rPr>
        <w:t>ДОШКОЛЬНО</w:t>
      </w:r>
      <w:r>
        <w:rPr>
          <w:rFonts w:ascii="Times New Roman" w:hAnsi="Times New Roman"/>
          <w:b/>
          <w:bCs/>
          <w:sz w:val="24"/>
          <w:szCs w:val="24"/>
        </w:rPr>
        <w:t>ГО</w:t>
      </w:r>
      <w:r w:rsidRPr="00C2287A">
        <w:rPr>
          <w:rFonts w:ascii="Times New Roman" w:hAnsi="Times New Roman"/>
          <w:b/>
          <w:bCs/>
          <w:sz w:val="24"/>
          <w:szCs w:val="24"/>
        </w:rPr>
        <w:t xml:space="preserve"> ОБРАЗОВАТЕЛЬНО</w:t>
      </w:r>
      <w:r>
        <w:rPr>
          <w:rFonts w:ascii="Times New Roman" w:hAnsi="Times New Roman"/>
          <w:b/>
          <w:bCs/>
          <w:sz w:val="24"/>
          <w:szCs w:val="24"/>
        </w:rPr>
        <w:t xml:space="preserve">ГО УЧРЕЖДЕНИЯ « АМВРОСИЕВСКИЙ ДЕТСКИЙ САД №4 «ТЕРЕМОК» АМВРОСИЕВСКОГО РАЙОНА </w:t>
      </w:r>
      <w:r w:rsidRPr="00C2287A">
        <w:rPr>
          <w:rFonts w:ascii="Times New Roman" w:hAnsi="Times New Roman"/>
          <w:b/>
          <w:spacing w:val="7"/>
          <w:sz w:val="24"/>
          <w:szCs w:val="24"/>
        </w:rPr>
        <w:br/>
      </w:r>
    </w:p>
    <w:p w14:paraId="5F4BFF11" w14:textId="77777777" w:rsidR="002106F1" w:rsidRPr="00C2287A" w:rsidRDefault="002106F1" w:rsidP="002106F1">
      <w:pPr>
        <w:spacing w:line="240" w:lineRule="auto"/>
        <w:jc w:val="center"/>
        <w:rPr>
          <w:rFonts w:ascii="Times New Roman" w:hAnsi="Times New Roman"/>
          <w:sz w:val="24"/>
          <w:szCs w:val="24"/>
        </w:rPr>
      </w:pPr>
    </w:p>
    <w:p w14:paraId="01851CCD" w14:textId="77777777" w:rsidR="002106F1" w:rsidRDefault="002106F1" w:rsidP="002106F1">
      <w:pPr>
        <w:spacing w:line="240" w:lineRule="auto"/>
        <w:rPr>
          <w:rFonts w:ascii="Times New Roman" w:hAnsi="Times New Roman"/>
          <w:b/>
          <w:bCs/>
          <w:sz w:val="24"/>
          <w:szCs w:val="24"/>
        </w:rPr>
      </w:pPr>
    </w:p>
    <w:p w14:paraId="6F41B4C4" w14:textId="77777777" w:rsidR="0003357B" w:rsidRDefault="0003357B" w:rsidP="002106F1">
      <w:pPr>
        <w:spacing w:line="240" w:lineRule="auto"/>
        <w:rPr>
          <w:rFonts w:ascii="Times New Roman" w:hAnsi="Times New Roman"/>
          <w:b/>
          <w:bCs/>
          <w:sz w:val="24"/>
          <w:szCs w:val="24"/>
        </w:rPr>
      </w:pPr>
    </w:p>
    <w:p w14:paraId="46C0BD30" w14:textId="77777777" w:rsidR="0003357B" w:rsidRDefault="0003357B" w:rsidP="002106F1">
      <w:pPr>
        <w:spacing w:line="240" w:lineRule="auto"/>
        <w:rPr>
          <w:rFonts w:ascii="Times New Roman" w:hAnsi="Times New Roman"/>
          <w:b/>
          <w:bCs/>
          <w:sz w:val="24"/>
          <w:szCs w:val="24"/>
        </w:rPr>
      </w:pPr>
    </w:p>
    <w:p w14:paraId="6B26A92F" w14:textId="77777777" w:rsidR="0003357B" w:rsidRDefault="0003357B" w:rsidP="002106F1">
      <w:pPr>
        <w:spacing w:line="240" w:lineRule="auto"/>
        <w:rPr>
          <w:rFonts w:ascii="Times New Roman" w:hAnsi="Times New Roman"/>
          <w:b/>
          <w:bCs/>
          <w:sz w:val="24"/>
          <w:szCs w:val="24"/>
        </w:rPr>
      </w:pPr>
    </w:p>
    <w:p w14:paraId="45356C9B" w14:textId="77777777" w:rsidR="0003357B" w:rsidRDefault="0003357B" w:rsidP="002106F1">
      <w:pPr>
        <w:spacing w:line="240" w:lineRule="auto"/>
        <w:rPr>
          <w:rFonts w:ascii="Times New Roman" w:hAnsi="Times New Roman"/>
          <w:b/>
          <w:bCs/>
          <w:sz w:val="24"/>
          <w:szCs w:val="24"/>
        </w:rPr>
      </w:pPr>
    </w:p>
    <w:p w14:paraId="2D944BF4" w14:textId="77777777" w:rsidR="0003357B" w:rsidRDefault="0003357B" w:rsidP="002106F1">
      <w:pPr>
        <w:spacing w:line="240" w:lineRule="auto"/>
        <w:rPr>
          <w:rFonts w:ascii="Times New Roman" w:hAnsi="Times New Roman"/>
          <w:b/>
          <w:bCs/>
          <w:sz w:val="24"/>
          <w:szCs w:val="24"/>
        </w:rPr>
      </w:pPr>
      <w:bookmarkStart w:id="0" w:name="_GoBack"/>
      <w:bookmarkEnd w:id="0"/>
    </w:p>
    <w:p w14:paraId="2D329AB8" w14:textId="77777777" w:rsidR="0003357B" w:rsidRDefault="0003357B" w:rsidP="002106F1">
      <w:pPr>
        <w:spacing w:line="240" w:lineRule="auto"/>
        <w:rPr>
          <w:rFonts w:ascii="Times New Roman" w:hAnsi="Times New Roman"/>
          <w:b/>
          <w:bCs/>
          <w:sz w:val="24"/>
          <w:szCs w:val="24"/>
        </w:rPr>
      </w:pPr>
    </w:p>
    <w:p w14:paraId="09665ED6" w14:textId="77777777" w:rsidR="0003357B" w:rsidRDefault="0003357B" w:rsidP="002106F1">
      <w:pPr>
        <w:spacing w:line="240" w:lineRule="auto"/>
        <w:rPr>
          <w:rFonts w:ascii="Times New Roman" w:hAnsi="Times New Roman"/>
          <w:b/>
          <w:bCs/>
          <w:sz w:val="24"/>
          <w:szCs w:val="24"/>
        </w:rPr>
      </w:pPr>
    </w:p>
    <w:p w14:paraId="3750F0FD" w14:textId="77777777" w:rsidR="0003357B" w:rsidRDefault="0003357B" w:rsidP="002106F1">
      <w:pPr>
        <w:spacing w:line="240" w:lineRule="auto"/>
        <w:rPr>
          <w:rFonts w:ascii="Times New Roman" w:hAnsi="Times New Roman"/>
          <w:b/>
          <w:bCs/>
          <w:sz w:val="24"/>
          <w:szCs w:val="24"/>
        </w:rPr>
      </w:pPr>
    </w:p>
    <w:p w14:paraId="3739EB0F" w14:textId="77777777" w:rsidR="0003357B" w:rsidRDefault="0003357B" w:rsidP="002106F1">
      <w:pPr>
        <w:spacing w:line="240" w:lineRule="auto"/>
        <w:rPr>
          <w:rFonts w:ascii="Times New Roman" w:hAnsi="Times New Roman"/>
          <w:b/>
          <w:bCs/>
          <w:sz w:val="24"/>
          <w:szCs w:val="24"/>
        </w:rPr>
      </w:pPr>
    </w:p>
    <w:p w14:paraId="67750480" w14:textId="77777777" w:rsidR="0003357B" w:rsidRPr="00C2287A" w:rsidRDefault="0003357B" w:rsidP="0003357B">
      <w:pPr>
        <w:spacing w:line="240" w:lineRule="auto"/>
        <w:jc w:val="center"/>
        <w:rPr>
          <w:rFonts w:ascii="Times New Roman" w:hAnsi="Times New Roman"/>
          <w:b/>
          <w:sz w:val="24"/>
          <w:szCs w:val="24"/>
        </w:rPr>
      </w:pPr>
      <w:r w:rsidRPr="00C2287A">
        <w:rPr>
          <w:rFonts w:ascii="Times New Roman" w:hAnsi="Times New Roman"/>
          <w:b/>
          <w:sz w:val="24"/>
          <w:szCs w:val="24"/>
        </w:rPr>
        <w:t>Срок реализации программы:</w:t>
      </w:r>
    </w:p>
    <w:p w14:paraId="60CF1113" w14:textId="678C28A7" w:rsidR="0003357B" w:rsidRPr="0003357B" w:rsidRDefault="0003357B" w:rsidP="0003357B">
      <w:pPr>
        <w:spacing w:line="240" w:lineRule="auto"/>
        <w:jc w:val="center"/>
        <w:rPr>
          <w:rFonts w:ascii="Times New Roman" w:hAnsi="Times New Roman"/>
          <w:sz w:val="24"/>
          <w:szCs w:val="24"/>
        </w:rPr>
      </w:pPr>
      <w:r w:rsidRPr="00C2287A">
        <w:rPr>
          <w:rFonts w:ascii="Times New Roman" w:hAnsi="Times New Roman"/>
          <w:sz w:val="24"/>
          <w:szCs w:val="24"/>
        </w:rPr>
        <w:t xml:space="preserve">С 01 сентября 2023 г. </w:t>
      </w:r>
      <w:r>
        <w:rPr>
          <w:rFonts w:ascii="Times New Roman" w:hAnsi="Times New Roman"/>
          <w:sz w:val="24"/>
          <w:szCs w:val="24"/>
        </w:rPr>
        <w:t>д</w:t>
      </w:r>
      <w:r w:rsidRPr="00C2287A">
        <w:rPr>
          <w:rFonts w:ascii="Times New Roman" w:hAnsi="Times New Roman"/>
          <w:sz w:val="24"/>
          <w:szCs w:val="24"/>
        </w:rPr>
        <w:t>о</w:t>
      </w:r>
      <w:r w:rsidRPr="002106F1">
        <w:rPr>
          <w:rFonts w:ascii="Times New Roman" w:hAnsi="Times New Roman"/>
          <w:sz w:val="24"/>
          <w:szCs w:val="24"/>
        </w:rPr>
        <w:t xml:space="preserve"> </w:t>
      </w:r>
      <w:r>
        <w:rPr>
          <w:rFonts w:ascii="Times New Roman" w:hAnsi="Times New Roman"/>
          <w:sz w:val="24"/>
          <w:szCs w:val="24"/>
        </w:rPr>
        <w:t>31 августа 2028г.</w:t>
      </w:r>
    </w:p>
    <w:p w14:paraId="6AAE8DFB" w14:textId="77777777" w:rsidR="002106F1" w:rsidRPr="00C2287A" w:rsidRDefault="002106F1" w:rsidP="002106F1">
      <w:pPr>
        <w:spacing w:line="240" w:lineRule="auto"/>
        <w:rPr>
          <w:rFonts w:ascii="Times New Roman" w:hAnsi="Times New Roman"/>
          <w:b/>
          <w:bCs/>
          <w:sz w:val="24"/>
          <w:szCs w:val="24"/>
        </w:rPr>
      </w:pPr>
      <w:r w:rsidRPr="00C2287A">
        <w:rPr>
          <w:rFonts w:ascii="Times New Roman" w:hAnsi="Times New Roman"/>
          <w:b/>
          <w:bCs/>
          <w:sz w:val="24"/>
          <w:szCs w:val="24"/>
        </w:rPr>
        <w:lastRenderedPageBreak/>
        <w:t>Программа разработана:</w:t>
      </w:r>
    </w:p>
    <w:p w14:paraId="4589C827" w14:textId="77777777" w:rsidR="002106F1" w:rsidRPr="00C2287A" w:rsidRDefault="002106F1" w:rsidP="002106F1">
      <w:pPr>
        <w:pStyle w:val="a5"/>
        <w:numPr>
          <w:ilvl w:val="0"/>
          <w:numId w:val="1"/>
        </w:numPr>
        <w:spacing w:line="240" w:lineRule="auto"/>
        <w:contextualSpacing w:val="0"/>
        <w:rPr>
          <w:rFonts w:ascii="Times New Roman" w:hAnsi="Times New Roman"/>
          <w:sz w:val="24"/>
          <w:szCs w:val="24"/>
        </w:rPr>
      </w:pPr>
      <w:r w:rsidRPr="00C2287A">
        <w:rPr>
          <w:rFonts w:ascii="Times New Roman" w:hAnsi="Times New Roman"/>
          <w:bCs/>
          <w:sz w:val="24"/>
          <w:szCs w:val="24"/>
        </w:rPr>
        <w:t>в соответствии: с федеральным государственным образовательным стандартом дошкольного образования</w:t>
      </w:r>
      <w:r w:rsidRPr="00C2287A">
        <w:rPr>
          <w:rFonts w:ascii="Times New Roman" w:hAnsi="Times New Roman"/>
          <w:sz w:val="24"/>
          <w:szCs w:val="24"/>
        </w:rPr>
        <w:t xml:space="preserve"> (ФГОС </w:t>
      </w:r>
      <w:proofErr w:type="gramStart"/>
      <w:r w:rsidRPr="00C2287A">
        <w:rPr>
          <w:rFonts w:ascii="Times New Roman" w:hAnsi="Times New Roman"/>
          <w:sz w:val="24"/>
          <w:szCs w:val="24"/>
        </w:rPr>
        <w:t>ДО</w:t>
      </w:r>
      <w:proofErr w:type="gramEnd"/>
      <w:r w:rsidRPr="00C2287A">
        <w:rPr>
          <w:rFonts w:ascii="Times New Roman" w:hAnsi="Times New Roman"/>
          <w:sz w:val="24"/>
          <w:szCs w:val="24"/>
        </w:rPr>
        <w:t>)</w:t>
      </w:r>
    </w:p>
    <w:p w14:paraId="51D049AC" w14:textId="77777777" w:rsidR="002106F1" w:rsidRPr="00C2287A" w:rsidRDefault="002106F1" w:rsidP="002106F1">
      <w:pPr>
        <w:pStyle w:val="a5"/>
        <w:numPr>
          <w:ilvl w:val="0"/>
          <w:numId w:val="1"/>
        </w:numPr>
        <w:spacing w:line="240" w:lineRule="auto"/>
        <w:contextualSpacing w:val="0"/>
        <w:rPr>
          <w:rFonts w:ascii="Times New Roman" w:hAnsi="Times New Roman"/>
          <w:sz w:val="24"/>
          <w:szCs w:val="24"/>
        </w:rPr>
      </w:pPr>
      <w:r w:rsidRPr="00C2287A">
        <w:rPr>
          <w:rFonts w:ascii="Times New Roman" w:hAnsi="Times New Roman"/>
          <w:bCs/>
          <w:sz w:val="24"/>
          <w:szCs w:val="24"/>
        </w:rPr>
        <w:t xml:space="preserve">в соответствии с федеральной образовательной программой дошкольного образования (ФОП </w:t>
      </w:r>
      <w:proofErr w:type="gramStart"/>
      <w:r w:rsidRPr="00C2287A">
        <w:rPr>
          <w:rFonts w:ascii="Times New Roman" w:hAnsi="Times New Roman"/>
          <w:bCs/>
          <w:sz w:val="24"/>
          <w:szCs w:val="24"/>
        </w:rPr>
        <w:t>ДО</w:t>
      </w:r>
      <w:proofErr w:type="gramEnd"/>
      <w:r w:rsidRPr="00C2287A">
        <w:rPr>
          <w:rFonts w:ascii="Times New Roman" w:hAnsi="Times New Roman"/>
          <w:bCs/>
          <w:sz w:val="24"/>
          <w:szCs w:val="24"/>
        </w:rPr>
        <w:t>)</w:t>
      </w:r>
    </w:p>
    <w:p w14:paraId="3EA72C98" w14:textId="77777777" w:rsidR="002106F1" w:rsidRPr="00C2287A" w:rsidRDefault="002106F1" w:rsidP="002106F1">
      <w:pPr>
        <w:pStyle w:val="a5"/>
        <w:numPr>
          <w:ilvl w:val="0"/>
          <w:numId w:val="1"/>
        </w:numPr>
        <w:spacing w:line="240" w:lineRule="auto"/>
        <w:contextualSpacing w:val="0"/>
        <w:rPr>
          <w:rFonts w:ascii="Times New Roman" w:hAnsi="Times New Roman"/>
          <w:sz w:val="24"/>
          <w:szCs w:val="24"/>
        </w:rPr>
      </w:pPr>
      <w:r w:rsidRPr="00C2287A">
        <w:rPr>
          <w:rFonts w:ascii="Times New Roman" w:hAnsi="Times New Roman"/>
          <w:bCs/>
          <w:sz w:val="24"/>
          <w:szCs w:val="24"/>
        </w:rPr>
        <w:t>с использованием технологий:</w:t>
      </w:r>
    </w:p>
    <w:p w14:paraId="2E668648" w14:textId="77777777" w:rsidR="002106F1" w:rsidRPr="00C2287A" w:rsidRDefault="002106F1" w:rsidP="002106F1">
      <w:pPr>
        <w:pStyle w:val="a5"/>
        <w:numPr>
          <w:ilvl w:val="0"/>
          <w:numId w:val="2"/>
        </w:numPr>
        <w:spacing w:line="240" w:lineRule="auto"/>
        <w:contextualSpacing w:val="0"/>
        <w:rPr>
          <w:rFonts w:ascii="Times New Roman" w:hAnsi="Times New Roman"/>
          <w:sz w:val="24"/>
          <w:szCs w:val="24"/>
        </w:rPr>
      </w:pPr>
      <w:r w:rsidRPr="00C2287A">
        <w:rPr>
          <w:rFonts w:ascii="Times New Roman" w:hAnsi="Times New Roman"/>
          <w:bCs/>
          <w:sz w:val="24"/>
          <w:szCs w:val="24"/>
        </w:rPr>
        <w:t>программы «ОТ РОЖДЕНИЯ ДО ШКОЛЫ»</w:t>
      </w:r>
    </w:p>
    <w:p w14:paraId="2E3A4170" w14:textId="1901ACE4" w:rsidR="002106F1" w:rsidRPr="00D0190E" w:rsidRDefault="002106F1" w:rsidP="002106F1">
      <w:pPr>
        <w:pStyle w:val="a5"/>
        <w:numPr>
          <w:ilvl w:val="0"/>
          <w:numId w:val="2"/>
        </w:numPr>
        <w:spacing w:line="240" w:lineRule="auto"/>
        <w:contextualSpacing w:val="0"/>
        <w:rPr>
          <w:rFonts w:ascii="Times New Roman" w:hAnsi="Times New Roman"/>
          <w:sz w:val="24"/>
          <w:szCs w:val="24"/>
        </w:rPr>
      </w:pPr>
      <w:r w:rsidRPr="00C2287A">
        <w:rPr>
          <w:rFonts w:ascii="Times New Roman" w:hAnsi="Times New Roman"/>
          <w:bCs/>
          <w:sz w:val="24"/>
          <w:szCs w:val="24"/>
        </w:rPr>
        <w:t>парциальной программы</w:t>
      </w:r>
      <w:r>
        <w:rPr>
          <w:rFonts w:ascii="Times New Roman" w:hAnsi="Times New Roman"/>
          <w:bCs/>
          <w:sz w:val="24"/>
          <w:szCs w:val="24"/>
        </w:rPr>
        <w:t xml:space="preserve"> социального развития ребенка</w:t>
      </w:r>
      <w:r w:rsidRPr="00C2287A">
        <w:rPr>
          <w:rFonts w:ascii="Times New Roman" w:hAnsi="Times New Roman"/>
          <w:bCs/>
          <w:sz w:val="24"/>
          <w:szCs w:val="24"/>
        </w:rPr>
        <w:t xml:space="preserve"> « </w:t>
      </w:r>
      <w:r w:rsidRPr="0012752D">
        <w:rPr>
          <w:rFonts w:ascii="Times New Roman" w:hAnsi="Times New Roman"/>
          <w:i/>
          <w:sz w:val="24"/>
          <w:szCs w:val="24"/>
        </w:rPr>
        <w:t xml:space="preserve">Я человек </w:t>
      </w:r>
      <w:r w:rsidRPr="00C2287A">
        <w:rPr>
          <w:rFonts w:ascii="Times New Roman" w:hAnsi="Times New Roman"/>
          <w:bCs/>
          <w:sz w:val="24"/>
          <w:szCs w:val="24"/>
        </w:rPr>
        <w:t>»</w:t>
      </w:r>
      <w:r>
        <w:rPr>
          <w:rFonts w:ascii="Times New Roman" w:hAnsi="Times New Roman"/>
          <w:bCs/>
          <w:sz w:val="24"/>
          <w:szCs w:val="24"/>
        </w:rPr>
        <w:t xml:space="preserve"> С. А. Козлова</w:t>
      </w:r>
    </w:p>
    <w:p w14:paraId="2DDBE581" w14:textId="48D70739" w:rsidR="00D0190E" w:rsidRPr="00C2287A" w:rsidRDefault="00D0190E" w:rsidP="002106F1">
      <w:pPr>
        <w:pStyle w:val="a5"/>
        <w:numPr>
          <w:ilvl w:val="0"/>
          <w:numId w:val="2"/>
        </w:numPr>
        <w:spacing w:line="240" w:lineRule="auto"/>
        <w:contextualSpacing w:val="0"/>
        <w:rPr>
          <w:rFonts w:ascii="Times New Roman" w:hAnsi="Times New Roman"/>
          <w:sz w:val="24"/>
          <w:szCs w:val="24"/>
        </w:rPr>
      </w:pPr>
      <w:r>
        <w:rPr>
          <w:rFonts w:ascii="Times New Roman" w:hAnsi="Times New Roman"/>
          <w:bCs/>
          <w:sz w:val="24"/>
          <w:szCs w:val="24"/>
        </w:rPr>
        <w:t xml:space="preserve">парциальная программа Азы финансовой культуры для дошкольников. Л.В. Стахович, Е.В. </w:t>
      </w:r>
      <w:proofErr w:type="spellStart"/>
      <w:r>
        <w:rPr>
          <w:rFonts w:ascii="Times New Roman" w:hAnsi="Times New Roman"/>
          <w:bCs/>
          <w:sz w:val="24"/>
          <w:szCs w:val="24"/>
        </w:rPr>
        <w:t>Семенкова</w:t>
      </w:r>
      <w:proofErr w:type="spellEnd"/>
      <w:r>
        <w:rPr>
          <w:rFonts w:ascii="Times New Roman" w:hAnsi="Times New Roman"/>
          <w:bCs/>
          <w:sz w:val="24"/>
          <w:szCs w:val="24"/>
        </w:rPr>
        <w:t xml:space="preserve">, Л.Ю. </w:t>
      </w:r>
      <w:proofErr w:type="spellStart"/>
      <w:r>
        <w:rPr>
          <w:rFonts w:ascii="Times New Roman" w:hAnsi="Times New Roman"/>
          <w:bCs/>
          <w:sz w:val="24"/>
          <w:szCs w:val="24"/>
        </w:rPr>
        <w:t>Рыжановская</w:t>
      </w:r>
      <w:proofErr w:type="spellEnd"/>
    </w:p>
    <w:p w14:paraId="259FC741" w14:textId="77777777" w:rsidR="002106F1" w:rsidRDefault="002106F1" w:rsidP="002106F1">
      <w:pPr>
        <w:pStyle w:val="a5"/>
        <w:numPr>
          <w:ilvl w:val="0"/>
          <w:numId w:val="1"/>
        </w:numPr>
        <w:spacing w:line="240" w:lineRule="auto"/>
        <w:contextualSpacing w:val="0"/>
        <w:rPr>
          <w:rFonts w:ascii="Times New Roman" w:hAnsi="Times New Roman"/>
          <w:bCs/>
          <w:sz w:val="24"/>
          <w:szCs w:val="24"/>
        </w:rPr>
      </w:pPr>
      <w:r>
        <w:rPr>
          <w:rFonts w:ascii="Times New Roman" w:hAnsi="Times New Roman"/>
          <w:bCs/>
          <w:sz w:val="24"/>
          <w:szCs w:val="24"/>
        </w:rPr>
        <w:t>Программа реализуется на русском языке</w:t>
      </w:r>
      <w:r w:rsidRPr="00C2287A">
        <w:rPr>
          <w:rFonts w:ascii="Times New Roman" w:hAnsi="Times New Roman"/>
          <w:bCs/>
          <w:sz w:val="24"/>
          <w:szCs w:val="24"/>
        </w:rPr>
        <w:t>:</w:t>
      </w:r>
    </w:p>
    <w:p w14:paraId="7DABD0C4" w14:textId="7F1E9ED0" w:rsidR="002106F1" w:rsidRPr="005723C0" w:rsidRDefault="002106F1" w:rsidP="002106F1">
      <w:pPr>
        <w:pStyle w:val="a5"/>
        <w:numPr>
          <w:ilvl w:val="0"/>
          <w:numId w:val="1"/>
        </w:numPr>
        <w:spacing w:line="240" w:lineRule="auto"/>
        <w:contextualSpacing w:val="0"/>
        <w:rPr>
          <w:rFonts w:ascii="Times New Roman" w:hAnsi="Times New Roman"/>
          <w:bCs/>
          <w:sz w:val="24"/>
          <w:szCs w:val="24"/>
        </w:rPr>
      </w:pPr>
      <w:r>
        <w:rPr>
          <w:rFonts w:ascii="Times New Roman" w:hAnsi="Times New Roman"/>
          <w:bCs/>
          <w:sz w:val="24"/>
          <w:szCs w:val="24"/>
        </w:rPr>
        <w:t xml:space="preserve">В рамках вариативной части проходит обучение на русском языке, который является региональным государственным языком </w:t>
      </w:r>
    </w:p>
    <w:p w14:paraId="4374EC55" w14:textId="77777777" w:rsidR="002106F1" w:rsidRPr="00C2287A" w:rsidRDefault="002106F1" w:rsidP="002106F1">
      <w:pPr>
        <w:spacing w:line="240" w:lineRule="auto"/>
        <w:jc w:val="center"/>
        <w:rPr>
          <w:rFonts w:ascii="Times New Roman" w:hAnsi="Times New Roman"/>
          <w:b/>
          <w:sz w:val="24"/>
          <w:szCs w:val="24"/>
        </w:rPr>
      </w:pPr>
    </w:p>
    <w:tbl>
      <w:tblPr>
        <w:tblW w:w="9322" w:type="dxa"/>
        <w:tblLayout w:type="fixed"/>
        <w:tblLook w:val="0400" w:firstRow="0" w:lastRow="0" w:firstColumn="0" w:lastColumn="0" w:noHBand="0" w:noVBand="1"/>
      </w:tblPr>
      <w:tblGrid>
        <w:gridCol w:w="9322"/>
      </w:tblGrid>
      <w:tr w:rsidR="002106F1" w:rsidRPr="002106F1" w14:paraId="67DE2E41" w14:textId="77777777" w:rsidTr="004C6764">
        <w:tc>
          <w:tcPr>
            <w:tcW w:w="3369" w:type="dxa"/>
            <w:shd w:val="clear" w:color="auto" w:fill="auto"/>
          </w:tcPr>
          <w:p w14:paraId="057B57A6" w14:textId="69921823" w:rsidR="002106F1" w:rsidRPr="002106F1" w:rsidRDefault="002106F1" w:rsidP="002106F1">
            <w:pPr>
              <w:spacing w:line="240" w:lineRule="auto"/>
              <w:rPr>
                <w:rFonts w:ascii="Times New Roman" w:hAnsi="Times New Roman"/>
                <w:b/>
                <w:sz w:val="24"/>
                <w:szCs w:val="24"/>
              </w:rPr>
            </w:pPr>
            <w:r w:rsidRPr="002106F1">
              <w:rPr>
                <w:rFonts w:ascii="Times New Roman" w:hAnsi="Times New Roman"/>
                <w:b/>
                <w:sz w:val="24"/>
                <w:szCs w:val="24"/>
              </w:rPr>
              <w:t>адрес:</w:t>
            </w:r>
            <w:r>
              <w:rPr>
                <w:rFonts w:ascii="Times New Roman" w:hAnsi="Times New Roman"/>
                <w:b/>
                <w:sz w:val="24"/>
                <w:szCs w:val="24"/>
              </w:rPr>
              <w:t xml:space="preserve"> Г.О. АМВРОСИЕВСКИЙ Г. АМВРОСИЕВКА, УЛ. ФРУНЗЕ, Д, 27</w:t>
            </w:r>
          </w:p>
        </w:tc>
      </w:tr>
      <w:tr w:rsidR="002106F1" w:rsidRPr="002106F1" w14:paraId="371C0AAC" w14:textId="77777777" w:rsidTr="004C6764">
        <w:tc>
          <w:tcPr>
            <w:tcW w:w="3369" w:type="dxa"/>
            <w:shd w:val="clear" w:color="auto" w:fill="auto"/>
          </w:tcPr>
          <w:p w14:paraId="51A1613C" w14:textId="72144BC2" w:rsidR="002106F1" w:rsidRPr="002106F1" w:rsidRDefault="002106F1" w:rsidP="002106F1">
            <w:pPr>
              <w:spacing w:line="240" w:lineRule="auto"/>
              <w:rPr>
                <w:rFonts w:ascii="Times New Roman" w:hAnsi="Times New Roman"/>
                <w:b/>
                <w:sz w:val="24"/>
                <w:szCs w:val="24"/>
              </w:rPr>
            </w:pPr>
            <w:r w:rsidRPr="002106F1">
              <w:rPr>
                <w:rFonts w:ascii="Times New Roman" w:hAnsi="Times New Roman"/>
                <w:b/>
                <w:sz w:val="24"/>
                <w:szCs w:val="24"/>
              </w:rPr>
              <w:t xml:space="preserve">телефон/факс: </w:t>
            </w:r>
            <w:r>
              <w:rPr>
                <w:rFonts w:ascii="Times New Roman" w:hAnsi="Times New Roman"/>
                <w:b/>
                <w:sz w:val="24"/>
                <w:szCs w:val="24"/>
              </w:rPr>
              <w:t>0625925481</w:t>
            </w:r>
          </w:p>
        </w:tc>
      </w:tr>
      <w:tr w:rsidR="002106F1" w:rsidRPr="002106F1" w14:paraId="20251466" w14:textId="77777777" w:rsidTr="004C6764">
        <w:tc>
          <w:tcPr>
            <w:tcW w:w="3369" w:type="dxa"/>
            <w:shd w:val="clear" w:color="auto" w:fill="auto"/>
          </w:tcPr>
          <w:p w14:paraId="49D23416" w14:textId="177652F3" w:rsidR="002106F1" w:rsidRPr="002106F1" w:rsidRDefault="002106F1" w:rsidP="002106F1">
            <w:pPr>
              <w:spacing w:line="240" w:lineRule="auto"/>
              <w:rPr>
                <w:rFonts w:ascii="Times New Roman" w:hAnsi="Times New Roman"/>
                <w:b/>
                <w:sz w:val="24"/>
                <w:szCs w:val="24"/>
              </w:rPr>
            </w:pPr>
            <w:r w:rsidRPr="002106F1">
              <w:rPr>
                <w:rFonts w:ascii="Times New Roman" w:hAnsi="Times New Roman"/>
                <w:b/>
                <w:sz w:val="24"/>
                <w:szCs w:val="24"/>
              </w:rPr>
              <w:t>электронный адрес:</w:t>
            </w:r>
            <w:r>
              <w:rPr>
                <w:rFonts w:ascii="Times New Roman" w:hAnsi="Times New Roman"/>
                <w:b/>
                <w:sz w:val="24"/>
                <w:szCs w:val="24"/>
              </w:rPr>
              <w:t xml:space="preserve"> </w:t>
            </w:r>
            <w:proofErr w:type="spellStart"/>
            <w:r>
              <w:rPr>
                <w:rFonts w:ascii="Times New Roman" w:hAnsi="Times New Roman"/>
                <w:b/>
                <w:sz w:val="24"/>
                <w:szCs w:val="24"/>
                <w:lang w:val="en-US"/>
              </w:rPr>
              <w:t>detskiysad</w:t>
            </w:r>
            <w:proofErr w:type="spellEnd"/>
            <w:r w:rsidRPr="002106F1">
              <w:rPr>
                <w:rFonts w:ascii="Times New Roman" w:hAnsi="Times New Roman"/>
                <w:b/>
                <w:sz w:val="24"/>
                <w:szCs w:val="24"/>
              </w:rPr>
              <w:t>.</w:t>
            </w:r>
            <w:proofErr w:type="spellStart"/>
            <w:r>
              <w:rPr>
                <w:rFonts w:ascii="Times New Roman" w:hAnsi="Times New Roman"/>
                <w:b/>
                <w:sz w:val="24"/>
                <w:szCs w:val="24"/>
                <w:lang w:val="en-US"/>
              </w:rPr>
              <w:t>teremok</w:t>
            </w:r>
            <w:proofErr w:type="spellEnd"/>
            <w:r w:rsidRPr="002106F1">
              <w:rPr>
                <w:rFonts w:ascii="Times New Roman" w:hAnsi="Times New Roman"/>
                <w:b/>
                <w:sz w:val="24"/>
                <w:szCs w:val="24"/>
              </w:rPr>
              <w:t>.79@</w:t>
            </w:r>
            <w:r>
              <w:rPr>
                <w:rFonts w:ascii="Times New Roman" w:hAnsi="Times New Roman"/>
                <w:b/>
                <w:sz w:val="24"/>
                <w:szCs w:val="24"/>
                <w:lang w:val="en-US"/>
              </w:rPr>
              <w:t>mail</w:t>
            </w:r>
            <w:r w:rsidRPr="002106F1">
              <w:rPr>
                <w:rFonts w:ascii="Times New Roman" w:hAnsi="Times New Roman"/>
                <w:b/>
                <w:sz w:val="24"/>
                <w:szCs w:val="24"/>
              </w:rPr>
              <w:t>.</w:t>
            </w:r>
            <w:proofErr w:type="spellStart"/>
            <w:r>
              <w:rPr>
                <w:rFonts w:ascii="Times New Roman" w:hAnsi="Times New Roman"/>
                <w:b/>
                <w:sz w:val="24"/>
                <w:szCs w:val="24"/>
                <w:lang w:val="en-US"/>
              </w:rPr>
              <w:t>ru</w:t>
            </w:r>
            <w:proofErr w:type="spellEnd"/>
          </w:p>
        </w:tc>
      </w:tr>
      <w:tr w:rsidR="002106F1" w:rsidRPr="002106F1" w14:paraId="26DED8B3" w14:textId="77777777" w:rsidTr="004C6764">
        <w:trPr>
          <w:trHeight w:val="675"/>
        </w:trPr>
        <w:tc>
          <w:tcPr>
            <w:tcW w:w="3369" w:type="dxa"/>
            <w:shd w:val="clear" w:color="auto" w:fill="auto"/>
          </w:tcPr>
          <w:p w14:paraId="498C4FD1" w14:textId="77777777" w:rsidR="002106F1" w:rsidRPr="002106F1" w:rsidRDefault="002106F1" w:rsidP="002106F1">
            <w:pPr>
              <w:spacing w:line="240" w:lineRule="auto"/>
              <w:rPr>
                <w:rFonts w:ascii="Times New Roman" w:hAnsi="Times New Roman"/>
                <w:b/>
                <w:sz w:val="24"/>
                <w:szCs w:val="24"/>
              </w:rPr>
            </w:pPr>
            <w:r w:rsidRPr="002106F1">
              <w:rPr>
                <w:rFonts w:ascii="Times New Roman" w:hAnsi="Times New Roman"/>
                <w:b/>
                <w:sz w:val="24"/>
                <w:szCs w:val="24"/>
              </w:rPr>
              <w:t>сайт:</w:t>
            </w:r>
          </w:p>
        </w:tc>
      </w:tr>
    </w:tbl>
    <w:p w14:paraId="5478C710" w14:textId="2EA75A05" w:rsidR="003F2DD0" w:rsidRDefault="003F2DD0"/>
    <w:p w14:paraId="653533AD" w14:textId="450C6716" w:rsidR="002106F1" w:rsidRPr="002106F1" w:rsidRDefault="002106F1" w:rsidP="002106F1"/>
    <w:p w14:paraId="07DB9EC6" w14:textId="0F66B500" w:rsidR="002106F1" w:rsidRPr="002106F1" w:rsidRDefault="002106F1" w:rsidP="002106F1"/>
    <w:p w14:paraId="723A74C6" w14:textId="479EBD7A" w:rsidR="002106F1" w:rsidRDefault="002106F1" w:rsidP="002106F1"/>
    <w:p w14:paraId="58210DFC" w14:textId="4EA33D57" w:rsidR="002106F1" w:rsidRDefault="002106F1" w:rsidP="0003357B">
      <w:pPr>
        <w:spacing w:line="240" w:lineRule="auto"/>
        <w:jc w:val="center"/>
        <w:rPr>
          <w:rFonts w:ascii="Times New Roman" w:hAnsi="Times New Roman"/>
          <w:sz w:val="24"/>
          <w:szCs w:val="24"/>
        </w:rPr>
      </w:pPr>
      <w:r>
        <w:tab/>
      </w:r>
    </w:p>
    <w:p w14:paraId="0918E8D5" w14:textId="1BA8D76C" w:rsidR="002106F1" w:rsidRDefault="002106F1" w:rsidP="002106F1">
      <w:pPr>
        <w:spacing w:line="240" w:lineRule="auto"/>
        <w:jc w:val="center"/>
        <w:rPr>
          <w:rFonts w:ascii="Times New Roman" w:hAnsi="Times New Roman"/>
          <w:sz w:val="24"/>
          <w:szCs w:val="24"/>
        </w:rPr>
      </w:pPr>
    </w:p>
    <w:p w14:paraId="375D0BDF" w14:textId="079D485A" w:rsidR="002106F1" w:rsidRDefault="002106F1" w:rsidP="002106F1">
      <w:pPr>
        <w:spacing w:line="240" w:lineRule="auto"/>
        <w:jc w:val="center"/>
        <w:rPr>
          <w:rFonts w:ascii="Times New Roman" w:hAnsi="Times New Roman"/>
          <w:sz w:val="24"/>
          <w:szCs w:val="24"/>
        </w:rPr>
      </w:pPr>
    </w:p>
    <w:p w14:paraId="07007E77" w14:textId="77777777" w:rsidR="0003357B" w:rsidRDefault="0003357B" w:rsidP="002106F1">
      <w:pPr>
        <w:spacing w:line="240" w:lineRule="auto"/>
        <w:jc w:val="center"/>
        <w:rPr>
          <w:rFonts w:ascii="Times New Roman" w:hAnsi="Times New Roman"/>
          <w:sz w:val="24"/>
          <w:szCs w:val="24"/>
        </w:rPr>
      </w:pPr>
    </w:p>
    <w:p w14:paraId="39004F02" w14:textId="77777777" w:rsidR="0003357B" w:rsidRDefault="0003357B" w:rsidP="002106F1">
      <w:pPr>
        <w:spacing w:line="240" w:lineRule="auto"/>
        <w:jc w:val="center"/>
        <w:rPr>
          <w:rFonts w:ascii="Times New Roman" w:hAnsi="Times New Roman"/>
          <w:sz w:val="24"/>
          <w:szCs w:val="24"/>
        </w:rPr>
      </w:pPr>
    </w:p>
    <w:p w14:paraId="5BE3C6E8" w14:textId="77777777" w:rsidR="0003357B" w:rsidRDefault="0003357B" w:rsidP="002106F1">
      <w:pPr>
        <w:spacing w:line="240" w:lineRule="auto"/>
        <w:jc w:val="center"/>
        <w:rPr>
          <w:rFonts w:ascii="Times New Roman" w:hAnsi="Times New Roman"/>
          <w:sz w:val="24"/>
          <w:szCs w:val="24"/>
        </w:rPr>
      </w:pPr>
    </w:p>
    <w:p w14:paraId="4C52A18D" w14:textId="77777777" w:rsidR="0003357B" w:rsidRDefault="0003357B" w:rsidP="002106F1">
      <w:pPr>
        <w:spacing w:line="240" w:lineRule="auto"/>
        <w:jc w:val="center"/>
        <w:rPr>
          <w:rFonts w:ascii="Times New Roman" w:hAnsi="Times New Roman"/>
          <w:sz w:val="24"/>
          <w:szCs w:val="24"/>
        </w:rPr>
      </w:pPr>
    </w:p>
    <w:p w14:paraId="190C6DF3" w14:textId="77777777" w:rsidR="0003357B" w:rsidRDefault="0003357B" w:rsidP="002106F1">
      <w:pPr>
        <w:spacing w:line="240" w:lineRule="auto"/>
        <w:jc w:val="center"/>
        <w:rPr>
          <w:rFonts w:ascii="Times New Roman" w:hAnsi="Times New Roman"/>
          <w:sz w:val="24"/>
          <w:szCs w:val="24"/>
        </w:rPr>
      </w:pPr>
    </w:p>
    <w:p w14:paraId="37ED4C1C" w14:textId="258D967B" w:rsidR="002106F1" w:rsidRDefault="002106F1" w:rsidP="002106F1">
      <w:pPr>
        <w:spacing w:line="240" w:lineRule="auto"/>
        <w:jc w:val="center"/>
        <w:rPr>
          <w:rFonts w:ascii="Times New Roman" w:hAnsi="Times New Roman"/>
          <w:sz w:val="24"/>
          <w:szCs w:val="24"/>
        </w:rPr>
      </w:pPr>
    </w:p>
    <w:p w14:paraId="43D2AB06" w14:textId="03F7E3D1" w:rsidR="002106F1" w:rsidRDefault="002106F1" w:rsidP="002106F1">
      <w:pPr>
        <w:spacing w:line="240" w:lineRule="auto"/>
        <w:jc w:val="center"/>
        <w:rPr>
          <w:rFonts w:ascii="Times New Roman" w:hAnsi="Times New Roman"/>
          <w:sz w:val="24"/>
          <w:szCs w:val="24"/>
        </w:rPr>
      </w:pPr>
    </w:p>
    <w:p w14:paraId="57EB8C36" w14:textId="026ED1CE" w:rsidR="002106F1" w:rsidRDefault="002106F1" w:rsidP="002106F1">
      <w:pPr>
        <w:spacing w:line="240" w:lineRule="auto"/>
        <w:jc w:val="center"/>
        <w:rPr>
          <w:rFonts w:ascii="Times New Roman" w:hAnsi="Times New Roman"/>
          <w:sz w:val="24"/>
          <w:szCs w:val="24"/>
        </w:rPr>
      </w:pPr>
    </w:p>
    <w:tbl>
      <w:tblPr>
        <w:tblW w:w="9889" w:type="dxa"/>
        <w:tblLayout w:type="fixed"/>
        <w:tblLook w:val="0400" w:firstRow="0" w:lastRow="0" w:firstColumn="0" w:lastColumn="0" w:noHBand="0" w:noVBand="1"/>
      </w:tblPr>
      <w:tblGrid>
        <w:gridCol w:w="959"/>
        <w:gridCol w:w="7796"/>
        <w:gridCol w:w="1134"/>
      </w:tblGrid>
      <w:tr w:rsidR="002106F1" w:rsidRPr="00F66C92" w14:paraId="2A5D96FA"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67761EB" w14:textId="77777777" w:rsidR="002106F1" w:rsidRPr="00C0581E" w:rsidRDefault="002106F1" w:rsidP="004C6764">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rPr>
            </w:pPr>
            <w:r w:rsidRPr="00C0581E">
              <w:rPr>
                <w:rFonts w:ascii="Times New Roman" w:eastAsia="Times New Roman" w:hAnsi="Times New Roman"/>
                <w:b/>
                <w:color w:val="000000"/>
              </w:rPr>
              <w:lastRenderedPageBreak/>
              <w:t>№</w:t>
            </w:r>
            <w:proofErr w:type="gramStart"/>
            <w:r w:rsidRPr="00C0581E">
              <w:rPr>
                <w:rFonts w:ascii="Times New Roman" w:eastAsia="Times New Roman" w:hAnsi="Times New Roman"/>
                <w:b/>
                <w:color w:val="000000"/>
              </w:rPr>
              <w:t>п</w:t>
            </w:r>
            <w:proofErr w:type="gramEnd"/>
            <w:r w:rsidRPr="00C0581E">
              <w:rPr>
                <w:rFonts w:ascii="Times New Roman" w:eastAsia="Times New Roman" w:hAnsi="Times New Roman"/>
                <w:b/>
                <w:color w:val="000000"/>
              </w:rPr>
              <w:t>/п</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CF43B53" w14:textId="77777777" w:rsidR="002106F1" w:rsidRPr="00C0581E" w:rsidRDefault="002106F1" w:rsidP="004C6764">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rPr>
            </w:pPr>
            <w:r w:rsidRPr="00C0581E">
              <w:rPr>
                <w:rFonts w:ascii="Times New Roman" w:eastAsia="Times New Roman" w:hAnsi="Times New Roman"/>
                <w:b/>
                <w:color w:val="000000"/>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94DFE1" w14:textId="77777777" w:rsidR="002106F1" w:rsidRPr="00F66C92" w:rsidRDefault="002106F1"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sidRPr="00F66C92">
              <w:rPr>
                <w:rFonts w:ascii="Arial" w:eastAsia="Times New Roman" w:hAnsi="Arial" w:cs="Arial"/>
                <w:color w:val="000000"/>
              </w:rPr>
              <w:t>Стр.</w:t>
            </w:r>
          </w:p>
        </w:tc>
      </w:tr>
      <w:tr w:rsidR="002106F1" w:rsidRPr="00F66C92" w14:paraId="6E1D1355"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375BF4C"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738B594"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Основные понятия и сокращения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AC8FB" w14:textId="786F224D"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b/>
                <w:color w:val="000000"/>
              </w:rPr>
            </w:pPr>
            <w:r>
              <w:rPr>
                <w:rFonts w:ascii="Arial" w:eastAsia="Times New Roman" w:hAnsi="Arial" w:cs="Arial"/>
                <w:b/>
                <w:color w:val="000000"/>
              </w:rPr>
              <w:t>3</w:t>
            </w:r>
          </w:p>
        </w:tc>
      </w:tr>
      <w:tr w:rsidR="002106F1" w:rsidRPr="00F66C92" w14:paraId="03E282B0"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C7B8F06"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B2ACFCA"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 xml:space="preserve">Перечень нормативных правовых актов, регламентирующих деятельность ДОО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266E8" w14:textId="5A83CA66"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b/>
                <w:color w:val="000000"/>
              </w:rPr>
            </w:pPr>
            <w:r>
              <w:rPr>
                <w:rFonts w:ascii="Arial" w:eastAsia="Times New Roman" w:hAnsi="Arial" w:cs="Arial"/>
                <w:b/>
                <w:color w:val="000000"/>
              </w:rPr>
              <w:t>6</w:t>
            </w:r>
          </w:p>
        </w:tc>
      </w:tr>
      <w:tr w:rsidR="002106F1" w:rsidRPr="00F66C92" w14:paraId="299211F4"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3BC5A74"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b/>
                <w:caps/>
                <w:color w:val="000000"/>
              </w:rPr>
            </w:pPr>
            <w:r w:rsidRPr="00C0581E">
              <w:rPr>
                <w:rFonts w:ascii="Times New Roman" w:eastAsia="Times New Roman" w:hAnsi="Times New Roman"/>
                <w:b/>
                <w:caps/>
                <w:color w:val="000000"/>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BE6D6AE" w14:textId="77777777" w:rsidR="002106F1" w:rsidRPr="00C0581E" w:rsidRDefault="002106F1" w:rsidP="004C6764">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rPr>
            </w:pPr>
            <w:r w:rsidRPr="00C0581E">
              <w:rPr>
                <w:rFonts w:ascii="Times New Roman" w:eastAsia="Times New Roman" w:hAnsi="Times New Roman"/>
                <w:b/>
                <w:caps/>
                <w:color w:val="000000"/>
              </w:rPr>
              <w:t>Целевой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C69014" w14:textId="0CF89096"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b/>
                <w:caps/>
                <w:color w:val="000000"/>
              </w:rPr>
            </w:pPr>
            <w:r>
              <w:rPr>
                <w:rFonts w:ascii="Arial" w:eastAsia="Times New Roman" w:hAnsi="Arial" w:cs="Arial"/>
                <w:b/>
                <w:caps/>
                <w:color w:val="000000"/>
              </w:rPr>
              <w:t>7</w:t>
            </w:r>
          </w:p>
        </w:tc>
      </w:tr>
      <w:tr w:rsidR="002106F1" w:rsidRPr="00F66C92" w14:paraId="17EDC5CC"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3C78A71"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916F1DB"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49527A" w14:textId="36CF82B0"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7</w:t>
            </w:r>
          </w:p>
        </w:tc>
      </w:tr>
      <w:tr w:rsidR="002106F1" w:rsidRPr="00F66C92" w14:paraId="2CC5AECD"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7C9F4C9"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1.1.1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9C0846A"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eastAsia="Times New Roman" w:hAnsi="Times New Roman"/>
                <w:color w:val="000000"/>
              </w:rPr>
              <w:t>Общие положения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A4A7CA" w14:textId="51D57C9E"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7</w:t>
            </w:r>
          </w:p>
        </w:tc>
      </w:tr>
      <w:tr w:rsidR="002106F1" w:rsidRPr="00F66C92" w14:paraId="03D76D2F"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6CFADB7"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84804A5"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eastAsia="Times New Roman" w:hAnsi="Times New Roman"/>
                <w:color w:val="000000"/>
              </w:rPr>
              <w:t>Цели и задачи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E70C80" w14:textId="061A9BB5"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10</w:t>
            </w:r>
          </w:p>
        </w:tc>
      </w:tr>
      <w:tr w:rsidR="002106F1" w:rsidRPr="00F66C92" w14:paraId="59126023"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A846003"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1.1.3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3645F48"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eastAsia="Times New Roman" w:hAnsi="Times New Roman"/>
                <w:color w:val="000000"/>
              </w:rPr>
              <w:t>Принципы и подходы  к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8214C" w14:textId="45D42E38"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11</w:t>
            </w:r>
          </w:p>
        </w:tc>
      </w:tr>
      <w:tr w:rsidR="002106F1" w:rsidRPr="00F66C92" w14:paraId="0A3A1699"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0FEFE8D"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1.1.4.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17826E9"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eastAsia="Times New Roman" w:hAnsi="Times New Roman"/>
                <w:color w:val="000000"/>
              </w:rPr>
              <w:t xml:space="preserve">Значимые для разработки и реализации Программы характеристики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79A19F" w14:textId="77FDEE69"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12</w:t>
            </w:r>
          </w:p>
        </w:tc>
      </w:tr>
      <w:tr w:rsidR="002106F1" w:rsidRPr="00F66C92" w14:paraId="077A2CA6"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181AA25"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1.1.5.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66940FC"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eastAsia="Times New Roman" w:hAnsi="Times New Roman"/>
                <w:color w:val="000000"/>
              </w:rPr>
              <w:t xml:space="preserve">Характеристики особенностей развития детей раннего и дошкольного возраста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EEBA9E" w14:textId="63B02AB4"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16</w:t>
            </w:r>
          </w:p>
        </w:tc>
      </w:tr>
      <w:tr w:rsidR="002106F1" w:rsidRPr="00F66C92" w14:paraId="0E045926"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50F8955"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0148873"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 xml:space="preserve">Планируемые результаты реализации и освоения Программы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3864E" w14:textId="62DB926E"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17</w:t>
            </w:r>
          </w:p>
        </w:tc>
      </w:tr>
      <w:tr w:rsidR="002106F1" w:rsidRPr="00F66C92" w14:paraId="7CF270CA"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7DCAF1D"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836E119"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Педагогическая диагностика достижения планируемых результатов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6655B1" w14:textId="78631F44"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22</w:t>
            </w:r>
          </w:p>
        </w:tc>
      </w:tr>
      <w:tr w:rsidR="002106F1" w:rsidRPr="00F66C92" w14:paraId="19FDA1BD"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BDE0192"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EEF388D"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hAnsi="Times New Roman"/>
                <w:color w:val="000000"/>
                <w:spacing w:val="-6"/>
                <w:sz w:val="24"/>
                <w:szCs w:val="24"/>
              </w:rPr>
              <w:t>Комплексные пособия, способствующие достижению целей и решению задач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592C1A" w14:textId="0DB378C7"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22</w:t>
            </w:r>
          </w:p>
        </w:tc>
      </w:tr>
      <w:tr w:rsidR="002106F1" w:rsidRPr="00F66C92" w14:paraId="0035B379"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2327D4B"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b/>
                <w:caps/>
                <w:color w:val="000000"/>
              </w:rPr>
            </w:pPr>
            <w:r w:rsidRPr="00C0581E">
              <w:rPr>
                <w:rFonts w:ascii="Times New Roman" w:eastAsia="Times New Roman" w:hAnsi="Times New Roman"/>
                <w:b/>
                <w:caps/>
                <w:color w:val="000000"/>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5FD7179" w14:textId="77777777" w:rsidR="002106F1" w:rsidRPr="00C0581E" w:rsidRDefault="002106F1" w:rsidP="004C6764">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rPr>
            </w:pPr>
            <w:r w:rsidRPr="00C0581E">
              <w:rPr>
                <w:rFonts w:ascii="Times New Roman" w:eastAsia="Times New Roman" w:hAnsi="Times New Roman"/>
                <w:b/>
                <w:caps/>
                <w:color w:val="000000"/>
              </w:rPr>
              <w:t>Содержательный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F716E1" w14:textId="392D348C" w:rsidR="002106F1" w:rsidRPr="00F66C92" w:rsidRDefault="00EC0339" w:rsidP="004C6764">
            <w:pPr>
              <w:pBdr>
                <w:top w:val="nil"/>
                <w:left w:val="nil"/>
                <w:bottom w:val="nil"/>
                <w:right w:val="nil"/>
                <w:between w:val="nil"/>
              </w:pBdr>
              <w:spacing w:beforeLines="20" w:before="48" w:afterLines="20" w:after="48" w:line="264" w:lineRule="auto"/>
              <w:rPr>
                <w:rFonts w:ascii="Arial" w:eastAsia="Times New Roman" w:hAnsi="Arial" w:cs="Arial"/>
                <w:b/>
                <w:caps/>
                <w:color w:val="000000"/>
              </w:rPr>
            </w:pPr>
            <w:r>
              <w:rPr>
                <w:rFonts w:ascii="Arial" w:eastAsia="Times New Roman" w:hAnsi="Arial" w:cs="Arial"/>
                <w:b/>
                <w:caps/>
                <w:color w:val="000000"/>
              </w:rPr>
              <w:t>23</w:t>
            </w:r>
          </w:p>
        </w:tc>
      </w:tr>
      <w:tr w:rsidR="002106F1" w:rsidRPr="00F66C92" w14:paraId="650693D9"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732D4A4"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4146D72"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 xml:space="preserve">Задачи и содержание образования (обучения и воспитания) </w:t>
            </w:r>
            <w:r w:rsidRPr="00C0581E">
              <w:rPr>
                <w:rFonts w:ascii="Times New Roman" w:eastAsia="Times New Roman" w:hAnsi="Times New Roman"/>
                <w:color w:val="000000"/>
              </w:rPr>
              <w:br/>
              <w:t>по образовательным областям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B79CC8" w14:textId="1645B8ED"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23</w:t>
            </w:r>
          </w:p>
        </w:tc>
      </w:tr>
      <w:tr w:rsidR="002106F1" w:rsidRPr="00F66C92" w14:paraId="0FF6718C"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862DAF3"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376846E"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hAnsi="Times New Roman"/>
              </w:rPr>
              <w:t>«</w:t>
            </w:r>
            <w:r w:rsidRPr="00C0581E">
              <w:rPr>
                <w:rFonts w:ascii="Times New Roman" w:eastAsia="Times New Roman" w:hAnsi="Times New Roman"/>
                <w:color w:val="000000"/>
              </w:rPr>
              <w:t>Социально</w:t>
            </w:r>
            <w:r w:rsidRPr="00C0581E">
              <w:rPr>
                <w:rFonts w:ascii="Times New Roman" w:hAnsi="Times New Roman"/>
              </w:rPr>
              <w:t>-коммуникативное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335DE" w14:textId="1C8D7E73"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23</w:t>
            </w:r>
          </w:p>
        </w:tc>
      </w:tr>
      <w:tr w:rsidR="002106F1" w:rsidRPr="00F66C92" w14:paraId="6C740E6A"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C6ED0E9"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2517EAB"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Задачи и содержание образования по образовательной области «Социально-коммуникативное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75420F" w14:textId="0BD41C51"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24</w:t>
            </w:r>
          </w:p>
        </w:tc>
      </w:tr>
      <w:tr w:rsidR="002106F1" w:rsidRPr="00F66C92" w14:paraId="1C8A8F05"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B59F7F6"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58A7129"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Перечень пособий, способствующих реализации программы в образовательной области «Социально-коммуникативное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23EEBD" w14:textId="634EF616"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25</w:t>
            </w:r>
          </w:p>
        </w:tc>
      </w:tr>
      <w:tr w:rsidR="002106F1" w:rsidRPr="00F66C92" w14:paraId="0989BD43"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A9D7BCD"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6A317CD"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eastAsia="Times New Roman" w:hAnsi="Times New Roman"/>
                <w:color w:val="000000"/>
              </w:rPr>
              <w:t>«Познавательное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D4F361" w14:textId="7B38B83F"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26</w:t>
            </w:r>
          </w:p>
        </w:tc>
      </w:tr>
      <w:tr w:rsidR="002106F1" w:rsidRPr="00F66C92" w14:paraId="1A7D937E"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42E71D6"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4D1BE97"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Задачи и содержание образования по образовательной области «</w:t>
            </w:r>
            <w:r w:rsidRPr="00C0581E">
              <w:rPr>
                <w:rFonts w:ascii="Times New Roman" w:eastAsia="Times New Roman" w:hAnsi="Times New Roman"/>
                <w:color w:val="000000"/>
              </w:rPr>
              <w:t xml:space="preserve">Познавательное </w:t>
            </w:r>
            <w:r w:rsidRPr="00C0581E">
              <w:rPr>
                <w:rFonts w:ascii="Times New Roman" w:hAnsi="Times New Roman"/>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8961E5" w14:textId="67439FB4"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27</w:t>
            </w:r>
          </w:p>
        </w:tc>
      </w:tr>
      <w:tr w:rsidR="002106F1" w:rsidRPr="00F66C92" w14:paraId="0245B774"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E9001A4"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59BEB9C"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Перечень пособий, способствующих реализации программы в образовательной области «</w:t>
            </w:r>
            <w:r w:rsidRPr="00C0581E">
              <w:rPr>
                <w:rFonts w:ascii="Times New Roman" w:eastAsia="Times New Roman" w:hAnsi="Times New Roman"/>
                <w:color w:val="000000"/>
              </w:rPr>
              <w:t xml:space="preserve">Познавательное </w:t>
            </w:r>
            <w:r w:rsidRPr="00C0581E">
              <w:rPr>
                <w:rFonts w:ascii="Times New Roman" w:hAnsi="Times New Roman"/>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AA340" w14:textId="2852A3F1"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28</w:t>
            </w:r>
          </w:p>
        </w:tc>
      </w:tr>
      <w:tr w:rsidR="002106F1" w:rsidRPr="00F66C92" w14:paraId="0A72B96B"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79B9184"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62A4D86"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eastAsia="Times New Roman" w:hAnsi="Times New Roman"/>
                <w:color w:val="000000"/>
              </w:rPr>
              <w:t>«Речевое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CCC9F" w14:textId="05682F71"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30</w:t>
            </w:r>
          </w:p>
        </w:tc>
      </w:tr>
      <w:tr w:rsidR="002106F1" w:rsidRPr="00F66C92" w14:paraId="2FB50398"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E40068D"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9483068"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Задачи и содержание образования по образовательной области «</w:t>
            </w:r>
            <w:r w:rsidRPr="00C0581E">
              <w:rPr>
                <w:rFonts w:ascii="Times New Roman" w:eastAsia="Times New Roman" w:hAnsi="Times New Roman"/>
                <w:color w:val="000000"/>
              </w:rPr>
              <w:t xml:space="preserve">Речевое </w:t>
            </w:r>
            <w:r w:rsidRPr="00C0581E">
              <w:rPr>
                <w:rFonts w:ascii="Times New Roman" w:hAnsi="Times New Roman"/>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75CFE2" w14:textId="08F0C231"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31</w:t>
            </w:r>
          </w:p>
        </w:tc>
      </w:tr>
      <w:tr w:rsidR="002106F1" w:rsidRPr="00F66C92" w14:paraId="50E3DCDA"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E57A6AD"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3A20721"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Перечень пособий, способствующих реализации программы в образовательной области «</w:t>
            </w:r>
            <w:r w:rsidRPr="00C0581E">
              <w:rPr>
                <w:rFonts w:ascii="Times New Roman" w:eastAsia="Times New Roman" w:hAnsi="Times New Roman"/>
                <w:color w:val="000000"/>
              </w:rPr>
              <w:t xml:space="preserve">Речевое </w:t>
            </w:r>
            <w:r w:rsidRPr="00C0581E">
              <w:rPr>
                <w:rFonts w:ascii="Times New Roman" w:hAnsi="Times New Roman"/>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82D04" w14:textId="175697DD"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32</w:t>
            </w:r>
          </w:p>
        </w:tc>
      </w:tr>
      <w:tr w:rsidR="002106F1" w:rsidRPr="00F66C92" w14:paraId="413A317A"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09C6E56"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C41BC99"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eastAsia="Times New Roman" w:hAnsi="Times New Roman"/>
                <w:color w:val="000000"/>
              </w:rPr>
              <w:t>«Художественно-эстетическое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ED0DE1" w14:textId="700CA664"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33</w:t>
            </w:r>
          </w:p>
        </w:tc>
      </w:tr>
      <w:tr w:rsidR="002106F1" w:rsidRPr="00F66C92" w14:paraId="24F8A8A8"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088ECC2"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2.1.4.1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FEFCDB4"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Задачи и содержание образования по образовательной области «</w:t>
            </w:r>
            <w:r w:rsidRPr="00C0581E">
              <w:rPr>
                <w:rFonts w:ascii="Times New Roman" w:eastAsia="Times New Roman" w:hAnsi="Times New Roman"/>
                <w:color w:val="000000"/>
              </w:rPr>
              <w:t xml:space="preserve">Художественно-эстетическое </w:t>
            </w:r>
            <w:r w:rsidRPr="00C0581E">
              <w:rPr>
                <w:rFonts w:ascii="Times New Roman" w:hAnsi="Times New Roman"/>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B35CB7" w14:textId="30583181"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33</w:t>
            </w:r>
          </w:p>
        </w:tc>
      </w:tr>
      <w:tr w:rsidR="002106F1" w:rsidRPr="00F66C92" w14:paraId="2B505B0B"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26AF624"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2.1.4.2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C71BD5D"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Перечень пособий, способствующих реализации программы в образовательной области «</w:t>
            </w:r>
            <w:r w:rsidRPr="00C0581E">
              <w:rPr>
                <w:rFonts w:ascii="Times New Roman" w:eastAsia="Times New Roman" w:hAnsi="Times New Roman"/>
                <w:color w:val="000000"/>
              </w:rPr>
              <w:t xml:space="preserve">Художественно-эстетическое </w:t>
            </w:r>
            <w:r w:rsidRPr="00C0581E">
              <w:rPr>
                <w:rFonts w:ascii="Times New Roman" w:hAnsi="Times New Roman"/>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7A5D0D" w14:textId="42700059" w:rsidR="002106F1" w:rsidRPr="00F66C92" w:rsidRDefault="00EC0339"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34</w:t>
            </w:r>
          </w:p>
        </w:tc>
      </w:tr>
      <w:tr w:rsidR="002106F1" w:rsidRPr="00F66C92" w14:paraId="690B4A82"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4C18BFD"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0245555" w14:textId="77777777" w:rsidR="002106F1" w:rsidRPr="00C0581E" w:rsidRDefault="002106F1" w:rsidP="004C6764">
            <w:pPr>
              <w:pBdr>
                <w:top w:val="nil"/>
                <w:left w:val="nil"/>
                <w:bottom w:val="nil"/>
                <w:right w:val="nil"/>
                <w:between w:val="nil"/>
              </w:pBdr>
              <w:spacing w:beforeLines="20" w:before="48" w:afterLines="20" w:after="48" w:line="264" w:lineRule="auto"/>
              <w:ind w:left="284"/>
              <w:rPr>
                <w:rFonts w:ascii="Times New Roman" w:eastAsia="Times New Roman" w:hAnsi="Times New Roman"/>
                <w:color w:val="000000"/>
              </w:rPr>
            </w:pPr>
            <w:r w:rsidRPr="00C0581E">
              <w:rPr>
                <w:rFonts w:ascii="Times New Roman" w:eastAsia="Times New Roman" w:hAnsi="Times New Roman"/>
                <w:color w:val="000000"/>
              </w:rPr>
              <w:t>«Физическое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EA715A" w14:textId="2EAB65B0" w:rsidR="002106F1" w:rsidRPr="00F66C92" w:rsidRDefault="00EC0339" w:rsidP="00E44F56">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w:t>
            </w:r>
            <w:r w:rsidR="00E44F56">
              <w:rPr>
                <w:rFonts w:ascii="Arial" w:eastAsia="Times New Roman" w:hAnsi="Arial" w:cs="Arial"/>
                <w:color w:val="000000"/>
              </w:rPr>
              <w:t>5</w:t>
            </w:r>
          </w:p>
        </w:tc>
      </w:tr>
      <w:tr w:rsidR="002106F1" w:rsidRPr="00F66C92" w14:paraId="5F76932C"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1363BA2"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lastRenderedPageBreak/>
              <w:t>2.1.5.1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89AB0F5"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Задачи и содержание образования по образовательной области «</w:t>
            </w:r>
            <w:r w:rsidRPr="00C0581E">
              <w:rPr>
                <w:rFonts w:ascii="Times New Roman" w:eastAsia="Times New Roman" w:hAnsi="Times New Roman"/>
                <w:color w:val="000000"/>
              </w:rPr>
              <w:t xml:space="preserve">Физическое </w:t>
            </w:r>
            <w:r w:rsidRPr="00C0581E">
              <w:rPr>
                <w:rFonts w:ascii="Times New Roman" w:hAnsi="Times New Roman"/>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8391A0" w14:textId="50DBEA4E" w:rsidR="002106F1" w:rsidRPr="00F66C92" w:rsidRDefault="00EC0339" w:rsidP="00E44F56">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w:t>
            </w:r>
            <w:r w:rsidR="00E44F56">
              <w:rPr>
                <w:rFonts w:ascii="Arial" w:eastAsia="Times New Roman" w:hAnsi="Arial" w:cs="Arial"/>
                <w:color w:val="000000"/>
              </w:rPr>
              <w:t>5</w:t>
            </w:r>
          </w:p>
        </w:tc>
      </w:tr>
      <w:tr w:rsidR="002106F1" w:rsidRPr="00F66C92" w14:paraId="519C087F"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2F8D620"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2.1.5.2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F3B6CFA" w14:textId="77777777" w:rsidR="002106F1" w:rsidRPr="00C0581E" w:rsidRDefault="002106F1" w:rsidP="004C6764">
            <w:pPr>
              <w:pBdr>
                <w:top w:val="nil"/>
                <w:left w:val="nil"/>
                <w:bottom w:val="nil"/>
                <w:right w:val="nil"/>
                <w:between w:val="nil"/>
              </w:pBdr>
              <w:spacing w:beforeLines="20" w:before="48" w:afterLines="20" w:after="48" w:line="264" w:lineRule="auto"/>
              <w:ind w:left="709"/>
              <w:rPr>
                <w:rFonts w:ascii="Times New Roman" w:hAnsi="Times New Roman"/>
              </w:rPr>
            </w:pPr>
            <w:r w:rsidRPr="00C0581E">
              <w:rPr>
                <w:rFonts w:ascii="Times New Roman" w:hAnsi="Times New Roman"/>
              </w:rPr>
              <w:t>Перечень пособий, способствующих реализации программы в образовательной области «</w:t>
            </w:r>
            <w:r w:rsidRPr="00C0581E">
              <w:rPr>
                <w:rFonts w:ascii="Times New Roman" w:eastAsia="Times New Roman" w:hAnsi="Times New Roman"/>
                <w:color w:val="000000"/>
              </w:rPr>
              <w:t xml:space="preserve">Физическое </w:t>
            </w:r>
            <w:r w:rsidRPr="00C0581E">
              <w:rPr>
                <w:rFonts w:ascii="Times New Roman" w:hAnsi="Times New Roman"/>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0AD7B" w14:textId="06E64EE6" w:rsidR="002106F1" w:rsidRPr="00F66C92" w:rsidRDefault="00EC0339" w:rsidP="00E44F56">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w:t>
            </w:r>
            <w:r w:rsidR="00E44F56">
              <w:rPr>
                <w:rFonts w:ascii="Arial" w:eastAsia="Times New Roman" w:hAnsi="Arial" w:cs="Arial"/>
                <w:color w:val="000000"/>
              </w:rPr>
              <w:t>6</w:t>
            </w:r>
          </w:p>
        </w:tc>
      </w:tr>
      <w:tr w:rsidR="002106F1" w:rsidRPr="00F66C92" w14:paraId="702F9A00"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9FECE8B"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F46A59A"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 xml:space="preserve">Описание вариативных форм, способов, методов и средств реализации Программы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BEF7F" w14:textId="21B96D89" w:rsidR="002106F1" w:rsidRPr="00F66C92" w:rsidRDefault="00EC0339" w:rsidP="00E44F56">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w:t>
            </w:r>
            <w:r w:rsidR="00E44F56">
              <w:rPr>
                <w:rFonts w:ascii="Arial" w:eastAsia="Times New Roman" w:hAnsi="Arial" w:cs="Arial"/>
                <w:color w:val="000000"/>
              </w:rPr>
              <w:t>7</w:t>
            </w:r>
          </w:p>
        </w:tc>
      </w:tr>
      <w:tr w:rsidR="002106F1" w:rsidRPr="00F66C92" w14:paraId="7FB87BAF"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D33DB0C"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9674EAC"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 xml:space="preserve">Особенности образовательной деятельности разных видов и культурных практик.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20B4F" w14:textId="19EB9030" w:rsidR="002106F1" w:rsidRPr="00F66C92" w:rsidRDefault="00EC0339" w:rsidP="00E44F56">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w:t>
            </w:r>
            <w:r w:rsidR="00E44F56">
              <w:rPr>
                <w:rFonts w:ascii="Arial" w:eastAsia="Times New Roman" w:hAnsi="Arial" w:cs="Arial"/>
                <w:color w:val="000000"/>
              </w:rPr>
              <w:t>8</w:t>
            </w:r>
          </w:p>
        </w:tc>
      </w:tr>
      <w:tr w:rsidR="002106F1" w:rsidRPr="00F66C92" w14:paraId="4CC2CCCC"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36DEC4C"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B0F060A"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Способы и направления поддержки детской инициативы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676CB9" w14:textId="1AD8CBE9"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38</w:t>
            </w:r>
          </w:p>
        </w:tc>
      </w:tr>
      <w:tr w:rsidR="002106F1" w:rsidRPr="00F66C92" w14:paraId="6D53EE6C"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83794E9"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7589094"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Особенности взаимодействия педагогического коллектива с семьями воспитанников.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AF40C0" w14:textId="283DCE04"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38</w:t>
            </w:r>
          </w:p>
        </w:tc>
      </w:tr>
      <w:tr w:rsidR="002106F1" w:rsidRPr="00F66C92" w14:paraId="0F443828"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2D7B96D" w14:textId="5B661E44" w:rsidR="002106F1" w:rsidRPr="00C0581E" w:rsidRDefault="002106F1" w:rsidP="00E44F56">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2.</w:t>
            </w:r>
            <w:r w:rsidR="00E44F56">
              <w:rPr>
                <w:rFonts w:ascii="Times New Roman" w:eastAsia="Times New Roman" w:hAnsi="Times New Roman"/>
                <w:color w:val="000000"/>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8F17C30"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Рабочая программа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36255D" w14:textId="77A3FAE1"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39</w:t>
            </w:r>
          </w:p>
        </w:tc>
      </w:tr>
      <w:tr w:rsidR="002106F1" w:rsidRPr="00F66C92" w14:paraId="53E2C825"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72B0211"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b/>
                <w:color w:val="000000"/>
              </w:rPr>
            </w:pPr>
            <w:r w:rsidRPr="00C0581E">
              <w:rPr>
                <w:rFonts w:ascii="Times New Roman" w:eastAsia="Times New Roman" w:hAnsi="Times New Roman"/>
                <w:b/>
                <w:color w:val="000000"/>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7FB0E1B" w14:textId="77777777" w:rsidR="002106F1" w:rsidRPr="00C0581E" w:rsidRDefault="002106F1" w:rsidP="004C6764">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rPr>
            </w:pPr>
            <w:r w:rsidRPr="00C0581E">
              <w:rPr>
                <w:rFonts w:ascii="Times New Roman" w:eastAsia="Times New Roman" w:hAnsi="Times New Roman"/>
                <w:b/>
                <w:caps/>
                <w:color w:val="000000"/>
              </w:rPr>
              <w:t>Организационный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90A08" w14:textId="68DC8452"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b/>
                <w:color w:val="000000"/>
              </w:rPr>
            </w:pPr>
            <w:r>
              <w:rPr>
                <w:rFonts w:ascii="Arial" w:eastAsia="Times New Roman" w:hAnsi="Arial" w:cs="Arial"/>
                <w:b/>
                <w:color w:val="000000"/>
              </w:rPr>
              <w:t>47</w:t>
            </w:r>
          </w:p>
        </w:tc>
      </w:tr>
      <w:tr w:rsidR="002106F1" w:rsidRPr="00F66C92" w14:paraId="371103B9"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E251B38"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091FCC6"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Психолого-педагогические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9B1211" w14:textId="6ECD1DEB"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47</w:t>
            </w:r>
          </w:p>
        </w:tc>
      </w:tr>
      <w:tr w:rsidR="002106F1" w:rsidRPr="00F66C92" w14:paraId="1E0FC06B"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2C89944"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4AC7D01"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Особенности организации развивающей предметно-пространственной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44C9" w14:textId="4E01C24C"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48</w:t>
            </w:r>
          </w:p>
        </w:tc>
      </w:tr>
      <w:tr w:rsidR="002106F1" w:rsidRPr="00F66C92" w14:paraId="6528859D"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D5583D7"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3.3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4AFA713"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A940D1" w14:textId="3487B640"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48</w:t>
            </w:r>
          </w:p>
        </w:tc>
      </w:tr>
      <w:tr w:rsidR="002106F1" w:rsidRPr="00F66C92" w14:paraId="22F26418"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E9AC342"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3.4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241920A"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Перечень литературных, музыкальных, художественных, анимационных произведений для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8C8C62" w14:textId="55678A84"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60</w:t>
            </w:r>
          </w:p>
        </w:tc>
      </w:tr>
      <w:tr w:rsidR="002106F1" w:rsidRPr="00F66C92" w14:paraId="365A7250"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7F6B40D"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3.5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E662D90"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Кадровые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EEDB29" w14:textId="0039DEEC"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60</w:t>
            </w:r>
          </w:p>
        </w:tc>
      </w:tr>
      <w:tr w:rsidR="002106F1" w:rsidRPr="00F66C92" w14:paraId="2AD4C022"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6E0264D"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3.6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02A3D81"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 xml:space="preserve">Примерный режим дня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863610" w14:textId="4729A59A"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67</w:t>
            </w:r>
          </w:p>
        </w:tc>
      </w:tr>
      <w:tr w:rsidR="002106F1" w:rsidRPr="00F66C92" w14:paraId="3A1FFDA7"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EDB944B"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0581E">
              <w:rPr>
                <w:rFonts w:ascii="Times New Roman" w:eastAsia="Times New Roman" w:hAnsi="Times New Roman"/>
                <w:color w:val="000000"/>
              </w:rPr>
              <w:t>3.7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8D4E714"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Особенности традиционных событий, праздников,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B197F8" w14:textId="23C2E2AF"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64</w:t>
            </w:r>
          </w:p>
        </w:tc>
      </w:tr>
      <w:tr w:rsidR="002106F1" w:rsidRPr="00F66C92" w14:paraId="420745FA"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852D378"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b/>
                <w:color w:val="000000"/>
              </w:rPr>
            </w:pPr>
            <w:r w:rsidRPr="00C0581E">
              <w:rPr>
                <w:rFonts w:ascii="Times New Roman" w:eastAsia="Times New Roman" w:hAnsi="Times New Roman"/>
                <w:b/>
                <w:color w:val="000000"/>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C87A0B3" w14:textId="77777777" w:rsidR="002106F1" w:rsidRPr="00C0581E" w:rsidRDefault="002106F1" w:rsidP="004C6764">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rPr>
            </w:pPr>
            <w:r w:rsidRPr="00C0581E">
              <w:rPr>
                <w:rFonts w:ascii="Times New Roman" w:eastAsia="Times New Roman" w:hAnsi="Times New Roman"/>
                <w:b/>
                <w:caps/>
                <w:color w:val="000000"/>
              </w:rPr>
              <w:t>Вариативная часть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2CC17B" w14:textId="067F1E5B"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b/>
                <w:color w:val="000000"/>
              </w:rPr>
            </w:pPr>
            <w:r>
              <w:rPr>
                <w:rFonts w:ascii="Arial" w:eastAsia="Times New Roman" w:hAnsi="Arial" w:cs="Arial"/>
                <w:b/>
                <w:color w:val="000000"/>
              </w:rPr>
              <w:t>65</w:t>
            </w:r>
          </w:p>
        </w:tc>
      </w:tr>
      <w:tr w:rsidR="002106F1" w:rsidRPr="00F66C92" w14:paraId="1F74ECC0"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C146DCD" w14:textId="7E29812D" w:rsidR="002106F1" w:rsidRPr="00C0581E" w:rsidRDefault="0012752D"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Pr>
                <w:rFonts w:ascii="Times New Roman" w:eastAsia="Times New Roman" w:hAnsi="Times New Roman"/>
                <w:color w:val="000000"/>
              </w:rPr>
              <w:t>4.1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6C50D1E"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 xml:space="preserve">Целевой  раздел вариативной части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501DA" w14:textId="55BC472C"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65</w:t>
            </w:r>
          </w:p>
        </w:tc>
      </w:tr>
      <w:tr w:rsidR="002106F1" w:rsidRPr="00F66C92" w14:paraId="2DC36538"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3AB5299" w14:textId="533B0C0A" w:rsidR="002106F1" w:rsidRPr="00C0581E" w:rsidRDefault="0012752D"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Pr>
                <w:rFonts w:ascii="Times New Roman" w:eastAsia="Times New Roman" w:hAnsi="Times New Roman"/>
                <w:color w:val="000000"/>
              </w:rPr>
              <w:t>4.2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E8C910C"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Содержательный раздел вариативной части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A54E8E" w14:textId="33035314"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66</w:t>
            </w:r>
          </w:p>
        </w:tc>
      </w:tr>
      <w:tr w:rsidR="002106F1" w:rsidRPr="00F66C92" w14:paraId="33693B05"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C0EE1B2" w14:textId="74CF5F9E" w:rsidR="002106F1" w:rsidRPr="00C0581E" w:rsidRDefault="0012752D"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Pr>
                <w:rFonts w:ascii="Times New Roman" w:eastAsia="Times New Roman" w:hAnsi="Times New Roman"/>
                <w:color w:val="000000"/>
              </w:rPr>
              <w:t>4.3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1F54707" w14:textId="77777777" w:rsidR="002106F1" w:rsidRPr="00CB6550"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CB6550">
              <w:rPr>
                <w:rFonts w:ascii="Times New Roman" w:eastAsia="Times New Roman" w:hAnsi="Times New Roman"/>
                <w:color w:val="000000"/>
              </w:rPr>
              <w:t>Организационный раздел вариативной части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B29775" w14:textId="2196F5EB"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color w:val="000000"/>
              </w:rPr>
            </w:pPr>
            <w:r>
              <w:rPr>
                <w:rFonts w:ascii="Arial" w:eastAsia="Times New Roman" w:hAnsi="Arial" w:cs="Arial"/>
                <w:color w:val="000000"/>
              </w:rPr>
              <w:t>82</w:t>
            </w:r>
          </w:p>
        </w:tc>
      </w:tr>
      <w:tr w:rsidR="002106F1" w:rsidRPr="00F66C92" w14:paraId="3A73B71A" w14:textId="77777777" w:rsidTr="004C6764">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70A0EA6" w14:textId="77777777" w:rsidR="002106F1" w:rsidRPr="00C0581E" w:rsidRDefault="002106F1" w:rsidP="004C6764">
            <w:pPr>
              <w:pBdr>
                <w:top w:val="nil"/>
                <w:left w:val="nil"/>
                <w:bottom w:val="nil"/>
                <w:right w:val="nil"/>
                <w:between w:val="nil"/>
              </w:pBdr>
              <w:spacing w:beforeLines="20" w:before="48" w:afterLines="20" w:after="48" w:line="264" w:lineRule="auto"/>
              <w:rPr>
                <w:rFonts w:ascii="Times New Roman" w:eastAsia="Times New Roman" w:hAnsi="Times New Roman"/>
                <w:b/>
                <w:color w:val="000000"/>
              </w:rPr>
            </w:pPr>
            <w:r w:rsidRPr="00C0581E">
              <w:rPr>
                <w:rFonts w:ascii="Times New Roman" w:eastAsia="Times New Roman" w:hAnsi="Times New Roman"/>
                <w:b/>
                <w:color w:val="000000"/>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7E0DC5C" w14:textId="77777777" w:rsidR="002106F1" w:rsidRPr="00C0581E" w:rsidRDefault="002106F1" w:rsidP="004C6764">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rPr>
            </w:pPr>
            <w:r w:rsidRPr="00C0581E">
              <w:rPr>
                <w:rFonts w:ascii="Times New Roman" w:eastAsia="Times New Roman" w:hAnsi="Times New Roman"/>
                <w:b/>
                <w:caps/>
                <w:color w:val="000000"/>
              </w:rPr>
              <w:t>Дополнительный раздел: краткая презентация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27808" w14:textId="52A8E5E0" w:rsidR="002106F1" w:rsidRPr="00F66C92" w:rsidRDefault="00E44F56" w:rsidP="004C6764">
            <w:pPr>
              <w:pBdr>
                <w:top w:val="nil"/>
                <w:left w:val="nil"/>
                <w:bottom w:val="nil"/>
                <w:right w:val="nil"/>
                <w:between w:val="nil"/>
              </w:pBdr>
              <w:spacing w:beforeLines="20" w:before="48" w:afterLines="20" w:after="48" w:line="264" w:lineRule="auto"/>
              <w:jc w:val="center"/>
              <w:rPr>
                <w:rFonts w:ascii="Arial" w:eastAsia="Times New Roman" w:hAnsi="Arial" w:cs="Arial"/>
                <w:b/>
                <w:color w:val="000000"/>
              </w:rPr>
            </w:pPr>
            <w:r>
              <w:rPr>
                <w:rFonts w:ascii="Arial" w:eastAsia="Times New Roman" w:hAnsi="Arial" w:cs="Arial"/>
                <w:b/>
                <w:color w:val="000000"/>
              </w:rPr>
              <w:t>83</w:t>
            </w:r>
          </w:p>
        </w:tc>
      </w:tr>
    </w:tbl>
    <w:p w14:paraId="04444561" w14:textId="77777777" w:rsidR="002106F1" w:rsidRDefault="002106F1" w:rsidP="002106F1">
      <w:pPr>
        <w:pStyle w:val="ConsPlusTitle"/>
        <w:spacing w:before="120"/>
        <w:jc w:val="center"/>
        <w:outlineLvl w:val="1"/>
        <w:rPr>
          <w:rFonts w:ascii="Times New Roman" w:hAnsi="Times New Roman" w:cs="Times New Roman"/>
          <w:caps/>
          <w:sz w:val="24"/>
          <w:szCs w:val="24"/>
        </w:rPr>
      </w:pPr>
    </w:p>
    <w:p w14:paraId="4A26410D" w14:textId="77777777" w:rsidR="002106F1" w:rsidRPr="00C2287A" w:rsidRDefault="002106F1" w:rsidP="002106F1">
      <w:pPr>
        <w:pStyle w:val="ConsPlusTitle"/>
        <w:keepNext/>
        <w:keepLines/>
        <w:pageBreakBefore/>
        <w:widowControl/>
        <w:spacing w:before="120"/>
        <w:jc w:val="center"/>
        <w:outlineLvl w:val="1"/>
        <w:rPr>
          <w:rFonts w:ascii="Times New Roman" w:hAnsi="Times New Roman" w:cs="Times New Roman"/>
          <w:caps/>
          <w:sz w:val="24"/>
          <w:szCs w:val="24"/>
        </w:rPr>
      </w:pPr>
      <w:r w:rsidRPr="00C2287A">
        <w:rPr>
          <w:rFonts w:ascii="Times New Roman" w:hAnsi="Times New Roman" w:cs="Times New Roman"/>
          <w:caps/>
          <w:sz w:val="24"/>
          <w:szCs w:val="24"/>
        </w:rPr>
        <w:lastRenderedPageBreak/>
        <w:t>ИСПОЛЬЗУЕМЫЕ сокращения</w:t>
      </w:r>
    </w:p>
    <w:p w14:paraId="389A6D02"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b/>
          <w:spacing w:val="-1"/>
          <w:sz w:val="24"/>
          <w:szCs w:val="24"/>
        </w:rPr>
        <w:t>Вариативная часть</w:t>
      </w:r>
      <w:r w:rsidRPr="00C2287A">
        <w:rPr>
          <w:rFonts w:ascii="Times New Roman" w:hAnsi="Times New Roman"/>
          <w:spacing w:val="-1"/>
          <w:sz w:val="24"/>
          <w:szCs w:val="24"/>
        </w:rPr>
        <w:t xml:space="preserve"> — часть </w:t>
      </w:r>
      <w:r w:rsidRPr="00C2287A">
        <w:rPr>
          <w:rFonts w:ascii="Times New Roman" w:hAnsi="Times New Roman"/>
          <w:sz w:val="24"/>
          <w:szCs w:val="24"/>
        </w:rPr>
        <w:t>Программы, формируемая участниками образовательных отношений.</w:t>
      </w:r>
    </w:p>
    <w:p w14:paraId="1754C50A"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proofErr w:type="gramStart"/>
      <w:r w:rsidRPr="00CB6550">
        <w:rPr>
          <w:rFonts w:ascii="Times New Roman" w:hAnsi="Times New Roman"/>
          <w:b/>
          <w:sz w:val="24"/>
          <w:szCs w:val="24"/>
        </w:rPr>
        <w:t>ДО</w:t>
      </w:r>
      <w:proofErr w:type="gramEnd"/>
      <w:r w:rsidRPr="00CB6550">
        <w:rPr>
          <w:rFonts w:ascii="Times New Roman" w:hAnsi="Times New Roman"/>
          <w:b/>
          <w:sz w:val="24"/>
          <w:szCs w:val="24"/>
        </w:rPr>
        <w:t xml:space="preserve"> </w:t>
      </w:r>
      <w:r w:rsidRPr="00C2287A">
        <w:rPr>
          <w:rFonts w:ascii="Times New Roman" w:hAnsi="Times New Roman"/>
          <w:sz w:val="24"/>
          <w:szCs w:val="24"/>
        </w:rPr>
        <w:t>– дошкольное образование.</w:t>
      </w:r>
    </w:p>
    <w:p w14:paraId="2A17C5E9"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ДОО </w:t>
      </w:r>
      <w:r w:rsidRPr="00C2287A">
        <w:rPr>
          <w:rFonts w:ascii="Times New Roman" w:hAnsi="Times New Roman"/>
          <w:sz w:val="24"/>
          <w:szCs w:val="24"/>
        </w:rPr>
        <w:t>– дошкольная образовательная организации</w:t>
      </w:r>
    </w:p>
    <w:p w14:paraId="6D1034BD"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Закон об образовании</w:t>
      </w:r>
      <w:r w:rsidRPr="00C2287A">
        <w:rPr>
          <w:rFonts w:ascii="Times New Roman" w:hAnsi="Times New Roman"/>
          <w:sz w:val="24"/>
          <w:szCs w:val="24"/>
        </w:rPr>
        <w:t xml:space="preserve"> ‒ Федеральный закон от 29.12.2012 № 273-ФЗ «Об  образовании  в  Российской  Федерации»  </w:t>
      </w:r>
    </w:p>
    <w:p w14:paraId="21C4203C"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КРР </w:t>
      </w:r>
      <w:r w:rsidRPr="00C2287A">
        <w:rPr>
          <w:rFonts w:ascii="Times New Roman" w:hAnsi="Times New Roman"/>
          <w:sz w:val="24"/>
          <w:szCs w:val="24"/>
        </w:rPr>
        <w:t xml:space="preserve">– коррекционно-развивающая работа. </w:t>
      </w:r>
    </w:p>
    <w:p w14:paraId="7C157516"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НОО </w:t>
      </w:r>
      <w:r w:rsidRPr="00C2287A">
        <w:rPr>
          <w:rFonts w:ascii="Times New Roman" w:hAnsi="Times New Roman"/>
          <w:sz w:val="24"/>
          <w:szCs w:val="24"/>
        </w:rPr>
        <w:t>– начальное общее образование.</w:t>
      </w:r>
    </w:p>
    <w:p w14:paraId="5E39BE48"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НС </w:t>
      </w:r>
      <w:r w:rsidRPr="00C2287A">
        <w:rPr>
          <w:rFonts w:ascii="Times New Roman" w:hAnsi="Times New Roman"/>
          <w:sz w:val="24"/>
          <w:szCs w:val="24"/>
        </w:rPr>
        <w:t>– несоответствие образовательной программы дошкольной образовательной организации</w:t>
      </w:r>
      <w:r w:rsidRPr="00C2287A">
        <w:rPr>
          <w:rFonts w:ascii="Times New Roman" w:hAnsi="Times New Roman"/>
          <w:sz w:val="24"/>
          <w:szCs w:val="24"/>
        </w:rPr>
        <w:tab/>
        <w:t>обязательному минимуму содержания, заданному в Федеральной программе.</w:t>
      </w:r>
    </w:p>
    <w:p w14:paraId="6845C292"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ОВЗ </w:t>
      </w:r>
      <w:r w:rsidRPr="00C2287A">
        <w:rPr>
          <w:rFonts w:ascii="Times New Roman" w:hAnsi="Times New Roman"/>
          <w:sz w:val="24"/>
          <w:szCs w:val="24"/>
        </w:rPr>
        <w:t xml:space="preserve">– ограниченные возможности здоровья. </w:t>
      </w:r>
    </w:p>
    <w:p w14:paraId="574642E3"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ООП </w:t>
      </w:r>
      <w:r w:rsidRPr="00C2287A">
        <w:rPr>
          <w:rFonts w:ascii="Times New Roman" w:hAnsi="Times New Roman"/>
          <w:sz w:val="24"/>
          <w:szCs w:val="24"/>
        </w:rPr>
        <w:t>– особые образовательные потребности.</w:t>
      </w:r>
    </w:p>
    <w:p w14:paraId="3D80F53A"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ПДР – пространство детской реализации</w:t>
      </w:r>
    </w:p>
    <w:p w14:paraId="174C8817"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 xml:space="preserve">План </w:t>
      </w:r>
      <w:r w:rsidRPr="00C2287A">
        <w:rPr>
          <w:rFonts w:ascii="Times New Roman" w:hAnsi="Times New Roman"/>
          <w:sz w:val="24"/>
          <w:szCs w:val="24"/>
        </w:rPr>
        <w:t xml:space="preserve">– Федеральный календарный план воспитательной работы. </w:t>
      </w:r>
    </w:p>
    <w:p w14:paraId="6E0DA1E9"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B6550">
        <w:rPr>
          <w:rFonts w:ascii="Times New Roman" w:hAnsi="Times New Roman"/>
          <w:b/>
          <w:sz w:val="24"/>
          <w:szCs w:val="24"/>
        </w:rPr>
        <w:t>Программа</w:t>
      </w:r>
      <w:r w:rsidRPr="00C2287A">
        <w:rPr>
          <w:rFonts w:ascii="Times New Roman" w:hAnsi="Times New Roman"/>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14:paraId="1C095365"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Программа воспитания – Федеральная рабочая программа воспитания.</w:t>
      </w:r>
    </w:p>
    <w:p w14:paraId="2CD104F6"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69B81ED7"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РПВ </w:t>
      </w:r>
      <w:r w:rsidRPr="00C2287A">
        <w:rPr>
          <w:rFonts w:ascii="Times New Roman" w:hAnsi="Times New Roman"/>
          <w:sz w:val="24"/>
          <w:szCs w:val="24"/>
        </w:rPr>
        <w:t>–</w:t>
      </w:r>
      <w:r>
        <w:rPr>
          <w:rFonts w:ascii="Times New Roman" w:hAnsi="Times New Roman"/>
          <w:sz w:val="24"/>
          <w:szCs w:val="24"/>
        </w:rPr>
        <w:t xml:space="preserve"> </w:t>
      </w:r>
      <w:r w:rsidRPr="00C2287A">
        <w:rPr>
          <w:rFonts w:ascii="Times New Roman" w:hAnsi="Times New Roman"/>
          <w:sz w:val="24"/>
          <w:szCs w:val="24"/>
        </w:rPr>
        <w:t>рабочая программа воспитания</w:t>
      </w:r>
      <w:r>
        <w:rPr>
          <w:rFonts w:ascii="Times New Roman" w:hAnsi="Times New Roman"/>
          <w:sz w:val="24"/>
          <w:szCs w:val="24"/>
        </w:rPr>
        <w:t xml:space="preserve"> ДОО</w:t>
      </w:r>
      <w:r w:rsidRPr="00C2287A">
        <w:rPr>
          <w:rFonts w:ascii="Times New Roman" w:hAnsi="Times New Roman"/>
          <w:sz w:val="24"/>
          <w:szCs w:val="24"/>
        </w:rPr>
        <w:t>.</w:t>
      </w:r>
    </w:p>
    <w:p w14:paraId="57841743"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РАС – расстройство аутистического спектра.</w:t>
      </w:r>
    </w:p>
    <w:p w14:paraId="017D5A88"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 xml:space="preserve">РППС – развивающая предметно-пространственная среда. </w:t>
      </w:r>
    </w:p>
    <w:p w14:paraId="4106CA2E"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СанПиН – санитарные правила и нормы.</w:t>
      </w:r>
    </w:p>
    <w:p w14:paraId="3C871816"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УМК – учебно-методический комплект.</w:t>
      </w:r>
    </w:p>
    <w:p w14:paraId="25B3CCF9"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 xml:space="preserve">ФАОП </w:t>
      </w:r>
      <w:proofErr w:type="gramStart"/>
      <w:r w:rsidRPr="00C2287A">
        <w:rPr>
          <w:rFonts w:ascii="Times New Roman" w:hAnsi="Times New Roman"/>
          <w:sz w:val="24"/>
          <w:szCs w:val="24"/>
        </w:rPr>
        <w:t>ДО</w:t>
      </w:r>
      <w:proofErr w:type="gramEnd"/>
      <w:r w:rsidRPr="00C2287A">
        <w:rPr>
          <w:rFonts w:ascii="Times New Roman" w:hAnsi="Times New Roman"/>
          <w:sz w:val="24"/>
          <w:szCs w:val="24"/>
        </w:rPr>
        <w:t xml:space="preserve"> – </w:t>
      </w:r>
      <w:proofErr w:type="gramStart"/>
      <w:r w:rsidRPr="00C2287A">
        <w:rPr>
          <w:rFonts w:ascii="Times New Roman" w:hAnsi="Times New Roman"/>
          <w:sz w:val="24"/>
          <w:szCs w:val="24"/>
        </w:rPr>
        <w:t>Федеральная</w:t>
      </w:r>
      <w:proofErr w:type="gramEnd"/>
      <w:r w:rsidRPr="00C2287A">
        <w:rPr>
          <w:rFonts w:ascii="Times New Roman" w:hAnsi="Times New Roman"/>
          <w:sz w:val="24"/>
          <w:szCs w:val="24"/>
        </w:rPr>
        <w:t xml:space="preserve"> адаптированная образовательная программа дошкольного образования.</w:t>
      </w:r>
    </w:p>
    <w:p w14:paraId="7DCB4325"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 xml:space="preserve">ФГОС </w:t>
      </w:r>
      <w:proofErr w:type="gramStart"/>
      <w:r w:rsidRPr="00C2287A">
        <w:rPr>
          <w:rFonts w:ascii="Times New Roman" w:hAnsi="Times New Roman"/>
          <w:sz w:val="24"/>
          <w:szCs w:val="24"/>
        </w:rPr>
        <w:t>ДО</w:t>
      </w:r>
      <w:proofErr w:type="gramEnd"/>
      <w:r w:rsidRPr="00C2287A">
        <w:rPr>
          <w:rFonts w:ascii="Times New Roman" w:hAnsi="Times New Roman"/>
          <w:sz w:val="24"/>
          <w:szCs w:val="24"/>
        </w:rPr>
        <w:t xml:space="preserve"> – </w:t>
      </w:r>
      <w:proofErr w:type="gramStart"/>
      <w:r w:rsidRPr="00C2287A">
        <w:rPr>
          <w:rFonts w:ascii="Times New Roman" w:hAnsi="Times New Roman"/>
          <w:sz w:val="24"/>
          <w:szCs w:val="24"/>
        </w:rPr>
        <w:t>Федеральный</w:t>
      </w:r>
      <w:proofErr w:type="gramEnd"/>
      <w:r w:rsidRPr="00C2287A">
        <w:rPr>
          <w:rFonts w:ascii="Times New Roman" w:hAnsi="Times New Roman"/>
          <w:sz w:val="24"/>
          <w:szCs w:val="24"/>
        </w:rPr>
        <w:t xml:space="preserve"> государственный образовательный стандарт дошкольного образования.</w:t>
      </w:r>
    </w:p>
    <w:p w14:paraId="79DBE8B6"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 xml:space="preserve">ФОП </w:t>
      </w:r>
      <w:proofErr w:type="gramStart"/>
      <w:r w:rsidRPr="00C2287A">
        <w:rPr>
          <w:rFonts w:ascii="Times New Roman" w:hAnsi="Times New Roman"/>
          <w:sz w:val="24"/>
          <w:szCs w:val="24"/>
        </w:rPr>
        <w:t>ДО</w:t>
      </w:r>
      <w:proofErr w:type="gramEnd"/>
      <w:r w:rsidRPr="00C2287A">
        <w:rPr>
          <w:rFonts w:ascii="Times New Roman" w:hAnsi="Times New Roman"/>
          <w:sz w:val="24"/>
          <w:szCs w:val="24"/>
        </w:rPr>
        <w:t xml:space="preserve"> или </w:t>
      </w:r>
      <w:proofErr w:type="gramStart"/>
      <w:r w:rsidRPr="00C2287A">
        <w:rPr>
          <w:rFonts w:ascii="Times New Roman" w:hAnsi="Times New Roman"/>
          <w:sz w:val="24"/>
          <w:szCs w:val="24"/>
        </w:rPr>
        <w:t>Федеральная</w:t>
      </w:r>
      <w:proofErr w:type="gramEnd"/>
      <w:r w:rsidRPr="00C2287A">
        <w:rPr>
          <w:rFonts w:ascii="Times New Roman" w:hAnsi="Times New Roman"/>
          <w:sz w:val="24"/>
          <w:szCs w:val="24"/>
        </w:rPr>
        <w:t xml:space="preserve"> программа – Федеральная  образовательная  программа дошкольного образования.</w:t>
      </w:r>
    </w:p>
    <w:p w14:paraId="047B7B24"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ЧБД – часто болеющие дети.</w:t>
      </w:r>
    </w:p>
    <w:p w14:paraId="102FD2A6" w14:textId="77777777" w:rsidR="002106F1" w:rsidRPr="00C2287A" w:rsidRDefault="002106F1" w:rsidP="002106F1">
      <w:pPr>
        <w:widowControl w:val="0"/>
        <w:autoSpaceDE w:val="0"/>
        <w:autoSpaceDN w:val="0"/>
        <w:adjustRightInd w:val="0"/>
        <w:spacing w:before="120" w:after="0" w:line="240" w:lineRule="auto"/>
        <w:jc w:val="both"/>
        <w:rPr>
          <w:rFonts w:ascii="Times New Roman" w:hAnsi="Times New Roman"/>
          <w:sz w:val="24"/>
          <w:szCs w:val="24"/>
        </w:rPr>
      </w:pPr>
      <w:r w:rsidRPr="00C2287A">
        <w:rPr>
          <w:rFonts w:ascii="Times New Roman" w:hAnsi="Times New Roman"/>
          <w:sz w:val="24"/>
          <w:szCs w:val="24"/>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15B0D11F" w14:textId="77777777" w:rsidR="002106F1" w:rsidRPr="00C2287A" w:rsidRDefault="002106F1" w:rsidP="002106F1">
      <w:pPr>
        <w:pStyle w:val="ConsPlusTitle"/>
        <w:keepNext/>
        <w:keepLines/>
        <w:pageBreakBefore/>
        <w:widowControl/>
        <w:spacing w:before="120"/>
        <w:ind w:left="357"/>
        <w:jc w:val="center"/>
        <w:outlineLvl w:val="1"/>
        <w:rPr>
          <w:rFonts w:ascii="Times New Roman" w:hAnsi="Times New Roman" w:cs="Times New Roman"/>
          <w:caps/>
          <w:sz w:val="24"/>
          <w:szCs w:val="24"/>
        </w:rPr>
      </w:pPr>
      <w:bookmarkStart w:id="1" w:name="P54"/>
      <w:bookmarkEnd w:id="1"/>
      <w:r w:rsidRPr="00C2287A">
        <w:rPr>
          <w:rFonts w:ascii="Times New Roman" w:hAnsi="Times New Roman" w:cs="Times New Roman"/>
          <w:caps/>
          <w:sz w:val="24"/>
          <w:szCs w:val="24"/>
        </w:rPr>
        <w:lastRenderedPageBreak/>
        <w:t xml:space="preserve">Перечень нормативных правовых актов, </w:t>
      </w:r>
      <w:r w:rsidRPr="00C2287A">
        <w:rPr>
          <w:rFonts w:ascii="Times New Roman" w:hAnsi="Times New Roman" w:cs="Times New Roman"/>
          <w:caps/>
          <w:sz w:val="24"/>
          <w:szCs w:val="24"/>
        </w:rPr>
        <w:br/>
        <w:t>регламентирующих деятельность ДОО:</w:t>
      </w:r>
    </w:p>
    <w:p w14:paraId="3B53492F" w14:textId="77777777" w:rsidR="002106F1" w:rsidRPr="00C2287A" w:rsidRDefault="002106F1" w:rsidP="002106F1">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
    <w:p w14:paraId="052B6F63" w14:textId="77777777" w:rsidR="002106F1" w:rsidRPr="00C2287A" w:rsidRDefault="002106F1" w:rsidP="002106F1">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sidRPr="00C2287A">
        <w:rPr>
          <w:rFonts w:ascii="Times New Roman" w:eastAsia="Times New Roman" w:hAnsi="Times New Roman"/>
          <w:b/>
          <w:color w:val="000000"/>
          <w:sz w:val="24"/>
          <w:szCs w:val="24"/>
        </w:rPr>
        <w:t>Федеральные документы:</w:t>
      </w:r>
    </w:p>
    <w:p w14:paraId="6E5CDE3D"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Всемирная декларация об обеспечении выживания, защиты и развития детей, 1990.</w:t>
      </w:r>
    </w:p>
    <w:p w14:paraId="7BC6A99E"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Декларация прав ребенка. Детский фонд ООН ЮНИСЕФ, 1959.</w:t>
      </w:r>
    </w:p>
    <w:p w14:paraId="0F65FC20"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 xml:space="preserve">Декларация тысячелетия Организации Объединенных Наций. </w:t>
      </w:r>
      <w:proofErr w:type="gramStart"/>
      <w:r w:rsidRPr="00CB6550">
        <w:rPr>
          <w:rFonts w:ascii="Times New Roman" w:eastAsia="Times New Roman" w:hAnsi="Times New Roman"/>
        </w:rPr>
        <w:t>Принята</w:t>
      </w:r>
      <w:proofErr w:type="gramEnd"/>
      <w:r w:rsidRPr="00CB6550">
        <w:rPr>
          <w:rFonts w:ascii="Times New Roman" w:eastAsia="Times New Roman" w:hAnsi="Times New Roman"/>
        </w:rPr>
        <w:t xml:space="preserve"> Резолюцией 55/2 Генеральной Ассамблеей от 8 сентября 2000 года.</w:t>
      </w:r>
    </w:p>
    <w:p w14:paraId="5686167D"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color w:val="000000"/>
        </w:rPr>
      </w:pPr>
      <w:r w:rsidRPr="00CB6550">
        <w:rPr>
          <w:rFonts w:ascii="Times New Roman" w:eastAsia="Times New Roman" w:hAnsi="Times New Roman"/>
          <w:color w:val="000000"/>
        </w:rPr>
        <w:t xml:space="preserve">Конвенция о правах ребенка (одобрена Генеральной Ассамблеей ООН 20.11.1989) (вступила в силу для СССР 15.09.1990). </w:t>
      </w:r>
    </w:p>
    <w:p w14:paraId="7119A275" w14:textId="77777777" w:rsidR="002106F1" w:rsidRPr="00CB6550" w:rsidRDefault="002106F1" w:rsidP="002106F1">
      <w:pPr>
        <w:pStyle w:val="a5"/>
        <w:widowControl w:val="0"/>
        <w:numPr>
          <w:ilvl w:val="0"/>
          <w:numId w:val="4"/>
        </w:numPr>
        <w:pBdr>
          <w:top w:val="nil"/>
          <w:left w:val="nil"/>
          <w:bottom w:val="nil"/>
          <w:right w:val="nil"/>
          <w:between w:val="nil"/>
        </w:pBdr>
        <w:autoSpaceDE w:val="0"/>
        <w:autoSpaceDN w:val="0"/>
        <w:spacing w:before="60" w:after="0" w:line="240" w:lineRule="auto"/>
        <w:ind w:right="215"/>
        <w:contextualSpacing w:val="0"/>
        <w:jc w:val="both"/>
        <w:rPr>
          <w:rFonts w:ascii="Times New Roman" w:eastAsia="Times New Roman" w:hAnsi="Times New Roman"/>
        </w:rPr>
      </w:pPr>
      <w:r w:rsidRPr="00CB6550">
        <w:rPr>
          <w:rFonts w:ascii="Times New Roman" w:eastAsia="Times New Roman" w:hAnsi="Times New Roman"/>
        </w:rPr>
        <w:t>Указ Президента РФ от 07 мая 2012 г. № 599 «О мерах по реализации государственной политики в области образования и науки».</w:t>
      </w:r>
    </w:p>
    <w:p w14:paraId="7F7A55AA" w14:textId="77777777" w:rsidR="002106F1" w:rsidRPr="00CB6550" w:rsidRDefault="002106F1" w:rsidP="002106F1">
      <w:pPr>
        <w:pStyle w:val="a5"/>
        <w:widowControl w:val="0"/>
        <w:numPr>
          <w:ilvl w:val="0"/>
          <w:numId w:val="4"/>
        </w:numPr>
        <w:pBdr>
          <w:top w:val="nil"/>
          <w:left w:val="nil"/>
          <w:bottom w:val="nil"/>
          <w:right w:val="nil"/>
          <w:between w:val="nil"/>
        </w:pBdr>
        <w:autoSpaceDE w:val="0"/>
        <w:autoSpaceDN w:val="0"/>
        <w:spacing w:before="60" w:after="0" w:line="240" w:lineRule="auto"/>
        <w:ind w:right="214"/>
        <w:contextualSpacing w:val="0"/>
        <w:jc w:val="both"/>
        <w:rPr>
          <w:rFonts w:ascii="Times New Roman" w:eastAsia="Times New Roman" w:hAnsi="Times New Roman"/>
        </w:rPr>
      </w:pPr>
      <w:r w:rsidRPr="00CB6550">
        <w:rPr>
          <w:rFonts w:ascii="Times New Roman" w:eastAsia="Times New Roman" w:hAnsi="Times New Roman"/>
        </w:rPr>
        <w:t>Указ Президента РФ от 29 мая 2017 г. № 240 «Об объявлении в Российской Федерации Десятилетия детства».</w:t>
      </w:r>
    </w:p>
    <w:p w14:paraId="13356202" w14:textId="77777777" w:rsidR="002106F1" w:rsidRPr="00CB6550" w:rsidRDefault="002106F1" w:rsidP="002106F1">
      <w:pPr>
        <w:pStyle w:val="a5"/>
        <w:widowControl w:val="0"/>
        <w:numPr>
          <w:ilvl w:val="0"/>
          <w:numId w:val="4"/>
        </w:numPr>
        <w:pBdr>
          <w:top w:val="nil"/>
          <w:left w:val="nil"/>
          <w:bottom w:val="nil"/>
          <w:right w:val="nil"/>
          <w:between w:val="nil"/>
        </w:pBdr>
        <w:autoSpaceDE w:val="0"/>
        <w:autoSpaceDN w:val="0"/>
        <w:spacing w:before="60" w:after="0" w:line="240" w:lineRule="auto"/>
        <w:ind w:right="214"/>
        <w:contextualSpacing w:val="0"/>
        <w:jc w:val="both"/>
        <w:rPr>
          <w:rFonts w:ascii="Times New Roman" w:eastAsia="Times New Roman" w:hAnsi="Times New Roman"/>
        </w:rPr>
      </w:pPr>
      <w:r w:rsidRPr="00CB6550">
        <w:rPr>
          <w:rFonts w:ascii="Times New Roman" w:eastAsia="Times New Roman" w:hAnsi="Times New Roman"/>
        </w:rPr>
        <w:t>Указ Президента РФ от 7 мая 2018 г. № 204 «О национальных целях и стратегических задачах развития Российской Федерации на период до 2024 года».</w:t>
      </w:r>
    </w:p>
    <w:p w14:paraId="01FD94F6" w14:textId="77777777" w:rsidR="002106F1" w:rsidRPr="00CB6550" w:rsidRDefault="002106F1" w:rsidP="002106F1">
      <w:pPr>
        <w:pStyle w:val="a5"/>
        <w:widowControl w:val="0"/>
        <w:numPr>
          <w:ilvl w:val="0"/>
          <w:numId w:val="4"/>
        </w:numPr>
        <w:pBdr>
          <w:top w:val="nil"/>
          <w:left w:val="nil"/>
          <w:bottom w:val="nil"/>
          <w:right w:val="nil"/>
          <w:between w:val="nil"/>
        </w:pBdr>
        <w:autoSpaceDE w:val="0"/>
        <w:autoSpaceDN w:val="0"/>
        <w:spacing w:before="60" w:after="0" w:line="240" w:lineRule="auto"/>
        <w:ind w:right="214"/>
        <w:contextualSpacing w:val="0"/>
        <w:jc w:val="both"/>
        <w:rPr>
          <w:rFonts w:ascii="Times New Roman" w:eastAsia="Times New Roman" w:hAnsi="Times New Roman"/>
        </w:rPr>
      </w:pPr>
      <w:r w:rsidRPr="00CB6550">
        <w:rPr>
          <w:rFonts w:ascii="Times New Roman" w:eastAsia="Times New Roman" w:hAnsi="Times New Roman"/>
        </w:rPr>
        <w:t>Указ Президента РФ от 21 июля 2020 г. № 474 «О национальных целях развития Российской Федерации на период до 2030 года».</w:t>
      </w:r>
    </w:p>
    <w:p w14:paraId="7848579D" w14:textId="77777777" w:rsidR="002106F1" w:rsidRPr="00CB6550" w:rsidRDefault="002106F1" w:rsidP="002106F1">
      <w:pPr>
        <w:pStyle w:val="a5"/>
        <w:widowControl w:val="0"/>
        <w:numPr>
          <w:ilvl w:val="0"/>
          <w:numId w:val="4"/>
        </w:numPr>
        <w:pBdr>
          <w:top w:val="nil"/>
          <w:left w:val="nil"/>
          <w:bottom w:val="nil"/>
          <w:right w:val="nil"/>
          <w:between w:val="nil"/>
        </w:pBdr>
        <w:autoSpaceDE w:val="0"/>
        <w:autoSpaceDN w:val="0"/>
        <w:spacing w:before="60" w:after="0" w:line="240" w:lineRule="auto"/>
        <w:ind w:right="214"/>
        <w:contextualSpacing w:val="0"/>
        <w:jc w:val="both"/>
        <w:rPr>
          <w:rFonts w:ascii="Times New Roman" w:eastAsia="Times New Roman" w:hAnsi="Times New Roman"/>
        </w:rPr>
      </w:pPr>
      <w:r w:rsidRPr="00CB6550">
        <w:rPr>
          <w:rFonts w:ascii="Times New Roman" w:eastAsia="Times New Roman" w:hAnsi="Times New Roman"/>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A560F5D" w14:textId="77777777" w:rsidR="002106F1" w:rsidRPr="00CB6550" w:rsidRDefault="002106F1" w:rsidP="002106F1">
      <w:pPr>
        <w:pStyle w:val="a5"/>
        <w:widowControl w:val="0"/>
        <w:numPr>
          <w:ilvl w:val="0"/>
          <w:numId w:val="4"/>
        </w:numPr>
        <w:pBdr>
          <w:top w:val="nil"/>
          <w:left w:val="nil"/>
          <w:bottom w:val="nil"/>
          <w:right w:val="nil"/>
          <w:between w:val="nil"/>
        </w:pBdr>
        <w:autoSpaceDE w:val="0"/>
        <w:autoSpaceDN w:val="0"/>
        <w:spacing w:before="60" w:after="0" w:line="240" w:lineRule="auto"/>
        <w:ind w:right="214"/>
        <w:contextualSpacing w:val="0"/>
        <w:jc w:val="both"/>
        <w:rPr>
          <w:rFonts w:ascii="Times New Roman" w:hAnsi="Times New Roman"/>
        </w:rPr>
      </w:pPr>
      <w:r w:rsidRPr="00CB6550">
        <w:rPr>
          <w:rFonts w:ascii="Times New Roman" w:eastAsia="Times New Roman" w:hAnsi="Times New Roman"/>
        </w:rPr>
        <w:t>Федеральный закон 24 июля 1998 г. № 124-ФЗ «Об основных гарантиях прав ребенка в Российской Федерации».</w:t>
      </w:r>
    </w:p>
    <w:p w14:paraId="2298076D" w14:textId="77777777" w:rsidR="002106F1" w:rsidRPr="00CB6550" w:rsidRDefault="002106F1" w:rsidP="002106F1">
      <w:pPr>
        <w:pStyle w:val="a5"/>
        <w:widowControl w:val="0"/>
        <w:numPr>
          <w:ilvl w:val="0"/>
          <w:numId w:val="4"/>
        </w:numPr>
        <w:pBdr>
          <w:top w:val="nil"/>
          <w:left w:val="nil"/>
          <w:bottom w:val="nil"/>
          <w:right w:val="nil"/>
          <w:between w:val="nil"/>
        </w:pBdr>
        <w:autoSpaceDE w:val="0"/>
        <w:autoSpaceDN w:val="0"/>
        <w:spacing w:before="60" w:after="0" w:line="240" w:lineRule="auto"/>
        <w:ind w:right="214"/>
        <w:contextualSpacing w:val="0"/>
        <w:jc w:val="both"/>
        <w:rPr>
          <w:rStyle w:val="a6"/>
          <w:rFonts w:ascii="Times New Roman" w:hAnsi="Times New Roman"/>
        </w:rPr>
      </w:pPr>
      <w:r w:rsidRPr="00CB6550">
        <w:rPr>
          <w:rStyle w:val="a6"/>
          <w:rFonts w:ascii="Times New Roman" w:hAnsi="Times New Roman"/>
        </w:rPr>
        <w:t>Федеральный закон от 29 декабря 2010 г. № 436-ФЗ</w:t>
      </w:r>
      <w:r w:rsidRPr="00CB6550">
        <w:rPr>
          <w:rFonts w:ascii="Times New Roman" w:eastAsia="Times New Roman" w:hAnsi="Times New Roman"/>
        </w:rPr>
        <w:t xml:space="preserve"> </w:t>
      </w:r>
      <w:r w:rsidRPr="00CB6550">
        <w:rPr>
          <w:rStyle w:val="a6"/>
          <w:rFonts w:ascii="Times New Roman" w:hAnsi="Times New Roman"/>
        </w:rPr>
        <w:t>«О защите детей от информации, причиняющей вред их здоровью и развитию».</w:t>
      </w:r>
    </w:p>
    <w:p w14:paraId="3D61B39E"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Федеральный закон от 29 декабря 2012 г. № 273-ФЗ «Об образовании в Российской Федерации»</w:t>
      </w:r>
      <w:r w:rsidRPr="00CB6550">
        <w:rPr>
          <w:rFonts w:ascii="Times New Roman" w:hAnsi="Times New Roman"/>
        </w:rPr>
        <w:t>.</w:t>
      </w:r>
    </w:p>
    <w:p w14:paraId="68349820"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Постановление Правительства РФ от 14 мая 2015 г. № 466 «О ежегодных основных удлиненных оплачиваемых отпусках»</w:t>
      </w:r>
      <w:r w:rsidRPr="00CB6550">
        <w:rPr>
          <w:rFonts w:ascii="Times New Roman" w:hAnsi="Times New Roman"/>
        </w:rPr>
        <w:t>.</w:t>
      </w:r>
      <w:r w:rsidRPr="00CB6550">
        <w:rPr>
          <w:rFonts w:ascii="Times New Roman" w:eastAsia="Times New Roman" w:hAnsi="Times New Roman"/>
        </w:rPr>
        <w:t xml:space="preserve"> </w:t>
      </w:r>
    </w:p>
    <w:p w14:paraId="44BCFAC3"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20ECDD57"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39F4058F"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1860634"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6DA8EF20"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5B9D556"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353A0DF9"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Приказ Министерства образования и науки России от 20 сентября 2013 г. № 1082 «Об утверждении Положения о психолого-медико-педагогической комиссии».</w:t>
      </w:r>
    </w:p>
    <w:p w14:paraId="0F36D91C"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 xml:space="preserve">Приказ </w:t>
      </w:r>
      <w:proofErr w:type="spellStart"/>
      <w:r w:rsidRPr="00CB6550">
        <w:rPr>
          <w:rFonts w:ascii="Times New Roman" w:eastAsia="Times New Roman" w:hAnsi="Times New Roman"/>
        </w:rPr>
        <w:t>Минобрнауки</w:t>
      </w:r>
      <w:proofErr w:type="spellEnd"/>
      <w:r w:rsidRPr="00CB6550">
        <w:rPr>
          <w:rFonts w:ascii="Times New Roman" w:eastAsia="Times New Roman" w:hAnsi="Times New Roman"/>
        </w:rPr>
        <w:t xml:space="preserve"> России от 17 октября 2013 г. № 1155 «Об утверждении федерального государственного образовательного стандарта дошкольного образования». </w:t>
      </w:r>
    </w:p>
    <w:p w14:paraId="4633BDDF"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hAnsi="Times New Roman"/>
        </w:rPr>
      </w:pPr>
      <w:r w:rsidRPr="00CB6550">
        <w:rPr>
          <w:rFonts w:ascii="Times New Roman" w:hAnsi="Times New Roman"/>
        </w:rPr>
        <w:lastRenderedPageBreak/>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4A07DE6A"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hAnsi="Times New Roman"/>
        </w:rPr>
      </w:pPr>
      <w:r w:rsidRPr="00CB6550">
        <w:rPr>
          <w:rFonts w:ascii="Times New Roman" w:hAnsi="Times New Roman"/>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14:paraId="2AEC7083"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4BA50990"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156CA717"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hAnsi="Times New Roman"/>
        </w:rPr>
      </w:pPr>
      <w:r w:rsidRPr="00CB6550">
        <w:rPr>
          <w:rFonts w:ascii="Times New Roman" w:hAnsi="Times New Roman"/>
        </w:rPr>
        <w:t xml:space="preserve">Приказ Министерства просвещения России от 15 мая 2020 г. № 236 «Об утверждении Порядка приема на </w:t>
      </w:r>
      <w:proofErr w:type="gramStart"/>
      <w:r w:rsidRPr="00CB6550">
        <w:rPr>
          <w:rFonts w:ascii="Times New Roman" w:hAnsi="Times New Roman"/>
        </w:rPr>
        <w:t>обучение по</w:t>
      </w:r>
      <w:proofErr w:type="gramEnd"/>
      <w:r w:rsidRPr="00CB6550">
        <w:rPr>
          <w:rFonts w:ascii="Times New Roman" w:hAnsi="Times New Roman"/>
        </w:rPr>
        <w:t xml:space="preserve"> образовательным программам дошкольного образования».</w:t>
      </w:r>
    </w:p>
    <w:p w14:paraId="0452E5AA"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B416918"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 xml:space="preserve">Приказ </w:t>
      </w:r>
      <w:proofErr w:type="spellStart"/>
      <w:r w:rsidRPr="00CB6550">
        <w:rPr>
          <w:rFonts w:ascii="Times New Roman" w:eastAsia="Times New Roman" w:hAnsi="Times New Roman"/>
        </w:rPr>
        <w:t>Минпросвещения</w:t>
      </w:r>
      <w:proofErr w:type="spellEnd"/>
      <w:r w:rsidRPr="00CB6550">
        <w:rPr>
          <w:rFonts w:ascii="Times New Roman" w:eastAsia="Times New Roman" w:hAnsi="Times New Roman"/>
        </w:rPr>
        <w:t xml:space="preserve"> России от 25 ноября 2022 № 1028 «Об утверждении федеральной образовательной программы дошкольного образования».</w:t>
      </w:r>
    </w:p>
    <w:p w14:paraId="1769C2B8" w14:textId="77777777" w:rsidR="002106F1" w:rsidRPr="00CB6550" w:rsidRDefault="002106F1" w:rsidP="002106F1">
      <w:pPr>
        <w:pStyle w:val="a5"/>
        <w:numPr>
          <w:ilvl w:val="0"/>
          <w:numId w:val="4"/>
        </w:numPr>
        <w:pBdr>
          <w:top w:val="nil"/>
          <w:left w:val="nil"/>
          <w:bottom w:val="nil"/>
          <w:right w:val="nil"/>
          <w:between w:val="nil"/>
        </w:pBdr>
        <w:spacing w:before="60" w:after="0" w:line="240" w:lineRule="auto"/>
        <w:contextualSpacing w:val="0"/>
        <w:jc w:val="both"/>
        <w:rPr>
          <w:rFonts w:ascii="Times New Roman" w:eastAsia="Times New Roman" w:hAnsi="Times New Roman"/>
        </w:rPr>
      </w:pPr>
      <w:r w:rsidRPr="00CB6550">
        <w:rPr>
          <w:rFonts w:ascii="Times New Roman" w:eastAsia="Times New Roman" w:hAnsi="Times New Roman"/>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14:paraId="3EA94D8B" w14:textId="77777777" w:rsidR="00EC0339" w:rsidRDefault="00EC0339" w:rsidP="00EC0339">
      <w:pPr>
        <w:pBdr>
          <w:top w:val="nil"/>
          <w:left w:val="nil"/>
          <w:bottom w:val="nil"/>
          <w:right w:val="nil"/>
          <w:between w:val="nil"/>
        </w:pBdr>
        <w:spacing w:before="60" w:after="0" w:line="240" w:lineRule="auto"/>
        <w:jc w:val="center"/>
        <w:rPr>
          <w:rFonts w:ascii="Times New Roman" w:eastAsia="Times New Roman" w:hAnsi="Times New Roman"/>
          <w:b/>
          <w:color w:val="000000"/>
        </w:rPr>
      </w:pPr>
      <w:r w:rsidRPr="00EC0339">
        <w:rPr>
          <w:rFonts w:ascii="Times New Roman" w:eastAsia="Times New Roman" w:hAnsi="Times New Roman"/>
          <w:b/>
          <w:color w:val="000000"/>
        </w:rPr>
        <w:t>1. ЦЕЛЕВОЙ РАЗДЕЛ</w:t>
      </w:r>
    </w:p>
    <w:p w14:paraId="2606762C" w14:textId="0010B4FA" w:rsidR="005328A8" w:rsidRPr="00EC0339" w:rsidRDefault="005328A8" w:rsidP="00EC0339">
      <w:pPr>
        <w:pBdr>
          <w:top w:val="nil"/>
          <w:left w:val="nil"/>
          <w:bottom w:val="nil"/>
          <w:right w:val="nil"/>
          <w:between w:val="nil"/>
        </w:pBdr>
        <w:spacing w:before="60" w:after="0" w:line="240" w:lineRule="auto"/>
        <w:rPr>
          <w:rFonts w:ascii="Times New Roman" w:eastAsia="Times New Roman" w:hAnsi="Times New Roman"/>
          <w:b/>
          <w:color w:val="000000"/>
        </w:rPr>
      </w:pPr>
      <w:r w:rsidRPr="0003357B">
        <w:rPr>
          <w:rFonts w:ascii="Times New Roman" w:eastAsia="Times New Roman" w:hAnsi="Times New Roman"/>
          <w:caps/>
          <w:color w:val="000000"/>
          <w:spacing w:val="-6"/>
          <w:sz w:val="24"/>
          <w:szCs w:val="24"/>
          <w:lang w:eastAsia="ru-RU"/>
        </w:rPr>
        <w:t>1.1</w:t>
      </w:r>
      <w:r w:rsidRPr="0003357B">
        <w:rPr>
          <w:rFonts w:ascii="Times New Roman" w:eastAsia="Times New Roman" w:hAnsi="Times New Roman"/>
          <w:caps/>
          <w:color w:val="000000"/>
          <w:spacing w:val="-6"/>
          <w:sz w:val="24"/>
          <w:szCs w:val="24"/>
          <w:lang w:eastAsia="ru-RU"/>
        </w:rPr>
        <w:tab/>
        <w:t>Пояснительная записка.</w:t>
      </w:r>
    </w:p>
    <w:p w14:paraId="60F02DCE" w14:textId="77777777" w:rsidR="005328A8" w:rsidRPr="0003357B" w:rsidRDefault="005328A8" w:rsidP="005328A8">
      <w:pPr>
        <w:autoSpaceDE w:val="0"/>
        <w:autoSpaceDN w:val="0"/>
        <w:spacing w:before="240" w:after="120" w:line="240" w:lineRule="auto"/>
        <w:jc w:val="both"/>
        <w:rPr>
          <w:rFonts w:ascii="Times New Roman" w:eastAsia="Times New Roman" w:hAnsi="Times New Roman"/>
          <w:b/>
          <w:color w:val="000000"/>
          <w:spacing w:val="-6"/>
          <w:sz w:val="24"/>
          <w:szCs w:val="24"/>
          <w:lang w:eastAsia="ru-RU"/>
        </w:rPr>
      </w:pPr>
      <w:r w:rsidRPr="0003357B">
        <w:rPr>
          <w:rFonts w:ascii="Times New Roman" w:eastAsia="Times New Roman" w:hAnsi="Times New Roman"/>
          <w:b/>
          <w:color w:val="000000"/>
          <w:spacing w:val="-6"/>
          <w:sz w:val="24"/>
          <w:szCs w:val="24"/>
          <w:lang w:eastAsia="ru-RU"/>
        </w:rPr>
        <w:t>1.1.1</w:t>
      </w:r>
      <w:r w:rsidRPr="0003357B">
        <w:rPr>
          <w:rFonts w:ascii="Times New Roman" w:eastAsia="Times New Roman" w:hAnsi="Times New Roman"/>
          <w:b/>
          <w:color w:val="000000"/>
          <w:spacing w:val="-6"/>
          <w:sz w:val="24"/>
          <w:szCs w:val="24"/>
          <w:lang w:eastAsia="ru-RU"/>
        </w:rPr>
        <w:tab/>
        <w:t>Общие положения</w:t>
      </w:r>
    </w:p>
    <w:p w14:paraId="791A1E09" w14:textId="7544B601" w:rsidR="005328A8" w:rsidRPr="0003357B" w:rsidRDefault="005328A8" w:rsidP="005328A8">
      <w:pPr>
        <w:spacing w:after="0" w:line="240" w:lineRule="auto"/>
        <w:ind w:firstLine="709"/>
        <w:jc w:val="both"/>
        <w:rPr>
          <w:rFonts w:ascii="Times New Roman" w:hAnsi="Times New Roman"/>
          <w:color w:val="000009"/>
          <w:sz w:val="24"/>
          <w:szCs w:val="24"/>
        </w:rPr>
      </w:pPr>
      <w:proofErr w:type="gramStart"/>
      <w:r w:rsidRPr="0003357B">
        <w:rPr>
          <w:rFonts w:ascii="Times New Roman" w:hAnsi="Times New Roman"/>
          <w:color w:val="000009"/>
          <w:sz w:val="24"/>
          <w:szCs w:val="24"/>
        </w:rPr>
        <w:t>Образовательная</w:t>
      </w:r>
      <w:r w:rsidRPr="0003357B">
        <w:rPr>
          <w:rFonts w:ascii="Times New Roman" w:hAnsi="Times New Roman"/>
          <w:color w:val="000009"/>
          <w:spacing w:val="1"/>
          <w:sz w:val="24"/>
          <w:szCs w:val="24"/>
        </w:rPr>
        <w:t xml:space="preserve"> </w:t>
      </w:r>
      <w:r w:rsidRPr="0003357B">
        <w:rPr>
          <w:rFonts w:ascii="Times New Roman" w:hAnsi="Times New Roman"/>
          <w:color w:val="000009"/>
          <w:sz w:val="24"/>
          <w:szCs w:val="24"/>
        </w:rPr>
        <w:t>программа</w:t>
      </w:r>
      <w:r w:rsidRPr="0003357B">
        <w:rPr>
          <w:rFonts w:ascii="Times New Roman" w:hAnsi="Times New Roman"/>
          <w:color w:val="000009"/>
          <w:spacing w:val="1"/>
          <w:sz w:val="24"/>
          <w:szCs w:val="24"/>
        </w:rPr>
        <w:t xml:space="preserve"> </w:t>
      </w:r>
      <w:r w:rsidRPr="0003357B">
        <w:rPr>
          <w:rFonts w:ascii="Times New Roman" w:hAnsi="Times New Roman"/>
          <w:color w:val="000009"/>
          <w:sz w:val="24"/>
          <w:szCs w:val="24"/>
        </w:rPr>
        <w:t>дошкольного</w:t>
      </w:r>
      <w:r w:rsidRPr="0003357B">
        <w:rPr>
          <w:rFonts w:ascii="Times New Roman" w:hAnsi="Times New Roman"/>
          <w:color w:val="000009"/>
          <w:spacing w:val="1"/>
          <w:sz w:val="24"/>
          <w:szCs w:val="24"/>
        </w:rPr>
        <w:t xml:space="preserve"> </w:t>
      </w:r>
      <w:r w:rsidRPr="0003357B">
        <w:rPr>
          <w:rFonts w:ascii="Times New Roman" w:hAnsi="Times New Roman"/>
          <w:color w:val="000009"/>
          <w:sz w:val="24"/>
          <w:szCs w:val="24"/>
        </w:rPr>
        <w:t>образования (далее</w:t>
      </w:r>
      <w:r w:rsidRPr="0003357B">
        <w:rPr>
          <w:rFonts w:ascii="Times New Roman" w:hAnsi="Times New Roman"/>
          <w:color w:val="000009"/>
          <w:spacing w:val="1"/>
          <w:sz w:val="24"/>
          <w:szCs w:val="24"/>
        </w:rPr>
        <w:t xml:space="preserve"> </w:t>
      </w:r>
      <w:r w:rsidRPr="0003357B">
        <w:rPr>
          <w:rFonts w:ascii="Times New Roman" w:hAnsi="Times New Roman"/>
          <w:sz w:val="24"/>
          <w:szCs w:val="24"/>
        </w:rPr>
        <w:t xml:space="preserve">– </w:t>
      </w:r>
      <w:r w:rsidRPr="0003357B">
        <w:rPr>
          <w:rFonts w:ascii="Times New Roman" w:hAnsi="Times New Roman"/>
          <w:b/>
          <w:color w:val="000009"/>
          <w:sz w:val="24"/>
          <w:szCs w:val="24"/>
        </w:rPr>
        <w:t>Программа</w:t>
      </w:r>
      <w:r w:rsidRPr="0003357B">
        <w:rPr>
          <w:rFonts w:ascii="Times New Roman" w:hAnsi="Times New Roman"/>
          <w:color w:val="000009"/>
          <w:sz w:val="24"/>
          <w:szCs w:val="24"/>
        </w:rPr>
        <w:t>)</w:t>
      </w:r>
      <w:r w:rsidRPr="0003357B">
        <w:rPr>
          <w:rFonts w:ascii="Times New Roman" w:hAnsi="Times New Roman"/>
          <w:color w:val="000009"/>
          <w:spacing w:val="1"/>
          <w:sz w:val="24"/>
          <w:szCs w:val="24"/>
        </w:rPr>
        <w:t xml:space="preserve"> разработана в</w:t>
      </w:r>
      <w:r w:rsidRPr="0003357B">
        <w:rPr>
          <w:rFonts w:ascii="Times New Roman" w:hAnsi="Times New Roman"/>
          <w:color w:val="000009"/>
          <w:sz w:val="24"/>
          <w:szCs w:val="24"/>
        </w:rPr>
        <w:t xml:space="preserve"> </w:t>
      </w:r>
      <w:r w:rsidRPr="0003357B">
        <w:rPr>
          <w:rFonts w:ascii="Times New Roman" w:hAnsi="Times New Roman"/>
          <w:b/>
          <w:bCs/>
          <w:i/>
          <w:sz w:val="24"/>
          <w:szCs w:val="24"/>
        </w:rPr>
        <w:t>Муниципальном дошкольном образовательном учреждении «</w:t>
      </w:r>
      <w:proofErr w:type="spellStart"/>
      <w:r w:rsidRPr="0003357B">
        <w:rPr>
          <w:rFonts w:ascii="Times New Roman" w:hAnsi="Times New Roman"/>
          <w:b/>
          <w:bCs/>
          <w:i/>
          <w:sz w:val="24"/>
          <w:szCs w:val="24"/>
        </w:rPr>
        <w:t>Амвросиевский</w:t>
      </w:r>
      <w:proofErr w:type="spellEnd"/>
      <w:r w:rsidRPr="0003357B">
        <w:rPr>
          <w:rFonts w:ascii="Times New Roman" w:hAnsi="Times New Roman"/>
          <w:b/>
          <w:bCs/>
          <w:i/>
          <w:sz w:val="24"/>
          <w:szCs w:val="24"/>
        </w:rPr>
        <w:t xml:space="preserve"> детский сад №4 «Теремок» </w:t>
      </w:r>
      <w:proofErr w:type="spellStart"/>
      <w:r w:rsidRPr="0003357B">
        <w:rPr>
          <w:rFonts w:ascii="Times New Roman" w:hAnsi="Times New Roman"/>
          <w:b/>
          <w:bCs/>
          <w:i/>
          <w:sz w:val="24"/>
          <w:szCs w:val="24"/>
        </w:rPr>
        <w:t>Амвросиевского</w:t>
      </w:r>
      <w:proofErr w:type="spellEnd"/>
      <w:r w:rsidRPr="0003357B">
        <w:rPr>
          <w:rFonts w:ascii="Times New Roman" w:hAnsi="Times New Roman"/>
          <w:b/>
          <w:bCs/>
          <w:i/>
          <w:sz w:val="24"/>
          <w:szCs w:val="24"/>
        </w:rPr>
        <w:t xml:space="preserve"> района</w:t>
      </w:r>
      <w:r w:rsidRPr="0003357B">
        <w:rPr>
          <w:rFonts w:ascii="Times New Roman" w:hAnsi="Times New Roman"/>
          <w:sz w:val="24"/>
          <w:szCs w:val="24"/>
        </w:rPr>
        <w:t xml:space="preserve"> </w:t>
      </w:r>
      <w:r w:rsidRPr="0003357B">
        <w:rPr>
          <w:rFonts w:ascii="Times New Roman" w:hAnsi="Times New Roman"/>
          <w:color w:val="000009"/>
          <w:sz w:val="24"/>
          <w:szCs w:val="24"/>
        </w:rPr>
        <w:t>(далее</w:t>
      </w:r>
      <w:r w:rsidRPr="0003357B">
        <w:rPr>
          <w:rFonts w:ascii="Times New Roman" w:hAnsi="Times New Roman"/>
          <w:color w:val="000009"/>
          <w:spacing w:val="1"/>
          <w:sz w:val="24"/>
          <w:szCs w:val="24"/>
        </w:rPr>
        <w:t xml:space="preserve"> </w:t>
      </w:r>
      <w:r w:rsidRPr="0003357B">
        <w:rPr>
          <w:rFonts w:ascii="Times New Roman" w:hAnsi="Times New Roman"/>
          <w:sz w:val="24"/>
          <w:szCs w:val="24"/>
        </w:rPr>
        <w:t xml:space="preserve">– </w:t>
      </w:r>
      <w:r w:rsidRPr="0003357B">
        <w:rPr>
          <w:rFonts w:ascii="Times New Roman" w:hAnsi="Times New Roman"/>
          <w:b/>
          <w:color w:val="000009"/>
          <w:sz w:val="24"/>
          <w:szCs w:val="24"/>
        </w:rPr>
        <w:t xml:space="preserve">Организация </w:t>
      </w:r>
      <w:r w:rsidRPr="0003357B">
        <w:rPr>
          <w:rFonts w:ascii="Times New Roman" w:hAnsi="Times New Roman"/>
          <w:color w:val="000009"/>
          <w:sz w:val="24"/>
          <w:szCs w:val="24"/>
        </w:rPr>
        <w:t xml:space="preserve">или </w:t>
      </w:r>
      <w:r w:rsidRPr="0003357B">
        <w:rPr>
          <w:rFonts w:ascii="Times New Roman" w:hAnsi="Times New Roman"/>
          <w:b/>
          <w:color w:val="000009"/>
          <w:sz w:val="24"/>
          <w:szCs w:val="24"/>
        </w:rPr>
        <w:t>ДОУ</w:t>
      </w:r>
      <w:r w:rsidRPr="0003357B">
        <w:rPr>
          <w:rFonts w:ascii="Times New Roman" w:hAnsi="Times New Roman"/>
          <w:color w:val="000009"/>
          <w:sz w:val="24"/>
          <w:szCs w:val="24"/>
        </w:rPr>
        <w:t>)</w:t>
      </w:r>
      <w:r w:rsidRPr="0003357B">
        <w:rPr>
          <w:rFonts w:ascii="Times New Roman" w:hAnsi="Times New Roman"/>
          <w:color w:val="000009"/>
          <w:spacing w:val="1"/>
          <w:sz w:val="24"/>
          <w:szCs w:val="24"/>
        </w:rPr>
        <w:t xml:space="preserve"> </w:t>
      </w:r>
      <w:r w:rsidRPr="0003357B">
        <w:rPr>
          <w:rFonts w:ascii="Times New Roman" w:hAnsi="Times New Roman"/>
          <w:color w:val="000009"/>
          <w:sz w:val="24"/>
          <w:szCs w:val="24"/>
        </w:rPr>
        <w:t>в</w:t>
      </w:r>
      <w:r w:rsidRPr="0003357B">
        <w:rPr>
          <w:rFonts w:ascii="Times New Roman" w:hAnsi="Times New Roman"/>
          <w:color w:val="000009"/>
          <w:spacing w:val="1"/>
          <w:sz w:val="24"/>
          <w:szCs w:val="24"/>
        </w:rPr>
        <w:t xml:space="preserve"> </w:t>
      </w:r>
      <w:r w:rsidRPr="0003357B">
        <w:rPr>
          <w:rFonts w:ascii="Times New Roman" w:hAnsi="Times New Roman"/>
          <w:color w:val="000009"/>
          <w:sz w:val="24"/>
          <w:szCs w:val="24"/>
        </w:rPr>
        <w:t>соответствии</w:t>
      </w:r>
      <w:r w:rsidRPr="0003357B">
        <w:rPr>
          <w:rFonts w:ascii="Times New Roman" w:hAnsi="Times New Roman"/>
          <w:color w:val="000009"/>
          <w:spacing w:val="1"/>
          <w:sz w:val="24"/>
          <w:szCs w:val="24"/>
        </w:rPr>
        <w:t xml:space="preserve"> </w:t>
      </w:r>
      <w:r w:rsidRPr="0003357B">
        <w:rPr>
          <w:rFonts w:ascii="Times New Roman" w:hAnsi="Times New Roman"/>
          <w:color w:val="000009"/>
          <w:sz w:val="24"/>
          <w:szCs w:val="24"/>
        </w:rPr>
        <w:t>с</w:t>
      </w:r>
      <w:r w:rsidRPr="0003357B">
        <w:rPr>
          <w:rFonts w:ascii="Times New Roman" w:hAnsi="Times New Roman"/>
          <w:color w:val="000009"/>
          <w:spacing w:val="1"/>
          <w:sz w:val="24"/>
          <w:szCs w:val="24"/>
        </w:rPr>
        <w:t xml:space="preserve"> </w:t>
      </w:r>
      <w:r w:rsidRPr="0003357B">
        <w:rPr>
          <w:rFonts w:ascii="Times New Roman" w:hAnsi="Times New Roman"/>
          <w:color w:val="000009"/>
          <w:sz w:val="24"/>
          <w:szCs w:val="24"/>
        </w:rPr>
        <w:t>ФГОС ДО</w:t>
      </w:r>
      <w:r w:rsidRPr="0003357B">
        <w:rPr>
          <w:rFonts w:ascii="Times New Roman" w:hAnsi="Times New Roman"/>
          <w:color w:val="000009"/>
          <w:spacing w:val="1"/>
          <w:sz w:val="24"/>
          <w:szCs w:val="24"/>
        </w:rPr>
        <w:t xml:space="preserve"> </w:t>
      </w:r>
      <w:r w:rsidRPr="0003357B">
        <w:rPr>
          <w:rFonts w:ascii="Times New Roman" w:hAnsi="Times New Roman"/>
          <w:color w:val="000009"/>
          <w:sz w:val="24"/>
          <w:szCs w:val="24"/>
        </w:rPr>
        <w:t>и</w:t>
      </w:r>
      <w:r w:rsidRPr="0003357B">
        <w:rPr>
          <w:rFonts w:ascii="Times New Roman" w:hAnsi="Times New Roman"/>
          <w:color w:val="000009"/>
          <w:spacing w:val="1"/>
          <w:sz w:val="24"/>
          <w:szCs w:val="24"/>
        </w:rPr>
        <w:t xml:space="preserve"> </w:t>
      </w:r>
      <w:r w:rsidRPr="0003357B">
        <w:rPr>
          <w:rFonts w:ascii="Times New Roman" w:hAnsi="Times New Roman"/>
          <w:color w:val="000009"/>
          <w:sz w:val="24"/>
          <w:szCs w:val="24"/>
        </w:rPr>
        <w:t>ФОП ДО, с учетом инновационной программы «ОТ РОЖДЕНИЯ ДО ШКОЛЫ»</w:t>
      </w:r>
      <w:r w:rsidRPr="0003357B">
        <w:rPr>
          <w:rFonts w:ascii="Times New Roman" w:hAnsi="Times New Roman"/>
          <w:color w:val="000009"/>
          <w:sz w:val="24"/>
          <w:szCs w:val="24"/>
          <w:vertAlign w:val="superscript"/>
        </w:rPr>
        <w:footnoteReference w:id="1"/>
      </w:r>
      <w:r w:rsidRPr="0003357B">
        <w:rPr>
          <w:rFonts w:ascii="Times New Roman" w:hAnsi="Times New Roman"/>
          <w:color w:val="000009"/>
          <w:sz w:val="24"/>
          <w:szCs w:val="24"/>
        </w:rPr>
        <w:t>.</w:t>
      </w:r>
      <w:proofErr w:type="gramEnd"/>
    </w:p>
    <w:p w14:paraId="0E8E01DC" w14:textId="3070771D" w:rsidR="004C6764" w:rsidRPr="0003357B" w:rsidRDefault="004C6764" w:rsidP="004C6764">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t xml:space="preserve">  Программа обеспечивает реализацию основополагающих функций дошкольного уровня образования:</w:t>
      </w:r>
    </w:p>
    <w:p w14:paraId="78EA16C8" w14:textId="77777777" w:rsidR="004C6764" w:rsidRPr="0003357B" w:rsidRDefault="004C6764" w:rsidP="004C6764">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t>1)</w:t>
      </w:r>
      <w:r w:rsidRPr="0003357B">
        <w:rPr>
          <w:rFonts w:ascii="Times New Roman" w:hAnsi="Times New Roman"/>
          <w:color w:val="000009"/>
          <w:sz w:val="24"/>
          <w:szCs w:val="24"/>
        </w:rPr>
        <w:tab/>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4778E9E5" w14:textId="77777777" w:rsidR="004C6764" w:rsidRPr="0003357B" w:rsidRDefault="004C6764" w:rsidP="004C6764">
      <w:pPr>
        <w:spacing w:after="0" w:line="240" w:lineRule="auto"/>
        <w:ind w:firstLine="709"/>
        <w:jc w:val="both"/>
        <w:rPr>
          <w:rFonts w:ascii="Times New Roman" w:hAnsi="Times New Roman"/>
          <w:color w:val="000009"/>
          <w:sz w:val="24"/>
          <w:szCs w:val="24"/>
        </w:rPr>
      </w:pPr>
      <w:proofErr w:type="gramStart"/>
      <w:r w:rsidRPr="0003357B">
        <w:rPr>
          <w:rFonts w:ascii="Times New Roman" w:hAnsi="Times New Roman"/>
          <w:color w:val="000009"/>
          <w:sz w:val="24"/>
          <w:szCs w:val="24"/>
        </w:rPr>
        <w:t>2)</w:t>
      </w:r>
      <w:r w:rsidRPr="0003357B">
        <w:rPr>
          <w:rFonts w:ascii="Times New Roman" w:hAnsi="Times New Roman"/>
          <w:color w:val="000009"/>
          <w:sz w:val="24"/>
          <w:szCs w:val="24"/>
        </w:rPr>
        <w:tab/>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14:paraId="04B1DE1F" w14:textId="77777777" w:rsidR="004C6764" w:rsidRPr="0003357B" w:rsidRDefault="004C6764" w:rsidP="004C6764">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t>3)</w:t>
      </w:r>
      <w:r w:rsidRPr="0003357B">
        <w:rPr>
          <w:rFonts w:ascii="Times New Roman" w:hAnsi="Times New Roman"/>
          <w:color w:val="000009"/>
          <w:sz w:val="24"/>
          <w:szCs w:val="24"/>
        </w:rPr>
        <w:tab/>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36A2FC44" w14:textId="77777777" w:rsidR="004C6764" w:rsidRPr="0003357B" w:rsidRDefault="004C6764" w:rsidP="004C6764">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t xml:space="preserve">Программа определяет единые для Российской Федерации базовые объем и содержание ДО, осваиваемые </w:t>
      </w:r>
      <w:proofErr w:type="gramStart"/>
      <w:r w:rsidRPr="0003357B">
        <w:rPr>
          <w:rFonts w:ascii="Times New Roman" w:hAnsi="Times New Roman"/>
          <w:color w:val="000009"/>
          <w:sz w:val="24"/>
          <w:szCs w:val="24"/>
        </w:rPr>
        <w:t>обучающимися</w:t>
      </w:r>
      <w:proofErr w:type="gramEnd"/>
      <w:r w:rsidRPr="0003357B">
        <w:rPr>
          <w:rFonts w:ascii="Times New Roman" w:hAnsi="Times New Roman"/>
          <w:color w:val="000009"/>
          <w:sz w:val="24"/>
          <w:szCs w:val="24"/>
        </w:rPr>
        <w:t xml:space="preserve"> в организациях, осуществляющих образовательную деятельность, и планируемые результаты освоения образовательной программы.</w:t>
      </w:r>
    </w:p>
    <w:p w14:paraId="25B48E9A" w14:textId="77777777" w:rsidR="004C6764" w:rsidRPr="0003357B" w:rsidRDefault="004C6764" w:rsidP="004C6764">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lastRenderedPageBreak/>
        <w:t xml:space="preserve">Программа определяет объем обязательной части, который в соответствии с ФГОС </w:t>
      </w:r>
      <w:proofErr w:type="gramStart"/>
      <w:r w:rsidRPr="0003357B">
        <w:rPr>
          <w:rFonts w:ascii="Times New Roman" w:hAnsi="Times New Roman"/>
          <w:color w:val="000009"/>
          <w:sz w:val="24"/>
          <w:szCs w:val="24"/>
        </w:rPr>
        <w:t>ДО составляет</w:t>
      </w:r>
      <w:proofErr w:type="gramEnd"/>
      <w:r w:rsidRPr="0003357B">
        <w:rPr>
          <w:rFonts w:ascii="Times New Roman" w:hAnsi="Times New Roman"/>
          <w:color w:val="000009"/>
          <w:sz w:val="24"/>
          <w:szCs w:val="24"/>
        </w:rPr>
        <w:t xml:space="preserve"> не менее 60% ее общего объема.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дошкольного учреждения;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дошкольного учреждения в целом. Содержание и планируемые результаты Программы определены не ниже соответствующих содержания и планируемых результатов ФОП </w:t>
      </w:r>
      <w:proofErr w:type="gramStart"/>
      <w:r w:rsidRPr="0003357B">
        <w:rPr>
          <w:rFonts w:ascii="Times New Roman" w:hAnsi="Times New Roman"/>
          <w:color w:val="000009"/>
          <w:sz w:val="24"/>
          <w:szCs w:val="24"/>
        </w:rPr>
        <w:t>ДО</w:t>
      </w:r>
      <w:proofErr w:type="gramEnd"/>
      <w:r w:rsidRPr="0003357B">
        <w:rPr>
          <w:rFonts w:ascii="Times New Roman" w:hAnsi="Times New Roman"/>
          <w:color w:val="000009"/>
          <w:sz w:val="24"/>
          <w:szCs w:val="24"/>
        </w:rPr>
        <w:t>.</w:t>
      </w:r>
    </w:p>
    <w:p w14:paraId="1ACF71E1" w14:textId="21F96112" w:rsidR="004C6764" w:rsidRPr="0003357B" w:rsidRDefault="004C6764" w:rsidP="004C6764">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t xml:space="preserve">Программа включает в себя учебно-методическую документацию, в состав которой входят федеральная рабочая программа воспитания, примерный режим и распорядок дня дошкольных </w:t>
      </w:r>
      <w:proofErr w:type="gramStart"/>
      <w:r w:rsidRPr="0003357B">
        <w:rPr>
          <w:rFonts w:ascii="Times New Roman" w:hAnsi="Times New Roman"/>
          <w:color w:val="000009"/>
          <w:sz w:val="24"/>
          <w:szCs w:val="24"/>
        </w:rPr>
        <w:t>групп</w:t>
      </w:r>
      <w:proofErr w:type="gramEnd"/>
      <w:r w:rsidRPr="0003357B">
        <w:rPr>
          <w:rFonts w:ascii="Times New Roman" w:hAnsi="Times New Roman"/>
          <w:color w:val="000009"/>
          <w:sz w:val="24"/>
          <w:szCs w:val="24"/>
        </w:rPr>
        <w:t xml:space="preserve"> и иные компоненты.</w:t>
      </w:r>
    </w:p>
    <w:p w14:paraId="2350869A" w14:textId="770DA988" w:rsidR="004C6764" w:rsidRPr="0003357B" w:rsidRDefault="004C6764" w:rsidP="004C6764">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t>В программе содержатся целевой, содержательный и организационный разделы и вариативная часть.</w:t>
      </w:r>
    </w:p>
    <w:p w14:paraId="63488ED2" w14:textId="0B6B4939" w:rsidR="004C6764" w:rsidRPr="0003357B" w:rsidRDefault="004C6764" w:rsidP="004C6764">
      <w:pPr>
        <w:spacing w:after="0" w:line="240" w:lineRule="auto"/>
        <w:ind w:firstLine="709"/>
        <w:jc w:val="both"/>
        <w:rPr>
          <w:rFonts w:ascii="Times New Roman" w:hAnsi="Times New Roman"/>
          <w:color w:val="000009"/>
          <w:sz w:val="24"/>
          <w:szCs w:val="24"/>
        </w:rPr>
      </w:pPr>
      <w:proofErr w:type="gramStart"/>
      <w:r w:rsidRPr="0003357B">
        <w:rPr>
          <w:rFonts w:ascii="Times New Roman" w:hAnsi="Times New Roman"/>
          <w:color w:val="000009"/>
          <w:sz w:val="24"/>
          <w:szCs w:val="24"/>
        </w:rPr>
        <w:t>В целевом разделе Программы представлены: цели, задачи, принципы и подходы к реализации программы, характеристики особенностей развития детей раннего и дошкольного возраста; планируемые результаты освоения в раннем, дошкольном возрастах, а также на этапе завершения дошкольного детства; подходы к педагогической диагностике достижения планируемых результатов и комплексные пособия, способствующие достижению целей и решению задач Программы.</w:t>
      </w:r>
      <w:proofErr w:type="gramEnd"/>
    </w:p>
    <w:p w14:paraId="719BF610" w14:textId="77777777" w:rsidR="004C6764" w:rsidRPr="0003357B" w:rsidRDefault="004C6764" w:rsidP="004C6764">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Задачи и содержание соответствуют ФОП ДО, размещенной в содержательном разделе в виде описания, ссылки и прилагаемой к Программе.</w:t>
      </w:r>
    </w:p>
    <w:p w14:paraId="073BB39C" w14:textId="1FBDA31F" w:rsidR="004C6764" w:rsidRPr="0003357B" w:rsidRDefault="004C6764" w:rsidP="004C6764">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t>В разделе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воспитаннико</w:t>
      </w:r>
      <w:r w:rsidR="0012752D" w:rsidRPr="0003357B">
        <w:rPr>
          <w:rFonts w:ascii="Times New Roman" w:hAnsi="Times New Roman"/>
          <w:color w:val="000009"/>
          <w:sz w:val="24"/>
          <w:szCs w:val="24"/>
        </w:rPr>
        <w:t>в и иные характеристики содержани</w:t>
      </w:r>
      <w:r w:rsidRPr="0003357B">
        <w:rPr>
          <w:rFonts w:ascii="Times New Roman" w:hAnsi="Times New Roman"/>
          <w:color w:val="000009"/>
          <w:sz w:val="24"/>
          <w:szCs w:val="24"/>
        </w:rPr>
        <w:t>я Программы</w:t>
      </w:r>
      <w:proofErr w:type="gramStart"/>
      <w:r w:rsidRPr="0003357B">
        <w:rPr>
          <w:rFonts w:ascii="Times New Roman" w:hAnsi="Times New Roman"/>
          <w:color w:val="000009"/>
          <w:sz w:val="24"/>
          <w:szCs w:val="24"/>
        </w:rPr>
        <w:t xml:space="preserve"> .</w:t>
      </w:r>
      <w:proofErr w:type="gramEnd"/>
    </w:p>
    <w:p w14:paraId="49E8EA37" w14:textId="2AF519CB" w:rsidR="004C6764" w:rsidRPr="0003357B" w:rsidRDefault="004C6764" w:rsidP="00613CAB">
      <w:pPr>
        <w:spacing w:after="0" w:line="240" w:lineRule="auto"/>
        <w:ind w:firstLine="709"/>
        <w:jc w:val="both"/>
        <w:rPr>
          <w:rFonts w:ascii="Times New Roman" w:hAnsi="Times New Roman"/>
          <w:color w:val="000009"/>
          <w:sz w:val="24"/>
          <w:szCs w:val="24"/>
        </w:rPr>
      </w:pPr>
      <w:r w:rsidRPr="0003357B">
        <w:rPr>
          <w:rFonts w:ascii="Times New Roman" w:hAnsi="Times New Roman"/>
          <w:color w:val="000009"/>
          <w:sz w:val="24"/>
          <w:szCs w:val="24"/>
        </w:rPr>
        <w:t>Организационный раздел Программы включает описание психолого-педагогических и кадровых условий ее реализации; организации развивающей предметно-пространственной среды (далее - РППС) в дошкольном учреждении; материально-техническое обеспечение Программы,</w:t>
      </w:r>
      <w:r w:rsidR="00613CAB" w:rsidRPr="0003357B">
        <w:rPr>
          <w:rFonts w:ascii="Times New Roman" w:hAnsi="Times New Roman"/>
          <w:color w:val="000009"/>
          <w:sz w:val="24"/>
          <w:szCs w:val="24"/>
        </w:rPr>
        <w:t xml:space="preserve"> обеспеченность методическими материалами и средствами обучения и воспитания, </w:t>
      </w:r>
      <w:r w:rsidRPr="0003357B">
        <w:rPr>
          <w:rFonts w:ascii="Times New Roman" w:hAnsi="Times New Roman"/>
          <w:color w:val="000009"/>
          <w:sz w:val="24"/>
          <w:szCs w:val="24"/>
        </w:rPr>
        <w:t xml:space="preserve">перечень литературных, музыкальных, художественных, анимационных произведений для реализации Программы. </w:t>
      </w:r>
      <w:r w:rsidR="00613CAB" w:rsidRPr="0003357B">
        <w:rPr>
          <w:rFonts w:ascii="Times New Roman" w:hAnsi="Times New Roman"/>
          <w:color w:val="000009"/>
          <w:sz w:val="24"/>
          <w:szCs w:val="24"/>
        </w:rPr>
        <w:t>Кадровые условия реализации Программы, примерный режим дня, особенности традиционных событий, праздников, мероприятий.</w:t>
      </w:r>
    </w:p>
    <w:p w14:paraId="79FF362D" w14:textId="77777777" w:rsidR="005328A8" w:rsidRPr="00584B29" w:rsidRDefault="005328A8" w:rsidP="005328A8">
      <w:pPr>
        <w:widowControl w:val="0"/>
        <w:autoSpaceDE w:val="0"/>
        <w:autoSpaceDN w:val="0"/>
        <w:spacing w:after="0" w:line="240" w:lineRule="auto"/>
        <w:ind w:firstLine="709"/>
        <w:jc w:val="both"/>
        <w:rPr>
          <w:rFonts w:ascii="Times New Roman" w:eastAsia="Times New Roman" w:hAnsi="Times New Roman"/>
          <w:color w:val="000009"/>
          <w:sz w:val="24"/>
          <w:szCs w:val="24"/>
        </w:rPr>
      </w:pPr>
      <w:r w:rsidRPr="0003357B">
        <w:rPr>
          <w:rFonts w:ascii="Times New Roman" w:eastAsia="Times New Roman" w:hAnsi="Times New Roman"/>
          <w:b/>
          <w:color w:val="000009"/>
          <w:sz w:val="24"/>
          <w:szCs w:val="24"/>
        </w:rPr>
        <w:t>Программа</w:t>
      </w:r>
      <w:r w:rsidRPr="0003357B">
        <w:rPr>
          <w:rFonts w:ascii="Times New Roman" w:eastAsia="Times New Roman" w:hAnsi="Times New Roman"/>
          <w:color w:val="000009"/>
          <w:sz w:val="24"/>
          <w:szCs w:val="24"/>
        </w:rPr>
        <w:t xml:space="preserve"> состоит из </w:t>
      </w:r>
      <w:r w:rsidRPr="0003357B">
        <w:rPr>
          <w:rFonts w:ascii="Times New Roman" w:eastAsia="Times New Roman" w:hAnsi="Times New Roman"/>
          <w:b/>
          <w:color w:val="000009"/>
          <w:sz w:val="24"/>
          <w:szCs w:val="24"/>
        </w:rPr>
        <w:t>обязательной</w:t>
      </w:r>
      <w:r w:rsidRPr="0003357B">
        <w:rPr>
          <w:rFonts w:ascii="Times New Roman" w:eastAsia="Times New Roman" w:hAnsi="Times New Roman"/>
          <w:color w:val="000009"/>
          <w:sz w:val="24"/>
          <w:szCs w:val="24"/>
        </w:rPr>
        <w:t xml:space="preserve"> части и части, формируемой участниками образовательных отношений </w:t>
      </w:r>
      <w:r w:rsidRPr="0003357B">
        <w:rPr>
          <w:rFonts w:ascii="Times New Roman" w:eastAsia="Times New Roman" w:hAnsi="Times New Roman"/>
          <w:sz w:val="24"/>
          <w:szCs w:val="24"/>
        </w:rPr>
        <w:t xml:space="preserve">(далее – </w:t>
      </w:r>
      <w:r w:rsidRPr="0003357B">
        <w:rPr>
          <w:rFonts w:ascii="Times New Roman" w:eastAsia="Times New Roman" w:hAnsi="Times New Roman"/>
          <w:b/>
          <w:sz w:val="24"/>
          <w:szCs w:val="24"/>
        </w:rPr>
        <w:t>вариативная</w:t>
      </w:r>
      <w:r w:rsidRPr="0003357B">
        <w:rPr>
          <w:rFonts w:ascii="Times New Roman" w:eastAsia="Times New Roman" w:hAnsi="Times New Roman"/>
          <w:sz w:val="24"/>
          <w:szCs w:val="24"/>
        </w:rPr>
        <w:t xml:space="preserve"> </w:t>
      </w:r>
      <w:r w:rsidRPr="0003357B">
        <w:rPr>
          <w:rFonts w:ascii="Times New Roman" w:eastAsia="Times New Roman" w:hAnsi="Times New Roman"/>
          <w:b/>
          <w:sz w:val="24"/>
          <w:szCs w:val="24"/>
        </w:rPr>
        <w:t>часть</w:t>
      </w:r>
      <w:r w:rsidRPr="0003357B">
        <w:rPr>
          <w:rFonts w:ascii="Times New Roman" w:eastAsia="Times New Roman" w:hAnsi="Times New Roman"/>
          <w:sz w:val="24"/>
          <w:szCs w:val="24"/>
        </w:rPr>
        <w:t>)</w:t>
      </w:r>
      <w:r w:rsidRPr="0003357B">
        <w:rPr>
          <w:rFonts w:ascii="Times New Roman" w:eastAsia="Times New Roman" w:hAnsi="Times New Roman"/>
          <w:color w:val="000009"/>
          <w:sz w:val="24"/>
          <w:szCs w:val="24"/>
        </w:rPr>
        <w:t xml:space="preserve">. Обе части являются взаимодополняющими и необходимыми с точки зрения реализации требований </w:t>
      </w:r>
      <w:r w:rsidRPr="00584B29">
        <w:rPr>
          <w:rFonts w:ascii="Times New Roman" w:eastAsia="Times New Roman" w:hAnsi="Times New Roman"/>
          <w:color w:val="000009"/>
          <w:sz w:val="24"/>
          <w:szCs w:val="24"/>
        </w:rPr>
        <w:t xml:space="preserve">ФГОС </w:t>
      </w:r>
      <w:proofErr w:type="gramStart"/>
      <w:r w:rsidRPr="00584B29">
        <w:rPr>
          <w:rFonts w:ascii="Times New Roman" w:eastAsia="Times New Roman" w:hAnsi="Times New Roman"/>
          <w:color w:val="000009"/>
          <w:sz w:val="24"/>
          <w:szCs w:val="24"/>
        </w:rPr>
        <w:t>ДО</w:t>
      </w:r>
      <w:proofErr w:type="gramEnd"/>
      <w:r w:rsidRPr="00584B29">
        <w:rPr>
          <w:rFonts w:ascii="Times New Roman" w:eastAsia="Times New Roman" w:hAnsi="Times New Roman"/>
          <w:color w:val="000009"/>
          <w:sz w:val="24"/>
          <w:szCs w:val="24"/>
        </w:rPr>
        <w:t xml:space="preserve">. </w:t>
      </w:r>
    </w:p>
    <w:p w14:paraId="4ECE66BD" w14:textId="77777777" w:rsidR="005328A8" w:rsidRPr="00584B29" w:rsidRDefault="005328A8" w:rsidP="005328A8">
      <w:pPr>
        <w:widowControl w:val="0"/>
        <w:autoSpaceDE w:val="0"/>
        <w:autoSpaceDN w:val="0"/>
        <w:spacing w:after="0" w:line="240" w:lineRule="auto"/>
        <w:ind w:firstLine="709"/>
        <w:jc w:val="both"/>
        <w:rPr>
          <w:rFonts w:ascii="Times New Roman" w:eastAsia="Times New Roman" w:hAnsi="Times New Roman"/>
          <w:sz w:val="24"/>
          <w:szCs w:val="24"/>
        </w:rPr>
      </w:pPr>
      <w:r w:rsidRPr="00584B29">
        <w:rPr>
          <w:rFonts w:ascii="Times New Roman" w:eastAsia="Times New Roman" w:hAnsi="Times New Roman"/>
          <w:b/>
          <w:sz w:val="24"/>
          <w:szCs w:val="24"/>
        </w:rPr>
        <w:t>Обязательная часть</w:t>
      </w:r>
      <w:r w:rsidRPr="00584B29">
        <w:rPr>
          <w:rFonts w:ascii="Times New Roman" w:eastAsia="Times New Roman" w:hAnsi="Times New Roman"/>
          <w:sz w:val="24"/>
          <w:szCs w:val="24"/>
        </w:rPr>
        <w:t xml:space="preserve"> </w:t>
      </w:r>
      <w:r w:rsidRPr="00584B29">
        <w:rPr>
          <w:rFonts w:ascii="Times New Roman" w:eastAsia="Times New Roman" w:hAnsi="Times New Roman"/>
          <w:b/>
          <w:sz w:val="24"/>
          <w:szCs w:val="24"/>
        </w:rPr>
        <w:t>Программы</w:t>
      </w:r>
      <w:r w:rsidRPr="00584B29">
        <w:rPr>
          <w:rFonts w:ascii="Times New Roman" w:eastAsia="Times New Roman" w:hAnsi="Times New Roman"/>
          <w:sz w:val="24"/>
          <w:szCs w:val="24"/>
        </w:rPr>
        <w:t xml:space="preserve"> </w:t>
      </w:r>
      <w:r w:rsidRPr="00584B29">
        <w:rPr>
          <w:rFonts w:ascii="Times New Roman" w:eastAsia="Times New Roman" w:hAnsi="Times New Roman"/>
          <w:color w:val="000009"/>
          <w:sz w:val="24"/>
          <w:szCs w:val="24"/>
        </w:rPr>
        <w:t>соответствует</w:t>
      </w:r>
      <w:r w:rsidRPr="00584B29">
        <w:rPr>
          <w:rFonts w:ascii="Times New Roman" w:eastAsia="Times New Roman" w:hAnsi="Times New Roman"/>
          <w:sz w:val="24"/>
          <w:szCs w:val="24"/>
        </w:rPr>
        <w:t xml:space="preserve"> ФОП ДО и дополнена в необходимом объеме положениями </w:t>
      </w:r>
      <w:r w:rsidRPr="00584B29">
        <w:rPr>
          <w:rFonts w:ascii="Times New Roman" w:eastAsia="Times New Roman" w:hAnsi="Times New Roman"/>
          <w:color w:val="000009"/>
          <w:sz w:val="24"/>
          <w:szCs w:val="24"/>
        </w:rPr>
        <w:t xml:space="preserve">инновационной программы «ОТ РОЖДЕНИЯ ДО ШКОЛЫ», что позволяет использовать ее инновационные </w:t>
      </w:r>
      <w:proofErr w:type="gramStart"/>
      <w:r w:rsidRPr="00584B29">
        <w:rPr>
          <w:rFonts w:ascii="Times New Roman" w:eastAsia="Times New Roman" w:hAnsi="Times New Roman"/>
          <w:color w:val="000009"/>
          <w:sz w:val="24"/>
          <w:szCs w:val="24"/>
        </w:rPr>
        <w:t>разработки</w:t>
      </w:r>
      <w:proofErr w:type="gramEnd"/>
      <w:r w:rsidRPr="00584B29">
        <w:rPr>
          <w:rFonts w:ascii="Times New Roman" w:eastAsia="Times New Roman" w:hAnsi="Times New Roman"/>
          <w:color w:val="000009"/>
          <w:sz w:val="24"/>
          <w:szCs w:val="24"/>
        </w:rPr>
        <w:t xml:space="preserve"> и приводит к повышению качества дошкольного образования в Организации</w:t>
      </w:r>
      <w:r w:rsidRPr="00584B29">
        <w:rPr>
          <w:rFonts w:ascii="Times New Roman" w:eastAsia="Times New Roman" w:hAnsi="Times New Roman"/>
          <w:sz w:val="24"/>
          <w:szCs w:val="24"/>
        </w:rPr>
        <w:t xml:space="preserve">. </w:t>
      </w:r>
    </w:p>
    <w:p w14:paraId="5F484D61" w14:textId="77777777" w:rsidR="005328A8" w:rsidRPr="00584B29" w:rsidRDefault="005328A8" w:rsidP="005328A8">
      <w:pPr>
        <w:widowControl w:val="0"/>
        <w:autoSpaceDE w:val="0"/>
        <w:autoSpaceDN w:val="0"/>
        <w:spacing w:after="0" w:line="240" w:lineRule="auto"/>
        <w:ind w:firstLine="709"/>
        <w:jc w:val="both"/>
        <w:rPr>
          <w:rFonts w:ascii="Times New Roman" w:eastAsia="Times New Roman" w:hAnsi="Times New Roman"/>
          <w:color w:val="000009"/>
          <w:sz w:val="24"/>
          <w:szCs w:val="24"/>
        </w:rPr>
      </w:pPr>
      <w:r w:rsidRPr="00584B29">
        <w:rPr>
          <w:rFonts w:ascii="Times New Roman" w:eastAsia="Times New Roman" w:hAnsi="Times New Roman"/>
          <w:sz w:val="24"/>
          <w:szCs w:val="24"/>
        </w:rPr>
        <w:t>При этом</w:t>
      </w:r>
      <w:proofErr w:type="gramStart"/>
      <w:r w:rsidRPr="00584B29">
        <w:rPr>
          <w:rFonts w:ascii="Times New Roman" w:eastAsia="Times New Roman" w:hAnsi="Times New Roman"/>
          <w:sz w:val="24"/>
          <w:szCs w:val="24"/>
        </w:rPr>
        <w:t>,</w:t>
      </w:r>
      <w:proofErr w:type="gramEnd"/>
      <w:r w:rsidRPr="00584B29">
        <w:rPr>
          <w:rFonts w:ascii="Times New Roman" w:eastAsia="Times New Roman" w:hAnsi="Times New Roman"/>
          <w:sz w:val="24"/>
          <w:szCs w:val="24"/>
        </w:rPr>
        <w:t xml:space="preserve"> с</w:t>
      </w:r>
      <w:r w:rsidRPr="00584B29">
        <w:rPr>
          <w:rFonts w:ascii="Times New Roman" w:eastAsia="Times New Roman" w:hAnsi="Times New Roman"/>
          <w:color w:val="000000"/>
          <w:sz w:val="24"/>
          <w:szCs w:val="24"/>
        </w:rPr>
        <w:t xml:space="preserve">огласно п. 4 </w:t>
      </w:r>
      <w:r w:rsidRPr="00584B29">
        <w:rPr>
          <w:rFonts w:ascii="Times New Roman" w:eastAsia="Times New Roman" w:hAnsi="Times New Roman"/>
          <w:sz w:val="24"/>
          <w:szCs w:val="24"/>
        </w:rPr>
        <w:t>ФОП ДО</w:t>
      </w:r>
      <w:r w:rsidRPr="00584B29">
        <w:rPr>
          <w:rFonts w:ascii="Times New Roman" w:eastAsia="Times New Roman" w:hAnsi="Times New Roman"/>
          <w:sz w:val="24"/>
          <w:szCs w:val="24"/>
          <w:vertAlign w:val="superscript"/>
        </w:rPr>
        <w:footnoteReference w:id="2"/>
      </w:r>
      <w:r w:rsidRPr="00584B29">
        <w:rPr>
          <w:rFonts w:ascii="Times New Roman" w:eastAsia="Times New Roman" w:hAnsi="Times New Roman"/>
          <w:sz w:val="24"/>
          <w:szCs w:val="24"/>
        </w:rPr>
        <w:t>, в случае полного соответствия положений Программы федеральной программе, эта часть</w:t>
      </w:r>
      <w:r w:rsidRPr="00584B29">
        <w:rPr>
          <w:rFonts w:ascii="Times New Roman" w:eastAsia="Times New Roman" w:hAnsi="Times New Roman"/>
          <w:color w:val="000000"/>
          <w:sz w:val="24"/>
          <w:szCs w:val="24"/>
        </w:rPr>
        <w:t xml:space="preserve"> Программы оформляется в виде ссылки на ФОП ДО.</w:t>
      </w:r>
      <w:r w:rsidRPr="00584B29">
        <w:rPr>
          <w:rFonts w:ascii="Times New Roman" w:eastAsia="Times New Roman" w:hAnsi="Times New Roman"/>
          <w:sz w:val="24"/>
          <w:szCs w:val="24"/>
        </w:rPr>
        <w:t xml:space="preserve"> Дополнительные положения, соответствующие инновационной программе </w:t>
      </w:r>
      <w:r w:rsidRPr="00584B29">
        <w:rPr>
          <w:rFonts w:ascii="Times New Roman" w:eastAsia="Times New Roman" w:hAnsi="Times New Roman"/>
          <w:color w:val="000009"/>
          <w:sz w:val="24"/>
          <w:szCs w:val="24"/>
        </w:rPr>
        <w:t>«ОТ РОЖДЕНИЯ ДО ШКОЛЫ»</w:t>
      </w:r>
      <w:r w:rsidRPr="00584B29">
        <w:rPr>
          <w:rFonts w:ascii="Times New Roman" w:eastAsia="Times New Roman" w:hAnsi="Times New Roman"/>
          <w:sz w:val="24"/>
          <w:szCs w:val="24"/>
        </w:rPr>
        <w:t xml:space="preserve">, </w:t>
      </w:r>
      <w:r w:rsidRPr="00584B29">
        <w:rPr>
          <w:rFonts w:ascii="Times New Roman" w:eastAsia="Times New Roman" w:hAnsi="Times New Roman"/>
          <w:color w:val="000009"/>
          <w:sz w:val="24"/>
          <w:szCs w:val="24"/>
        </w:rPr>
        <w:t xml:space="preserve">прописаны в тексте </w:t>
      </w:r>
      <w:r w:rsidRPr="00584B29">
        <w:rPr>
          <w:rFonts w:ascii="Times New Roman" w:eastAsia="Times New Roman" w:hAnsi="Times New Roman"/>
          <w:b/>
          <w:color w:val="000009"/>
          <w:sz w:val="24"/>
          <w:szCs w:val="24"/>
        </w:rPr>
        <w:t>Программы</w:t>
      </w:r>
      <w:r w:rsidRPr="00584B29">
        <w:rPr>
          <w:rFonts w:ascii="Times New Roman" w:eastAsia="Times New Roman" w:hAnsi="Times New Roman"/>
          <w:color w:val="000009"/>
          <w:sz w:val="24"/>
          <w:szCs w:val="24"/>
        </w:rPr>
        <w:t xml:space="preserve"> либо обозначены  в виде ссылок на программу «ОТ РОЖДЕНИЯ ДО ШКОЛЫ».</w:t>
      </w:r>
    </w:p>
    <w:p w14:paraId="73CD7194"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b/>
          <w:sz w:val="24"/>
          <w:szCs w:val="24"/>
          <w:lang w:eastAsia="ru-RU"/>
        </w:rPr>
      </w:pPr>
      <w:r w:rsidRPr="00584B29">
        <w:rPr>
          <w:rFonts w:ascii="Times New Roman" w:eastAsia="Times New Roman" w:hAnsi="Times New Roman"/>
          <w:color w:val="000000"/>
          <w:sz w:val="24"/>
          <w:szCs w:val="24"/>
          <w:lang w:eastAsia="ru-RU"/>
        </w:rPr>
        <w:lastRenderedPageBreak/>
        <w:t xml:space="preserve">Такой подход к формированию </w:t>
      </w:r>
      <w:r w:rsidRPr="00584B29">
        <w:rPr>
          <w:rFonts w:ascii="Times New Roman" w:eastAsia="Times New Roman" w:hAnsi="Times New Roman"/>
          <w:b/>
          <w:color w:val="000000"/>
          <w:sz w:val="24"/>
          <w:szCs w:val="24"/>
          <w:lang w:eastAsia="ru-RU"/>
        </w:rPr>
        <w:t>Программы</w:t>
      </w:r>
      <w:r w:rsidRPr="00584B29">
        <w:rPr>
          <w:rFonts w:ascii="Times New Roman" w:eastAsia="Times New Roman" w:hAnsi="Times New Roman"/>
          <w:color w:val="000000"/>
          <w:sz w:val="24"/>
          <w:szCs w:val="24"/>
          <w:lang w:eastAsia="ru-RU"/>
        </w:rPr>
        <w:t xml:space="preserve"> реализует выполнение требования Закона об </w:t>
      </w:r>
      <w:proofErr w:type="gramStart"/>
      <w:r w:rsidRPr="00584B29">
        <w:rPr>
          <w:rFonts w:ascii="Times New Roman" w:eastAsia="Times New Roman" w:hAnsi="Times New Roman"/>
          <w:color w:val="000000"/>
          <w:sz w:val="24"/>
          <w:szCs w:val="24"/>
          <w:lang w:eastAsia="ru-RU"/>
        </w:rPr>
        <w:t>образовании</w:t>
      </w:r>
      <w:proofErr w:type="gramEnd"/>
      <w:r w:rsidRPr="00584B29">
        <w:rPr>
          <w:rFonts w:ascii="Times New Roman" w:eastAsia="Times New Roman" w:hAnsi="Times New Roman"/>
          <w:color w:val="000000"/>
          <w:sz w:val="24"/>
          <w:szCs w:val="24"/>
          <w:vertAlign w:val="superscript"/>
          <w:lang w:eastAsia="ru-RU"/>
        </w:rPr>
        <w:footnoteReference w:id="3"/>
      </w:r>
      <w:r w:rsidRPr="00584B29">
        <w:rPr>
          <w:rFonts w:ascii="Times New Roman" w:eastAsia="Times New Roman" w:hAnsi="Times New Roman"/>
          <w:color w:val="000000"/>
          <w:sz w:val="24"/>
          <w:szCs w:val="24"/>
          <w:lang w:eastAsia="ru-RU"/>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sidRPr="00584B29">
        <w:rPr>
          <w:rFonts w:ascii="Times New Roman" w:eastAsia="Times New Roman" w:hAnsi="Times New Roman"/>
          <w:b/>
          <w:sz w:val="24"/>
          <w:szCs w:val="24"/>
          <w:lang w:eastAsia="ru-RU"/>
        </w:rPr>
        <w:t>Программа</w:t>
      </w:r>
      <w:r w:rsidRPr="00584B29">
        <w:rPr>
          <w:rFonts w:ascii="Times New Roman" w:eastAsia="Times New Roman" w:hAnsi="Times New Roman"/>
          <w:b/>
          <w:color w:val="000009"/>
          <w:sz w:val="24"/>
          <w:szCs w:val="24"/>
          <w:lang w:eastAsia="ru-RU"/>
        </w:rPr>
        <w:t xml:space="preserve"> обеспечивает с</w:t>
      </w:r>
      <w:r w:rsidRPr="00584B29">
        <w:rPr>
          <w:rFonts w:ascii="Times New Roman" w:eastAsia="Times New Roman" w:hAnsi="Times New Roman"/>
          <w:b/>
          <w:sz w:val="24"/>
          <w:szCs w:val="24"/>
          <w:lang w:eastAsia="ru-RU"/>
        </w:rPr>
        <w:t>одержание и планируемые результаты не ниже соответствующих содержания и планируемых результатов Федеральной программы.</w:t>
      </w:r>
    </w:p>
    <w:p w14:paraId="2B8B37D3" w14:textId="09C89996" w:rsidR="005328A8" w:rsidRPr="00584B29" w:rsidRDefault="005328A8" w:rsidP="005328A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b/>
          <w:sz w:val="24"/>
          <w:szCs w:val="24"/>
          <w:lang w:eastAsia="ru-RU"/>
        </w:rPr>
        <w:t>Вариативная часть</w:t>
      </w:r>
      <w:r w:rsidRPr="00584B29">
        <w:rPr>
          <w:rFonts w:ascii="Times New Roman" w:eastAsia="Times New Roman" w:hAnsi="Times New Roman"/>
          <w:sz w:val="24"/>
          <w:szCs w:val="24"/>
          <w:lang w:eastAsia="ru-RU"/>
        </w:rPr>
        <w:t xml:space="preserve"> включает</w:t>
      </w:r>
      <w:r w:rsidR="00613CAB" w:rsidRPr="00584B29">
        <w:rPr>
          <w:rFonts w:ascii="Times New Roman" w:eastAsia="Times New Roman" w:hAnsi="Times New Roman"/>
          <w:sz w:val="24"/>
          <w:szCs w:val="24"/>
          <w:lang w:eastAsia="ru-RU"/>
        </w:rPr>
        <w:t xml:space="preserve"> целевой, содержательный и организационный разделы вариативной части</w:t>
      </w:r>
      <w:proofErr w:type="gramStart"/>
      <w:r w:rsidR="00613CAB" w:rsidRPr="00584B29">
        <w:rPr>
          <w:rFonts w:ascii="Times New Roman" w:eastAsia="Times New Roman" w:hAnsi="Times New Roman"/>
          <w:sz w:val="24"/>
          <w:szCs w:val="24"/>
          <w:lang w:eastAsia="ru-RU"/>
        </w:rPr>
        <w:t>.</w:t>
      </w:r>
      <w:proofErr w:type="gramEnd"/>
      <w:r w:rsidRPr="00584B29">
        <w:rPr>
          <w:rFonts w:ascii="Times New Roman" w:eastAsia="Times New Roman" w:hAnsi="Times New Roman"/>
          <w:sz w:val="24"/>
          <w:szCs w:val="24"/>
          <w:lang w:eastAsia="ru-RU"/>
        </w:rPr>
        <w:t xml:space="preserve"> </w:t>
      </w:r>
      <w:proofErr w:type="gramStart"/>
      <w:r w:rsidRPr="00584B29">
        <w:rPr>
          <w:rFonts w:ascii="Times New Roman" w:eastAsia="Times New Roman" w:hAnsi="Times New Roman"/>
          <w:sz w:val="24"/>
          <w:szCs w:val="24"/>
          <w:lang w:eastAsia="ru-RU"/>
        </w:rPr>
        <w:t>р</w:t>
      </w:r>
      <w:proofErr w:type="gramEnd"/>
      <w:r w:rsidRPr="00584B29">
        <w:rPr>
          <w:rFonts w:ascii="Times New Roman" w:eastAsia="Times New Roman" w:hAnsi="Times New Roman"/>
          <w:sz w:val="24"/>
          <w:szCs w:val="24"/>
          <w:lang w:eastAsia="ru-RU"/>
        </w:rPr>
        <w:t xml:space="preserve">азличные направления, выбранные участниками образовательных отношений </w:t>
      </w:r>
      <w:r w:rsidR="00613CAB" w:rsidRPr="00584B29">
        <w:rPr>
          <w:rFonts w:ascii="Times New Roman" w:eastAsia="Times New Roman" w:hAnsi="Times New Roman"/>
          <w:sz w:val="24"/>
          <w:szCs w:val="24"/>
          <w:lang w:eastAsia="ru-RU"/>
        </w:rPr>
        <w:t xml:space="preserve">с парциальной программы «Я человек». </w:t>
      </w:r>
    </w:p>
    <w:p w14:paraId="16E95346" w14:textId="77777777" w:rsidR="005328A8" w:rsidRPr="00584B29" w:rsidRDefault="005328A8" w:rsidP="005328A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Вариативная часть</w:t>
      </w:r>
      <w:r w:rsidRPr="00584B29">
        <w:rPr>
          <w:rFonts w:ascii="Times New Roman" w:eastAsia="Times New Roman" w:hAnsi="Times New Roman"/>
          <w:b/>
          <w:sz w:val="24"/>
          <w:szCs w:val="24"/>
          <w:lang w:eastAsia="ru-RU"/>
        </w:rPr>
        <w:t xml:space="preserve"> Программы</w:t>
      </w:r>
      <w:r w:rsidRPr="00584B29">
        <w:rPr>
          <w:rFonts w:ascii="Times New Roman" w:eastAsia="Times New Roman" w:hAnsi="Times New Roman"/>
          <w:sz w:val="24"/>
          <w:szCs w:val="24"/>
          <w:lang w:eastAsia="ru-RU"/>
        </w:rPr>
        <w:t xml:space="preserve"> учитывает образовательные потребности, интересы и мотивы детей, членов их семей и педагогов и ориентирована </w:t>
      </w:r>
      <w:proofErr w:type="gramStart"/>
      <w:r w:rsidRPr="00584B29">
        <w:rPr>
          <w:rFonts w:ascii="Times New Roman" w:eastAsia="Times New Roman" w:hAnsi="Times New Roman"/>
          <w:sz w:val="24"/>
          <w:szCs w:val="24"/>
          <w:lang w:eastAsia="ru-RU"/>
        </w:rPr>
        <w:t>на</w:t>
      </w:r>
      <w:proofErr w:type="gramEnd"/>
      <w:r w:rsidRPr="00584B29">
        <w:rPr>
          <w:rFonts w:ascii="Times New Roman" w:eastAsia="Times New Roman" w:hAnsi="Times New Roman"/>
          <w:sz w:val="24"/>
          <w:szCs w:val="24"/>
          <w:lang w:eastAsia="ru-RU"/>
        </w:rPr>
        <w:t>:</w:t>
      </w:r>
    </w:p>
    <w:p w14:paraId="102C720F" w14:textId="77777777" w:rsidR="005328A8" w:rsidRPr="00584B29" w:rsidRDefault="005328A8" w:rsidP="005328A8">
      <w:pPr>
        <w:widowControl w:val="0"/>
        <w:numPr>
          <w:ilvl w:val="0"/>
          <w:numId w:val="5"/>
        </w:numPr>
        <w:tabs>
          <w:tab w:val="left" w:pos="284"/>
        </w:tabs>
        <w:autoSpaceDE w:val="0"/>
        <w:autoSpaceDN w:val="0"/>
        <w:spacing w:after="0" w:line="240" w:lineRule="auto"/>
        <w:ind w:left="993" w:hanging="284"/>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14:paraId="142063D2" w14:textId="62FB2A0B" w:rsidR="005328A8" w:rsidRPr="00584B29" w:rsidRDefault="005328A8" w:rsidP="005328A8">
      <w:pPr>
        <w:widowControl w:val="0"/>
        <w:numPr>
          <w:ilvl w:val="0"/>
          <w:numId w:val="5"/>
        </w:numPr>
        <w:tabs>
          <w:tab w:val="left" w:pos="284"/>
        </w:tabs>
        <w:autoSpaceDE w:val="0"/>
        <w:autoSpaceDN w:val="0"/>
        <w:spacing w:after="0" w:line="240" w:lineRule="auto"/>
        <w:ind w:left="993" w:hanging="284"/>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выбор парциаль</w:t>
      </w:r>
      <w:r w:rsidR="00EF3944" w:rsidRPr="00584B29">
        <w:rPr>
          <w:rFonts w:ascii="Times New Roman" w:eastAsia="Times New Roman" w:hAnsi="Times New Roman"/>
          <w:sz w:val="24"/>
          <w:szCs w:val="24"/>
          <w:lang w:eastAsia="ru-RU"/>
        </w:rPr>
        <w:t>ной</w:t>
      </w:r>
      <w:r w:rsidRPr="00584B29">
        <w:rPr>
          <w:rFonts w:ascii="Times New Roman" w:eastAsia="Times New Roman" w:hAnsi="Times New Roman"/>
          <w:sz w:val="24"/>
          <w:szCs w:val="24"/>
          <w:lang w:eastAsia="ru-RU"/>
        </w:rPr>
        <w:t xml:space="preserve"> </w:t>
      </w:r>
      <w:r w:rsidR="00EF3944" w:rsidRPr="00584B29">
        <w:rPr>
          <w:rFonts w:ascii="Times New Roman" w:eastAsia="Times New Roman" w:hAnsi="Times New Roman"/>
          <w:sz w:val="24"/>
          <w:szCs w:val="24"/>
          <w:lang w:eastAsia="ru-RU"/>
        </w:rPr>
        <w:t xml:space="preserve"> П</w:t>
      </w:r>
      <w:r w:rsidRPr="00584B29">
        <w:rPr>
          <w:rFonts w:ascii="Times New Roman" w:eastAsia="Times New Roman" w:hAnsi="Times New Roman"/>
          <w:sz w:val="24"/>
          <w:szCs w:val="24"/>
          <w:lang w:eastAsia="ru-RU"/>
        </w:rPr>
        <w:t>рограмм</w:t>
      </w:r>
      <w:r w:rsidR="00EF3944" w:rsidRPr="00584B29">
        <w:rPr>
          <w:rFonts w:ascii="Times New Roman" w:eastAsia="Times New Roman" w:hAnsi="Times New Roman"/>
          <w:sz w:val="24"/>
          <w:szCs w:val="24"/>
          <w:lang w:eastAsia="ru-RU"/>
        </w:rPr>
        <w:t>ы</w:t>
      </w:r>
      <w:r w:rsidRPr="00584B29">
        <w:rPr>
          <w:rFonts w:ascii="Times New Roman" w:eastAsia="Times New Roman" w:hAnsi="Times New Roman"/>
          <w:sz w:val="24"/>
          <w:szCs w:val="24"/>
          <w:lang w:eastAsia="ru-RU"/>
        </w:rPr>
        <w:t xml:space="preserve">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39A235DF" w14:textId="7C99A929" w:rsidR="005328A8" w:rsidRPr="00584B29" w:rsidRDefault="005328A8" w:rsidP="005328A8">
      <w:pPr>
        <w:widowControl w:val="0"/>
        <w:numPr>
          <w:ilvl w:val="0"/>
          <w:numId w:val="5"/>
        </w:numPr>
        <w:tabs>
          <w:tab w:val="left" w:pos="284"/>
        </w:tabs>
        <w:autoSpaceDE w:val="0"/>
        <w:autoSpaceDN w:val="0"/>
        <w:spacing w:after="0" w:line="240" w:lineRule="auto"/>
        <w:ind w:left="993" w:hanging="284"/>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сложившиеся традиции </w:t>
      </w:r>
      <w:r w:rsidR="00EF3944" w:rsidRPr="00584B29">
        <w:rPr>
          <w:rFonts w:ascii="Times New Roman" w:eastAsia="Times New Roman" w:hAnsi="Times New Roman"/>
          <w:sz w:val="24"/>
          <w:szCs w:val="24"/>
          <w:lang w:eastAsia="ru-RU"/>
        </w:rPr>
        <w:t xml:space="preserve">в ДОУ. </w:t>
      </w:r>
    </w:p>
    <w:p w14:paraId="662C06E2" w14:textId="755FBE33" w:rsidR="005328A8" w:rsidRPr="00584B29" w:rsidRDefault="005328A8" w:rsidP="005328A8">
      <w:pPr>
        <w:autoSpaceDE w:val="0"/>
        <w:autoSpaceDN w:val="0"/>
        <w:spacing w:after="0" w:line="240" w:lineRule="auto"/>
        <w:ind w:firstLine="709"/>
        <w:jc w:val="both"/>
        <w:rPr>
          <w:rFonts w:ascii="Times New Roman" w:eastAsia="Times New Roman" w:hAnsi="Times New Roman"/>
          <w:spacing w:val="-6"/>
          <w:sz w:val="24"/>
          <w:szCs w:val="24"/>
          <w:lang w:eastAsia="ru-RU"/>
        </w:rPr>
      </w:pPr>
      <w:r w:rsidRPr="00584B29">
        <w:rPr>
          <w:rFonts w:ascii="Times New Roman" w:eastAsia="Times New Roman" w:hAnsi="Times New Roman"/>
          <w:b/>
          <w:spacing w:val="-6"/>
          <w:sz w:val="24"/>
          <w:szCs w:val="24"/>
          <w:lang w:eastAsia="ru-RU"/>
        </w:rPr>
        <w:t>Объем обязательной части</w:t>
      </w:r>
      <w:r w:rsidRPr="00584B29">
        <w:rPr>
          <w:rFonts w:ascii="Times New Roman" w:eastAsia="Times New Roman" w:hAnsi="Times New Roman"/>
          <w:spacing w:val="-6"/>
          <w:sz w:val="24"/>
          <w:szCs w:val="24"/>
          <w:lang w:eastAsia="ru-RU"/>
        </w:rPr>
        <w:t xml:space="preserve"> </w:t>
      </w:r>
      <w:r w:rsidRPr="00584B29">
        <w:rPr>
          <w:rFonts w:ascii="Times New Roman" w:eastAsia="Times New Roman" w:hAnsi="Times New Roman"/>
          <w:b/>
          <w:color w:val="000009"/>
          <w:spacing w:val="-6"/>
          <w:sz w:val="24"/>
          <w:szCs w:val="24"/>
          <w:lang w:eastAsia="ru-RU"/>
        </w:rPr>
        <w:t>Программы</w:t>
      </w:r>
      <w:r w:rsidRPr="00584B29">
        <w:rPr>
          <w:rFonts w:ascii="Times New Roman" w:eastAsia="Times New Roman" w:hAnsi="Times New Roman"/>
          <w:spacing w:val="-6"/>
          <w:sz w:val="24"/>
          <w:szCs w:val="24"/>
          <w:lang w:eastAsia="ru-RU"/>
        </w:rPr>
        <w:t xml:space="preserve"> составляет не </w:t>
      </w:r>
      <w:r w:rsidR="00EF3944" w:rsidRPr="00584B29">
        <w:rPr>
          <w:rFonts w:ascii="Times New Roman" w:eastAsia="Times New Roman" w:hAnsi="Times New Roman"/>
          <w:spacing w:val="-6"/>
          <w:sz w:val="24"/>
          <w:szCs w:val="24"/>
          <w:lang w:eastAsia="ru-RU"/>
        </w:rPr>
        <w:t>менее</w:t>
      </w:r>
      <w:r w:rsidRPr="00584B29">
        <w:rPr>
          <w:rFonts w:ascii="Times New Roman" w:eastAsia="Times New Roman" w:hAnsi="Times New Roman"/>
          <w:spacing w:val="-6"/>
          <w:sz w:val="24"/>
          <w:szCs w:val="24"/>
          <w:lang w:eastAsia="ru-RU"/>
        </w:rPr>
        <w:t xml:space="preserve"> 60% от общего объема программы, а часть, формируемая участниками образовательных отношений, составляет не </w:t>
      </w:r>
      <w:r w:rsidR="00EF3944" w:rsidRPr="00584B29">
        <w:rPr>
          <w:rFonts w:ascii="Times New Roman" w:eastAsia="Times New Roman" w:hAnsi="Times New Roman"/>
          <w:spacing w:val="-6"/>
          <w:sz w:val="24"/>
          <w:szCs w:val="24"/>
          <w:lang w:eastAsia="ru-RU"/>
        </w:rPr>
        <w:t xml:space="preserve">более  </w:t>
      </w:r>
      <w:r w:rsidRPr="00584B29">
        <w:rPr>
          <w:rFonts w:ascii="Times New Roman" w:eastAsia="Times New Roman" w:hAnsi="Times New Roman"/>
          <w:spacing w:val="-6"/>
          <w:sz w:val="24"/>
          <w:szCs w:val="24"/>
          <w:lang w:eastAsia="ru-RU"/>
        </w:rPr>
        <w:t>40%, что соответствует требованиям ФГОС ДО.</w:t>
      </w:r>
    </w:p>
    <w:p w14:paraId="78743980" w14:textId="77777777" w:rsidR="00EF3944"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b/>
          <w:sz w:val="24"/>
          <w:szCs w:val="24"/>
          <w:lang w:eastAsia="ru-RU"/>
        </w:rPr>
        <w:t>Структура Программы</w:t>
      </w:r>
      <w:r w:rsidRPr="00584B29">
        <w:rPr>
          <w:rFonts w:ascii="Times New Roman" w:eastAsia="Times New Roman" w:hAnsi="Times New Roman"/>
          <w:sz w:val="24"/>
          <w:szCs w:val="24"/>
          <w:lang w:eastAsia="ru-RU"/>
        </w:rPr>
        <w:t xml:space="preserve"> соответствует ФОП ДО и состоит из </w:t>
      </w:r>
      <w:r w:rsidR="00EF3944" w:rsidRPr="00584B29">
        <w:rPr>
          <w:rFonts w:ascii="Times New Roman" w:eastAsia="Times New Roman" w:hAnsi="Times New Roman"/>
          <w:sz w:val="24"/>
          <w:szCs w:val="24"/>
          <w:lang w:eastAsia="ru-RU"/>
        </w:rPr>
        <w:t>5</w:t>
      </w:r>
      <w:r w:rsidRPr="00584B29">
        <w:rPr>
          <w:rFonts w:ascii="Times New Roman" w:eastAsia="Times New Roman" w:hAnsi="Times New Roman"/>
          <w:sz w:val="24"/>
          <w:szCs w:val="24"/>
          <w:lang w:eastAsia="ru-RU"/>
        </w:rPr>
        <w:t xml:space="preserve"> разделов — трех основных (целевой, </w:t>
      </w:r>
      <w:proofErr w:type="gramStart"/>
      <w:r w:rsidRPr="00584B29">
        <w:rPr>
          <w:rFonts w:ascii="Times New Roman" w:eastAsia="Times New Roman" w:hAnsi="Times New Roman"/>
          <w:sz w:val="24"/>
          <w:szCs w:val="24"/>
          <w:lang w:eastAsia="ru-RU"/>
        </w:rPr>
        <w:t>содержательный</w:t>
      </w:r>
      <w:proofErr w:type="gramEnd"/>
      <w:r w:rsidRPr="00584B29">
        <w:rPr>
          <w:rFonts w:ascii="Times New Roman" w:eastAsia="Times New Roman" w:hAnsi="Times New Roman"/>
          <w:sz w:val="24"/>
          <w:szCs w:val="24"/>
          <w:lang w:eastAsia="ru-RU"/>
        </w:rPr>
        <w:t>, организационный)</w:t>
      </w:r>
      <w:r w:rsidR="00EF3944" w:rsidRPr="00584B29">
        <w:rPr>
          <w:rFonts w:ascii="Times New Roman" w:eastAsia="Times New Roman" w:hAnsi="Times New Roman"/>
          <w:sz w:val="24"/>
          <w:szCs w:val="24"/>
          <w:lang w:eastAsia="ru-RU"/>
        </w:rPr>
        <w:t>, вариативной части</w:t>
      </w:r>
      <w:r w:rsidRPr="00584B29">
        <w:rPr>
          <w:rFonts w:ascii="Times New Roman" w:eastAsia="Times New Roman" w:hAnsi="Times New Roman"/>
          <w:sz w:val="24"/>
          <w:szCs w:val="24"/>
          <w:lang w:eastAsia="ru-RU"/>
        </w:rPr>
        <w:t xml:space="preserve"> и дополнительного</w:t>
      </w:r>
      <w:r w:rsidR="00EF3944" w:rsidRPr="00584B29">
        <w:rPr>
          <w:rFonts w:ascii="Times New Roman" w:eastAsia="Times New Roman" w:hAnsi="Times New Roman"/>
          <w:sz w:val="24"/>
          <w:szCs w:val="24"/>
          <w:lang w:eastAsia="ru-RU"/>
        </w:rPr>
        <w:t xml:space="preserve"> раздела</w:t>
      </w:r>
      <w:r w:rsidRPr="00584B29">
        <w:rPr>
          <w:rFonts w:ascii="Times New Roman" w:eastAsia="Times New Roman" w:hAnsi="Times New Roman"/>
          <w:sz w:val="24"/>
          <w:szCs w:val="24"/>
          <w:lang w:eastAsia="ru-RU"/>
        </w:rPr>
        <w:t xml:space="preserve">, где дается краткая презентация </w:t>
      </w:r>
      <w:r w:rsidRPr="00584B29">
        <w:rPr>
          <w:rFonts w:ascii="Times New Roman" w:eastAsia="Times New Roman" w:hAnsi="Times New Roman"/>
          <w:b/>
          <w:sz w:val="24"/>
          <w:szCs w:val="24"/>
          <w:lang w:eastAsia="ru-RU"/>
        </w:rPr>
        <w:t>Программы</w:t>
      </w:r>
      <w:r w:rsidRPr="00584B29">
        <w:rPr>
          <w:rFonts w:ascii="Times New Roman" w:eastAsia="Times New Roman" w:hAnsi="Times New Roman"/>
          <w:sz w:val="24"/>
          <w:szCs w:val="24"/>
          <w:lang w:eastAsia="ru-RU"/>
        </w:rPr>
        <w:t xml:space="preserve">. </w:t>
      </w:r>
    </w:p>
    <w:p w14:paraId="1104E824" w14:textId="1DCEDA0A"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Все разделы составлены в соответствии с требованиями и рекомендациями ФГОС </w:t>
      </w:r>
      <w:proofErr w:type="gramStart"/>
      <w:r w:rsidRPr="00584B29">
        <w:rPr>
          <w:rFonts w:ascii="Times New Roman" w:eastAsia="Times New Roman" w:hAnsi="Times New Roman"/>
          <w:sz w:val="24"/>
          <w:szCs w:val="24"/>
          <w:lang w:eastAsia="ru-RU"/>
        </w:rPr>
        <w:t>ДО</w:t>
      </w:r>
      <w:proofErr w:type="gramEnd"/>
      <w:r w:rsidRPr="00584B29">
        <w:rPr>
          <w:rFonts w:ascii="Times New Roman" w:eastAsia="Times New Roman" w:hAnsi="Times New Roman"/>
          <w:sz w:val="24"/>
          <w:szCs w:val="24"/>
          <w:lang w:eastAsia="ru-RU"/>
        </w:rPr>
        <w:t xml:space="preserve"> и ФОП ДО. В каждом из разделов отражается обязательная часть и часть, формируемая участниками образовательных отношений.</w:t>
      </w:r>
    </w:p>
    <w:p w14:paraId="044A5B9D"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b/>
          <w:sz w:val="24"/>
          <w:szCs w:val="24"/>
          <w:lang w:eastAsia="ru-RU"/>
        </w:rPr>
        <w:t xml:space="preserve">Методические пособия. </w:t>
      </w:r>
      <w:r w:rsidRPr="00584B29">
        <w:rPr>
          <w:rFonts w:ascii="Times New Roman" w:eastAsia="Times New Roman" w:hAnsi="Times New Roman"/>
          <w:color w:val="000000"/>
          <w:sz w:val="24"/>
          <w:szCs w:val="24"/>
          <w:lang w:eastAsia="ru-RU"/>
        </w:rPr>
        <w:t xml:space="preserve">Согласно </w:t>
      </w:r>
      <w:proofErr w:type="spellStart"/>
      <w:r w:rsidRPr="00584B29">
        <w:rPr>
          <w:rFonts w:ascii="Times New Roman" w:eastAsia="Times New Roman" w:hAnsi="Times New Roman"/>
          <w:color w:val="000000"/>
          <w:sz w:val="24"/>
          <w:szCs w:val="24"/>
          <w:lang w:eastAsia="ru-RU"/>
        </w:rPr>
        <w:t>пп</w:t>
      </w:r>
      <w:proofErr w:type="spellEnd"/>
      <w:r w:rsidRPr="00584B29">
        <w:rPr>
          <w:rFonts w:ascii="Times New Roman" w:eastAsia="Times New Roman" w:hAnsi="Times New Roman"/>
          <w:color w:val="000000"/>
          <w:sz w:val="24"/>
          <w:szCs w:val="24"/>
          <w:lang w:eastAsia="ru-RU"/>
        </w:rPr>
        <w:t xml:space="preserve">. а) пункта 2.11.2. </w:t>
      </w:r>
      <w:proofErr w:type="gramStart"/>
      <w:r w:rsidRPr="00584B29">
        <w:rPr>
          <w:rFonts w:ascii="Times New Roman" w:eastAsia="Times New Roman" w:hAnsi="Times New Roman"/>
          <w:color w:val="000000"/>
          <w:sz w:val="24"/>
          <w:szCs w:val="24"/>
          <w:lang w:eastAsia="ru-RU"/>
        </w:rPr>
        <w:t>ФГОС ДО</w:t>
      </w:r>
      <w:r w:rsidRPr="00584B29">
        <w:rPr>
          <w:rFonts w:ascii="Times New Roman" w:eastAsia="Times New Roman" w:hAnsi="Times New Roman"/>
          <w:color w:val="000000"/>
          <w:sz w:val="24"/>
          <w:szCs w:val="24"/>
          <w:vertAlign w:val="superscript"/>
          <w:lang w:eastAsia="ru-RU"/>
        </w:rPr>
        <w:footnoteReference w:id="4"/>
      </w:r>
      <w:r w:rsidRPr="00584B29">
        <w:rPr>
          <w:rFonts w:ascii="Times New Roman" w:eastAsia="Times New Roman" w:hAnsi="Times New Roman"/>
          <w:color w:val="000000"/>
          <w:sz w:val="24"/>
          <w:szCs w:val="24"/>
          <w:lang w:eastAsia="ru-RU"/>
        </w:rPr>
        <w:t xml:space="preserve">, «содержательный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584B29">
        <w:rPr>
          <w:rFonts w:ascii="Times New Roman" w:eastAsia="Times New Roman" w:hAnsi="Times New Roman"/>
          <w:b/>
          <w:color w:val="000000"/>
          <w:sz w:val="24"/>
          <w:szCs w:val="24"/>
          <w:lang w:eastAsia="ru-RU"/>
        </w:rPr>
        <w:t>с учетом используемых методических пособий</w:t>
      </w:r>
      <w:r w:rsidRPr="00584B29">
        <w:rPr>
          <w:rFonts w:ascii="Times New Roman" w:eastAsia="Times New Roman" w:hAnsi="Times New Roman"/>
          <w:color w:val="000000"/>
          <w:sz w:val="24"/>
          <w:szCs w:val="24"/>
          <w:lang w:eastAsia="ru-RU"/>
        </w:rPr>
        <w:t>,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раздела</w:t>
      </w:r>
      <w:r w:rsidRPr="00584B29">
        <w:rPr>
          <w:rFonts w:ascii="Times New Roman" w:eastAsia="Times New Roman" w:hAnsi="Times New Roman"/>
          <w:sz w:val="24"/>
          <w:szCs w:val="24"/>
          <w:lang w:eastAsia="ru-RU"/>
        </w:rPr>
        <w:t xml:space="preserve">  </w:t>
      </w:r>
      <w:r w:rsidRPr="00584B29">
        <w:rPr>
          <w:rFonts w:ascii="Times New Roman" w:eastAsia="Times New Roman" w:hAnsi="Times New Roman"/>
          <w:color w:val="000000"/>
          <w:sz w:val="24"/>
          <w:szCs w:val="24"/>
          <w:lang w:eastAsia="ru-RU"/>
        </w:rPr>
        <w:t>Программы</w:t>
      </w:r>
      <w:r w:rsidRPr="00584B29">
        <w:rPr>
          <w:rFonts w:ascii="Times New Roman" w:eastAsia="Times New Roman" w:hAnsi="Times New Roman"/>
          <w:sz w:val="24"/>
          <w:szCs w:val="24"/>
          <w:lang w:eastAsia="ru-RU"/>
        </w:rPr>
        <w:t xml:space="preserve">. </w:t>
      </w:r>
      <w:proofErr w:type="gramEnd"/>
    </w:p>
    <w:p w14:paraId="33A941CB"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В статье 47, параграф 3, пункт 4 Закона об образовании педагогическим работникам дается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roofErr w:type="gramStart"/>
      <w:r w:rsidRPr="00584B29">
        <w:rPr>
          <w:rFonts w:ascii="Times New Roman" w:eastAsia="Times New Roman" w:hAnsi="Times New Roman"/>
          <w:sz w:val="24"/>
          <w:szCs w:val="24"/>
          <w:lang w:eastAsia="ru-RU"/>
        </w:rPr>
        <w:t>;»</w:t>
      </w:r>
      <w:proofErr w:type="gramEnd"/>
      <w:r w:rsidRPr="00584B29">
        <w:rPr>
          <w:rFonts w:ascii="Times New Roman" w:eastAsia="Times New Roman" w:hAnsi="Times New Roman"/>
          <w:sz w:val="24"/>
          <w:szCs w:val="24"/>
          <w:vertAlign w:val="superscript"/>
          <w:lang w:eastAsia="ru-RU"/>
        </w:rPr>
        <w:footnoteReference w:id="5"/>
      </w:r>
    </w:p>
    <w:p w14:paraId="7F4DE594"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584B29">
        <w:rPr>
          <w:rFonts w:ascii="Times New Roman" w:eastAsia="Times New Roman" w:hAnsi="Times New Roman"/>
          <w:sz w:val="24"/>
          <w:szCs w:val="24"/>
          <w:lang w:eastAsia="ru-RU"/>
        </w:rPr>
        <w:t xml:space="preserve">С целью реализации этого права, в </w:t>
      </w:r>
      <w:r w:rsidRPr="00584B29">
        <w:rPr>
          <w:rFonts w:ascii="Times New Roman" w:eastAsia="Times New Roman" w:hAnsi="Times New Roman"/>
          <w:b/>
          <w:color w:val="000000"/>
          <w:sz w:val="24"/>
          <w:szCs w:val="24"/>
          <w:lang w:eastAsia="ru-RU"/>
        </w:rPr>
        <w:t>Программе</w:t>
      </w:r>
      <w:r w:rsidRPr="00584B29">
        <w:rPr>
          <w:rFonts w:ascii="Times New Roman" w:eastAsia="Times New Roman" w:hAnsi="Times New Roman"/>
          <w:sz w:val="24"/>
          <w:szCs w:val="24"/>
          <w:lang w:eastAsia="ru-RU"/>
        </w:rPr>
        <w:t xml:space="preserve"> дается широкий перечень пособий, что создает педагогам возможность выбора — в каждой группе педагоги, реализующие Программу, могут выбрать из предложенного перечня методические и иные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roofErr w:type="gramEnd"/>
    </w:p>
    <w:p w14:paraId="012EBE6E"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В данной </w:t>
      </w:r>
      <w:r w:rsidRPr="00584B29">
        <w:rPr>
          <w:rFonts w:ascii="Times New Roman" w:eastAsia="Times New Roman" w:hAnsi="Times New Roman"/>
          <w:b/>
          <w:sz w:val="24"/>
          <w:szCs w:val="24"/>
          <w:lang w:eastAsia="ru-RU"/>
        </w:rPr>
        <w:t>Программе</w:t>
      </w:r>
      <w:r w:rsidRPr="00584B29">
        <w:rPr>
          <w:rFonts w:ascii="Times New Roman" w:eastAsia="Times New Roman" w:hAnsi="Times New Roman"/>
          <w:sz w:val="24"/>
          <w:szCs w:val="24"/>
          <w:lang w:eastAsia="ru-RU"/>
        </w:rPr>
        <w:t xml:space="preserve"> применяется принцип практической целесообразности (исключение повторов), и каждый вопрос раскрывается в одном из разделов </w:t>
      </w:r>
      <w:r w:rsidRPr="00584B29">
        <w:rPr>
          <w:rFonts w:ascii="Times New Roman" w:eastAsia="Times New Roman" w:hAnsi="Times New Roman"/>
          <w:b/>
          <w:sz w:val="24"/>
          <w:szCs w:val="24"/>
          <w:lang w:eastAsia="ru-RU"/>
        </w:rPr>
        <w:t>Программы</w:t>
      </w:r>
      <w:r w:rsidRPr="00584B29">
        <w:rPr>
          <w:rFonts w:ascii="Times New Roman" w:eastAsia="Times New Roman" w:hAnsi="Times New Roman"/>
          <w:sz w:val="24"/>
          <w:szCs w:val="24"/>
          <w:lang w:eastAsia="ru-RU"/>
        </w:rPr>
        <w:t xml:space="preserve"> в соответствии с ФГОС </w:t>
      </w:r>
      <w:proofErr w:type="gramStart"/>
      <w:r w:rsidRPr="00584B29">
        <w:rPr>
          <w:rFonts w:ascii="Times New Roman" w:eastAsia="Times New Roman" w:hAnsi="Times New Roman"/>
          <w:sz w:val="24"/>
          <w:szCs w:val="24"/>
          <w:lang w:eastAsia="ru-RU"/>
        </w:rPr>
        <w:t>ДО</w:t>
      </w:r>
      <w:proofErr w:type="gramEnd"/>
      <w:r w:rsidRPr="00584B29">
        <w:rPr>
          <w:rFonts w:ascii="Times New Roman" w:eastAsia="Times New Roman" w:hAnsi="Times New Roman"/>
          <w:sz w:val="24"/>
          <w:szCs w:val="24"/>
          <w:lang w:eastAsia="ru-RU"/>
        </w:rPr>
        <w:t xml:space="preserve">, а </w:t>
      </w:r>
      <w:proofErr w:type="gramStart"/>
      <w:r w:rsidRPr="00584B29">
        <w:rPr>
          <w:rFonts w:ascii="Times New Roman" w:eastAsia="Times New Roman" w:hAnsi="Times New Roman"/>
          <w:sz w:val="24"/>
          <w:szCs w:val="24"/>
          <w:lang w:eastAsia="ru-RU"/>
        </w:rPr>
        <w:t>в</w:t>
      </w:r>
      <w:proofErr w:type="gramEnd"/>
      <w:r w:rsidRPr="00584B29">
        <w:rPr>
          <w:rFonts w:ascii="Times New Roman" w:eastAsia="Times New Roman" w:hAnsi="Times New Roman"/>
          <w:sz w:val="24"/>
          <w:szCs w:val="24"/>
          <w:lang w:eastAsia="ru-RU"/>
        </w:rPr>
        <w:t xml:space="preserve"> остальных местах делается перекрестная ссылка на соответствующий раздел </w:t>
      </w:r>
      <w:r w:rsidRPr="00584B29">
        <w:rPr>
          <w:rFonts w:ascii="Times New Roman" w:eastAsia="Times New Roman" w:hAnsi="Times New Roman"/>
          <w:b/>
          <w:sz w:val="24"/>
          <w:szCs w:val="24"/>
          <w:lang w:eastAsia="ru-RU"/>
        </w:rPr>
        <w:t>Программы</w:t>
      </w:r>
      <w:r w:rsidRPr="00584B29">
        <w:rPr>
          <w:rFonts w:ascii="Times New Roman" w:eastAsia="Times New Roman" w:hAnsi="Times New Roman"/>
          <w:sz w:val="24"/>
          <w:szCs w:val="24"/>
          <w:lang w:eastAsia="ru-RU"/>
        </w:rPr>
        <w:t>.</w:t>
      </w:r>
    </w:p>
    <w:p w14:paraId="794C2061" w14:textId="77777777" w:rsidR="005328A8" w:rsidRPr="00584B29" w:rsidRDefault="005328A8" w:rsidP="005328A8">
      <w:pPr>
        <w:keepNext/>
        <w:keepLines/>
        <w:autoSpaceDE w:val="0"/>
        <w:autoSpaceDN w:val="0"/>
        <w:spacing w:before="360" w:after="120" w:line="240" w:lineRule="auto"/>
        <w:jc w:val="both"/>
        <w:rPr>
          <w:rFonts w:ascii="Times New Roman" w:eastAsia="Times New Roman" w:hAnsi="Times New Roman"/>
          <w:b/>
          <w:color w:val="000000"/>
          <w:spacing w:val="-6"/>
          <w:sz w:val="24"/>
          <w:szCs w:val="24"/>
          <w:lang w:eastAsia="ru-RU"/>
        </w:rPr>
      </w:pPr>
      <w:r w:rsidRPr="00584B29">
        <w:rPr>
          <w:rFonts w:ascii="Times New Roman" w:eastAsia="Times New Roman" w:hAnsi="Times New Roman"/>
          <w:b/>
          <w:color w:val="000000"/>
          <w:spacing w:val="-6"/>
          <w:sz w:val="24"/>
          <w:szCs w:val="24"/>
          <w:lang w:eastAsia="ru-RU"/>
        </w:rPr>
        <w:lastRenderedPageBreak/>
        <w:t>1.1.2.</w:t>
      </w:r>
      <w:r w:rsidRPr="00584B29">
        <w:rPr>
          <w:rFonts w:ascii="Times New Roman" w:eastAsia="Times New Roman" w:hAnsi="Times New Roman"/>
          <w:b/>
          <w:color w:val="000000"/>
          <w:spacing w:val="-6"/>
          <w:sz w:val="24"/>
          <w:szCs w:val="24"/>
          <w:lang w:eastAsia="ru-RU"/>
        </w:rPr>
        <w:tab/>
        <w:t xml:space="preserve">Цели и задачи реализации Программы </w:t>
      </w:r>
    </w:p>
    <w:p w14:paraId="78831FB3"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b/>
          <w:sz w:val="24"/>
          <w:szCs w:val="24"/>
          <w:lang w:eastAsia="ru-RU"/>
        </w:rPr>
        <w:t>Цель Программы</w:t>
      </w:r>
      <w:r w:rsidRPr="00584B29">
        <w:rPr>
          <w:rFonts w:ascii="Times New Roman" w:eastAsia="Times New Roman" w:hAnsi="Times New Roman"/>
          <w:sz w:val="24"/>
          <w:szCs w:val="24"/>
          <w:lang w:eastAsia="ru-RU"/>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584B29">
        <w:rPr>
          <w:rFonts w:ascii="Times New Roman" w:eastAsia="Times New Roman" w:hAnsi="Times New Roman"/>
          <w:sz w:val="24"/>
          <w:szCs w:val="24"/>
          <w:vertAlign w:val="superscript"/>
          <w:lang w:eastAsia="ru-RU"/>
        </w:rPr>
        <w:footnoteReference w:id="6"/>
      </w:r>
      <w:r w:rsidRPr="00584B29">
        <w:rPr>
          <w:rFonts w:ascii="Times New Roman" w:eastAsia="Times New Roman" w:hAnsi="Times New Roman"/>
          <w:sz w:val="24"/>
          <w:szCs w:val="24"/>
          <w:lang w:eastAsia="ru-RU"/>
        </w:rPr>
        <w:t xml:space="preserve"> в период дошкольного детства с учетом возрастных и индивидуальных особенностей детей.</w:t>
      </w:r>
    </w:p>
    <w:p w14:paraId="59640226"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584B29">
        <w:rPr>
          <w:rFonts w:ascii="Times New Roman" w:eastAsia="Times New Roman" w:hAnsi="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r w:rsidRPr="004C6764">
        <w:rPr>
          <w:rFonts w:ascii="Times New Roman" w:eastAsia="Times New Roman" w:hAnsi="Times New Roman"/>
          <w:sz w:val="28"/>
          <w:szCs w:val="28"/>
          <w:lang w:eastAsia="ru-RU"/>
        </w:rPr>
        <w:t xml:space="preserve"> </w:t>
      </w:r>
      <w:r w:rsidRPr="00584B29">
        <w:rPr>
          <w:rFonts w:ascii="Times New Roman" w:eastAsia="Times New Roman" w:hAnsi="Times New Roman"/>
          <w:sz w:val="24"/>
          <w:szCs w:val="24"/>
          <w:lang w:eastAsia="ru-RU"/>
        </w:rPr>
        <w:t>историческая память и преемственность поколений, единство народов России.</w:t>
      </w:r>
      <w:proofErr w:type="gramEnd"/>
    </w:p>
    <w:p w14:paraId="6CB349D6"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Цель </w:t>
      </w:r>
      <w:r w:rsidRPr="00584B29">
        <w:rPr>
          <w:rFonts w:ascii="Times New Roman" w:eastAsia="Times New Roman" w:hAnsi="Times New Roman"/>
          <w:b/>
          <w:sz w:val="24"/>
          <w:szCs w:val="24"/>
          <w:lang w:eastAsia="ru-RU"/>
        </w:rPr>
        <w:t>Программы</w:t>
      </w:r>
      <w:r w:rsidRPr="00584B29">
        <w:rPr>
          <w:rFonts w:ascii="Times New Roman" w:eastAsia="Times New Roman" w:hAnsi="Times New Roman"/>
          <w:sz w:val="24"/>
          <w:szCs w:val="24"/>
          <w:lang w:eastAsia="ru-RU"/>
        </w:rPr>
        <w:t xml:space="preserve"> дополняет цель, обозначенную в ФОП </w:t>
      </w:r>
      <w:proofErr w:type="gramStart"/>
      <w:r w:rsidRPr="00584B29">
        <w:rPr>
          <w:rFonts w:ascii="Times New Roman" w:eastAsia="Times New Roman" w:hAnsi="Times New Roman"/>
          <w:sz w:val="24"/>
          <w:szCs w:val="24"/>
          <w:lang w:eastAsia="ru-RU"/>
        </w:rPr>
        <w:t>ДО</w:t>
      </w:r>
      <w:proofErr w:type="gramEnd"/>
      <w:r w:rsidRPr="00584B29">
        <w:rPr>
          <w:rFonts w:ascii="Times New Roman" w:eastAsia="Times New Roman" w:hAnsi="Times New Roman"/>
          <w:sz w:val="24"/>
          <w:szCs w:val="24"/>
          <w:lang w:eastAsia="ru-RU"/>
        </w:rPr>
        <w:t xml:space="preserve">, </w:t>
      </w:r>
      <w:proofErr w:type="gramStart"/>
      <w:r w:rsidRPr="00584B29">
        <w:rPr>
          <w:rFonts w:ascii="Times New Roman" w:eastAsia="Times New Roman" w:hAnsi="Times New Roman"/>
          <w:sz w:val="24"/>
          <w:szCs w:val="24"/>
          <w:lang w:eastAsia="ru-RU"/>
        </w:rPr>
        <w:t>целью</w:t>
      </w:r>
      <w:proofErr w:type="gramEnd"/>
      <w:r w:rsidRPr="00584B29">
        <w:rPr>
          <w:rFonts w:ascii="Times New Roman" w:eastAsia="Times New Roman" w:hAnsi="Times New Roman"/>
          <w:sz w:val="24"/>
          <w:szCs w:val="24"/>
          <w:lang w:eastAsia="ru-RU"/>
        </w:rPr>
        <w:t xml:space="preserve"> воспитать в детях социальную ответственность, как обозначено в Указе Президента и в инновационной программе «ОТ РОЖДЕНИЯ ДО ШКОЛЫ». Инструментом воспитания в детях социальной ответственности является создание пространства детской реализации (ПДР)</w:t>
      </w:r>
      <w:r w:rsidRPr="00584B29">
        <w:rPr>
          <w:rFonts w:ascii="Times New Roman" w:eastAsia="Times New Roman" w:hAnsi="Times New Roman"/>
          <w:sz w:val="24"/>
          <w:szCs w:val="24"/>
          <w:vertAlign w:val="superscript"/>
          <w:lang w:eastAsia="ru-RU"/>
        </w:rPr>
        <w:footnoteReference w:id="7"/>
      </w:r>
      <w:r w:rsidRPr="00584B29">
        <w:rPr>
          <w:rFonts w:ascii="Times New Roman" w:eastAsia="Times New Roman" w:hAnsi="Times New Roman"/>
          <w:sz w:val="24"/>
          <w:szCs w:val="24"/>
          <w:lang w:eastAsia="ru-RU"/>
        </w:rPr>
        <w:t xml:space="preserve">. </w:t>
      </w:r>
    </w:p>
    <w:p w14:paraId="3524955F" w14:textId="385F9F8E"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584B29">
        <w:rPr>
          <w:rFonts w:ascii="Times New Roman" w:eastAsia="Times New Roman" w:hAnsi="Times New Roman"/>
          <w:sz w:val="24"/>
          <w:szCs w:val="24"/>
          <w:lang w:eastAsia="ru-RU"/>
        </w:rPr>
        <w:t xml:space="preserve">Цель </w:t>
      </w:r>
      <w:r w:rsidRPr="00584B29">
        <w:rPr>
          <w:rFonts w:ascii="Times New Roman" w:eastAsia="Times New Roman" w:hAnsi="Times New Roman"/>
          <w:b/>
          <w:sz w:val="24"/>
          <w:szCs w:val="24"/>
          <w:lang w:eastAsia="ru-RU"/>
        </w:rPr>
        <w:t>Программы</w:t>
      </w:r>
      <w:r w:rsidRPr="00584B29">
        <w:rPr>
          <w:rFonts w:ascii="Times New Roman" w:eastAsia="Times New Roman" w:hAnsi="Times New Roman"/>
          <w:sz w:val="24"/>
          <w:szCs w:val="24"/>
          <w:lang w:eastAsia="ru-RU"/>
        </w:rPr>
        <w:t xml:space="preserve"> достигается через решение </w:t>
      </w:r>
      <w:r w:rsidRPr="00584B29">
        <w:rPr>
          <w:rFonts w:ascii="Times New Roman" w:eastAsia="Times New Roman" w:hAnsi="Times New Roman"/>
          <w:b/>
          <w:sz w:val="24"/>
          <w:szCs w:val="24"/>
          <w:lang w:eastAsia="ru-RU"/>
        </w:rPr>
        <w:t>задач</w:t>
      </w:r>
      <w:r w:rsidRPr="00584B29">
        <w:rPr>
          <w:rFonts w:ascii="Times New Roman" w:eastAsia="Times New Roman" w:hAnsi="Times New Roman"/>
          <w:sz w:val="24"/>
          <w:szCs w:val="24"/>
          <w:lang w:eastAsia="ru-RU"/>
        </w:rPr>
        <w:t xml:space="preserve">, обозначенных в ФОП ДО, дополненных задачами программы «ОТ </w:t>
      </w:r>
      <w:r w:rsidR="00D84869" w:rsidRPr="00584B29">
        <w:rPr>
          <w:rFonts w:ascii="Times New Roman" w:eastAsia="Times New Roman" w:hAnsi="Times New Roman"/>
          <w:sz w:val="24"/>
          <w:szCs w:val="24"/>
          <w:lang w:eastAsia="ru-RU"/>
        </w:rPr>
        <w:t>Р</w:t>
      </w:r>
      <w:r w:rsidRPr="00584B29">
        <w:rPr>
          <w:rFonts w:ascii="Times New Roman" w:eastAsia="Times New Roman" w:hAnsi="Times New Roman"/>
          <w:sz w:val="24"/>
          <w:szCs w:val="24"/>
          <w:lang w:eastAsia="ru-RU"/>
        </w:rPr>
        <w:t>ОЖДЕНИЯ ДО ШКОЛЫ»:</w:t>
      </w:r>
      <w:proofErr w:type="gramEnd"/>
    </w:p>
    <w:p w14:paraId="57833673"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43"/>
      </w:tblGrid>
      <w:tr w:rsidR="005328A8" w:rsidRPr="00584B29" w14:paraId="3E95DDED" w14:textId="77777777" w:rsidTr="004C6764">
        <w:trPr>
          <w:cantSplit/>
          <w:tblHeader/>
        </w:trPr>
        <w:tc>
          <w:tcPr>
            <w:tcW w:w="5211" w:type="dxa"/>
            <w:shd w:val="clear" w:color="auto" w:fill="auto"/>
          </w:tcPr>
          <w:p w14:paraId="5FCCCAEB" w14:textId="77777777" w:rsidR="005328A8" w:rsidRPr="00584B29" w:rsidRDefault="005328A8" w:rsidP="005328A8">
            <w:pPr>
              <w:autoSpaceDE w:val="0"/>
              <w:autoSpaceDN w:val="0"/>
              <w:spacing w:after="0" w:line="240" w:lineRule="auto"/>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 xml:space="preserve">Задачи ФОП </w:t>
            </w:r>
            <w:proofErr w:type="gramStart"/>
            <w:r w:rsidRPr="00584B29">
              <w:rPr>
                <w:rFonts w:ascii="Times New Roman" w:eastAsia="Times New Roman" w:hAnsi="Times New Roman"/>
                <w:b/>
                <w:sz w:val="24"/>
                <w:szCs w:val="24"/>
                <w:lang w:eastAsia="ru-RU"/>
              </w:rPr>
              <w:t>ДО</w:t>
            </w:r>
            <w:proofErr w:type="gramEnd"/>
          </w:p>
        </w:tc>
        <w:tc>
          <w:tcPr>
            <w:tcW w:w="4643" w:type="dxa"/>
            <w:shd w:val="clear" w:color="auto" w:fill="auto"/>
          </w:tcPr>
          <w:p w14:paraId="4E917DD9" w14:textId="77777777" w:rsidR="005328A8" w:rsidRPr="00584B29" w:rsidRDefault="005328A8" w:rsidP="005328A8">
            <w:pPr>
              <w:autoSpaceDE w:val="0"/>
              <w:autoSpaceDN w:val="0"/>
              <w:spacing w:after="0" w:line="240" w:lineRule="auto"/>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 xml:space="preserve">Дополнительные задачи из программы </w:t>
            </w:r>
            <w:r w:rsidRPr="00584B29">
              <w:rPr>
                <w:rFonts w:ascii="Times New Roman" w:eastAsia="Times New Roman" w:hAnsi="Times New Roman"/>
                <w:b/>
                <w:sz w:val="24"/>
                <w:szCs w:val="24"/>
                <w:lang w:eastAsia="ru-RU"/>
              </w:rPr>
              <w:br/>
              <w:t>«ОТ РОЖДЕНИЯ ДО ШКОЛЫ»</w:t>
            </w:r>
          </w:p>
        </w:tc>
      </w:tr>
      <w:tr w:rsidR="005328A8" w:rsidRPr="00584B29" w14:paraId="09658E2F" w14:textId="77777777" w:rsidTr="004C6764">
        <w:trPr>
          <w:cantSplit/>
        </w:trPr>
        <w:tc>
          <w:tcPr>
            <w:tcW w:w="5211" w:type="dxa"/>
            <w:shd w:val="clear" w:color="auto" w:fill="auto"/>
          </w:tcPr>
          <w:p w14:paraId="166F9CC0" w14:textId="77777777" w:rsidR="005328A8" w:rsidRPr="00584B29" w:rsidRDefault="005328A8" w:rsidP="005328A8">
            <w:pPr>
              <w:numPr>
                <w:ilvl w:val="0"/>
                <w:numId w:val="11"/>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приобщение детей (в соответствии с возрастными особенностями) к базовым ценностям российского народа</w:t>
            </w:r>
          </w:p>
        </w:tc>
        <w:tc>
          <w:tcPr>
            <w:tcW w:w="4643" w:type="dxa"/>
            <w:shd w:val="clear" w:color="auto" w:fill="auto"/>
          </w:tcPr>
          <w:p w14:paraId="52DD2872" w14:textId="77777777" w:rsidR="005328A8" w:rsidRPr="00584B29" w:rsidRDefault="005328A8" w:rsidP="005328A8">
            <w:pPr>
              <w:numPr>
                <w:ilvl w:val="0"/>
                <w:numId w:val="12"/>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обеспечение оптимального сочетания классического дошкольного образования и современных образовательных технологий</w:t>
            </w:r>
          </w:p>
        </w:tc>
      </w:tr>
      <w:tr w:rsidR="005328A8" w:rsidRPr="00584B29" w14:paraId="121E35EB" w14:textId="77777777" w:rsidTr="004C6764">
        <w:trPr>
          <w:cantSplit/>
        </w:trPr>
        <w:tc>
          <w:tcPr>
            <w:tcW w:w="5211" w:type="dxa"/>
            <w:shd w:val="clear" w:color="auto" w:fill="auto"/>
          </w:tcPr>
          <w:p w14:paraId="180C62B7" w14:textId="77777777" w:rsidR="005328A8" w:rsidRPr="00584B29" w:rsidRDefault="005328A8" w:rsidP="005328A8">
            <w:pPr>
              <w:numPr>
                <w:ilvl w:val="0"/>
                <w:numId w:val="11"/>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tc>
        <w:tc>
          <w:tcPr>
            <w:tcW w:w="4643" w:type="dxa"/>
            <w:shd w:val="clear" w:color="auto" w:fill="auto"/>
          </w:tcPr>
          <w:p w14:paraId="2E33BE74" w14:textId="77777777" w:rsidR="005328A8" w:rsidRPr="00584B29" w:rsidRDefault="005328A8" w:rsidP="005328A8">
            <w:pPr>
              <w:numPr>
                <w:ilvl w:val="0"/>
                <w:numId w:val="12"/>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p>
        </w:tc>
      </w:tr>
      <w:tr w:rsidR="005328A8" w:rsidRPr="00584B29" w14:paraId="67332CDB" w14:textId="77777777" w:rsidTr="004C6764">
        <w:trPr>
          <w:cantSplit/>
        </w:trPr>
        <w:tc>
          <w:tcPr>
            <w:tcW w:w="5211" w:type="dxa"/>
            <w:shd w:val="clear" w:color="auto" w:fill="auto"/>
          </w:tcPr>
          <w:p w14:paraId="2C0740AE" w14:textId="77777777" w:rsidR="005328A8" w:rsidRPr="00584B29" w:rsidRDefault="005328A8" w:rsidP="005328A8">
            <w:pPr>
              <w:numPr>
                <w:ilvl w:val="0"/>
                <w:numId w:val="11"/>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c>
          <w:tcPr>
            <w:tcW w:w="4643" w:type="dxa"/>
            <w:shd w:val="clear" w:color="auto" w:fill="auto"/>
          </w:tcPr>
          <w:p w14:paraId="2D49118E" w14:textId="77777777" w:rsidR="005328A8" w:rsidRPr="00584B29" w:rsidRDefault="005328A8" w:rsidP="005328A8">
            <w:pPr>
              <w:numPr>
                <w:ilvl w:val="0"/>
                <w:numId w:val="12"/>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создание пространства детской реализации (ПДР), что означает создание условий </w:t>
            </w:r>
            <w:proofErr w:type="gramStart"/>
            <w:r w:rsidRPr="00584B29">
              <w:rPr>
                <w:rFonts w:ascii="Times New Roman" w:eastAsia="Times New Roman" w:hAnsi="Times New Roman"/>
                <w:sz w:val="24"/>
                <w:szCs w:val="24"/>
                <w:lang w:eastAsia="ru-RU"/>
              </w:rPr>
              <w:t>для</w:t>
            </w:r>
            <w:proofErr w:type="gramEnd"/>
            <w:r w:rsidRPr="00584B29">
              <w:rPr>
                <w:rFonts w:ascii="Times New Roman" w:eastAsia="Times New Roman" w:hAnsi="Times New Roman"/>
                <w:sz w:val="24"/>
                <w:szCs w:val="24"/>
                <w:lang w:eastAsia="ru-RU"/>
              </w:rPr>
              <w:t xml:space="preserve"> </w:t>
            </w:r>
            <w:proofErr w:type="gramStart"/>
            <w:r w:rsidRPr="00584B29">
              <w:rPr>
                <w:rFonts w:ascii="Times New Roman" w:eastAsia="Times New Roman" w:hAnsi="Times New Roman"/>
                <w:sz w:val="24"/>
                <w:szCs w:val="24"/>
                <w:lang w:eastAsia="ru-RU"/>
              </w:rPr>
              <w:t>развитие</w:t>
            </w:r>
            <w:proofErr w:type="gramEnd"/>
            <w:r w:rsidRPr="00584B29">
              <w:rPr>
                <w:rFonts w:ascii="Times New Roman" w:eastAsia="Times New Roman" w:hAnsi="Times New Roman"/>
                <w:sz w:val="24"/>
                <w:szCs w:val="24"/>
                <w:lang w:eastAsia="ru-RU"/>
              </w:rPr>
              <w:t xml:space="preserve"> личности ребенка через поддержку детской инициативы, творчества, самореализации</w:t>
            </w:r>
          </w:p>
        </w:tc>
      </w:tr>
      <w:tr w:rsidR="005328A8" w:rsidRPr="00584B29" w14:paraId="69BD90E3" w14:textId="77777777" w:rsidTr="004C6764">
        <w:trPr>
          <w:cantSplit/>
        </w:trPr>
        <w:tc>
          <w:tcPr>
            <w:tcW w:w="5211" w:type="dxa"/>
            <w:shd w:val="clear" w:color="auto" w:fill="auto"/>
          </w:tcPr>
          <w:p w14:paraId="314CB735" w14:textId="77777777" w:rsidR="005328A8" w:rsidRPr="00584B29" w:rsidRDefault="005328A8" w:rsidP="005328A8">
            <w:pPr>
              <w:numPr>
                <w:ilvl w:val="0"/>
                <w:numId w:val="11"/>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охрана и укрепление физического и психического здоровья детей, в том числе их эмоционального благополучия</w:t>
            </w:r>
          </w:p>
        </w:tc>
        <w:tc>
          <w:tcPr>
            <w:tcW w:w="4643" w:type="dxa"/>
            <w:shd w:val="clear" w:color="auto" w:fill="auto"/>
          </w:tcPr>
          <w:p w14:paraId="671D4A70" w14:textId="77777777" w:rsidR="005328A8" w:rsidRPr="00584B29" w:rsidRDefault="005328A8" w:rsidP="005328A8">
            <w:pPr>
              <w:numPr>
                <w:ilvl w:val="0"/>
                <w:numId w:val="12"/>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использование преимуществ сетевого взаимодействия с профессиональным сообществом и социальным окружением</w:t>
            </w:r>
          </w:p>
        </w:tc>
      </w:tr>
      <w:tr w:rsidR="005328A8" w:rsidRPr="00584B29" w14:paraId="25DEFBB2" w14:textId="77777777" w:rsidTr="004C6764">
        <w:trPr>
          <w:cantSplit/>
        </w:trPr>
        <w:tc>
          <w:tcPr>
            <w:tcW w:w="5211" w:type="dxa"/>
            <w:shd w:val="clear" w:color="auto" w:fill="auto"/>
          </w:tcPr>
          <w:p w14:paraId="286C4B61" w14:textId="77777777" w:rsidR="005328A8" w:rsidRPr="00584B29" w:rsidRDefault="005328A8" w:rsidP="005328A8">
            <w:pPr>
              <w:numPr>
                <w:ilvl w:val="0"/>
                <w:numId w:val="11"/>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c>
          <w:tcPr>
            <w:tcW w:w="4643" w:type="dxa"/>
            <w:shd w:val="clear" w:color="auto" w:fill="auto"/>
          </w:tcPr>
          <w:p w14:paraId="5D9485D4" w14:textId="77777777" w:rsidR="005328A8" w:rsidRPr="00584B29" w:rsidRDefault="005328A8" w:rsidP="005328A8">
            <w:pPr>
              <w:numPr>
                <w:ilvl w:val="0"/>
                <w:numId w:val="12"/>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обеспечение преемственность между всеми возрастными дошкольными группами и между детским садом и начальной школой</w:t>
            </w:r>
          </w:p>
        </w:tc>
      </w:tr>
      <w:tr w:rsidR="005328A8" w:rsidRPr="00584B29" w14:paraId="3D8582FD" w14:textId="77777777" w:rsidTr="004C6764">
        <w:trPr>
          <w:cantSplit/>
        </w:trPr>
        <w:tc>
          <w:tcPr>
            <w:tcW w:w="5211" w:type="dxa"/>
            <w:shd w:val="clear" w:color="auto" w:fill="auto"/>
          </w:tcPr>
          <w:p w14:paraId="766AA1CB" w14:textId="77777777" w:rsidR="005328A8" w:rsidRPr="00584B29" w:rsidRDefault="005328A8" w:rsidP="005328A8">
            <w:pPr>
              <w:numPr>
                <w:ilvl w:val="0"/>
                <w:numId w:val="11"/>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c>
          <w:tcPr>
            <w:tcW w:w="4643" w:type="dxa"/>
            <w:shd w:val="clear" w:color="auto" w:fill="auto"/>
          </w:tcPr>
          <w:p w14:paraId="73CDE98C" w14:textId="77777777" w:rsidR="005328A8" w:rsidRPr="00584B29" w:rsidRDefault="005328A8" w:rsidP="005328A8">
            <w:pPr>
              <w:numPr>
                <w:ilvl w:val="0"/>
                <w:numId w:val="12"/>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учет региональной специфики и специфики дошкольной организации </w:t>
            </w:r>
          </w:p>
        </w:tc>
      </w:tr>
      <w:tr w:rsidR="005328A8" w:rsidRPr="004C6764" w14:paraId="0AA2B722" w14:textId="77777777" w:rsidTr="004C6764">
        <w:trPr>
          <w:cantSplit/>
        </w:trPr>
        <w:tc>
          <w:tcPr>
            <w:tcW w:w="5211" w:type="dxa"/>
            <w:shd w:val="clear" w:color="auto" w:fill="auto"/>
          </w:tcPr>
          <w:p w14:paraId="45FF09BD" w14:textId="77777777" w:rsidR="005328A8" w:rsidRPr="00584B29" w:rsidRDefault="005328A8" w:rsidP="005328A8">
            <w:pPr>
              <w:numPr>
                <w:ilvl w:val="0"/>
                <w:numId w:val="11"/>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c>
          <w:tcPr>
            <w:tcW w:w="4643" w:type="dxa"/>
            <w:shd w:val="clear" w:color="auto" w:fill="auto"/>
          </w:tcPr>
          <w:p w14:paraId="64256BBA" w14:textId="77777777" w:rsidR="005328A8" w:rsidRPr="004C6764" w:rsidRDefault="005328A8" w:rsidP="005328A8">
            <w:pPr>
              <w:autoSpaceDE w:val="0"/>
              <w:autoSpaceDN w:val="0"/>
              <w:spacing w:after="0" w:line="240" w:lineRule="auto"/>
              <w:jc w:val="both"/>
              <w:rPr>
                <w:rFonts w:ascii="Times New Roman" w:eastAsia="Times New Roman" w:hAnsi="Times New Roman"/>
                <w:sz w:val="28"/>
                <w:szCs w:val="28"/>
                <w:lang w:eastAsia="ru-RU"/>
              </w:rPr>
            </w:pPr>
          </w:p>
        </w:tc>
      </w:tr>
    </w:tbl>
    <w:p w14:paraId="1F5850CC" w14:textId="77777777" w:rsidR="005328A8" w:rsidRPr="00584B29" w:rsidRDefault="005328A8" w:rsidP="005328A8">
      <w:pPr>
        <w:keepNext/>
        <w:keepLines/>
        <w:autoSpaceDE w:val="0"/>
        <w:autoSpaceDN w:val="0"/>
        <w:spacing w:before="360" w:after="120" w:line="240" w:lineRule="auto"/>
        <w:jc w:val="both"/>
        <w:rPr>
          <w:rFonts w:ascii="Times New Roman" w:eastAsia="Times New Roman" w:hAnsi="Times New Roman"/>
          <w:b/>
          <w:color w:val="000000"/>
          <w:spacing w:val="-6"/>
          <w:sz w:val="24"/>
          <w:szCs w:val="24"/>
          <w:lang w:eastAsia="ru-RU"/>
        </w:rPr>
      </w:pPr>
      <w:r w:rsidRPr="00584B29">
        <w:rPr>
          <w:rFonts w:ascii="Times New Roman" w:eastAsia="Times New Roman" w:hAnsi="Times New Roman"/>
          <w:b/>
          <w:color w:val="000000"/>
          <w:spacing w:val="-6"/>
          <w:sz w:val="24"/>
          <w:szCs w:val="24"/>
          <w:lang w:eastAsia="ru-RU"/>
        </w:rPr>
        <w:t>1.1.3.</w:t>
      </w:r>
      <w:r w:rsidRPr="00584B29">
        <w:rPr>
          <w:rFonts w:ascii="Times New Roman" w:eastAsia="Times New Roman" w:hAnsi="Times New Roman"/>
          <w:b/>
          <w:color w:val="000000"/>
          <w:spacing w:val="-6"/>
          <w:sz w:val="24"/>
          <w:szCs w:val="24"/>
          <w:lang w:eastAsia="ru-RU"/>
        </w:rPr>
        <w:tab/>
        <w:t>Принципы и подходы к формированию Программы</w:t>
      </w:r>
    </w:p>
    <w:p w14:paraId="1A20537D"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color w:val="000000"/>
          <w:spacing w:val="-6"/>
          <w:sz w:val="24"/>
          <w:szCs w:val="24"/>
          <w:lang w:eastAsia="ru-RU"/>
        </w:rPr>
      </w:pPr>
      <w:proofErr w:type="gramStart"/>
      <w:r w:rsidRPr="00584B29">
        <w:rPr>
          <w:rFonts w:ascii="Times New Roman" w:eastAsia="Times New Roman" w:hAnsi="Times New Roman"/>
          <w:b/>
          <w:color w:val="000000"/>
          <w:spacing w:val="-6"/>
          <w:sz w:val="24"/>
          <w:szCs w:val="24"/>
          <w:lang w:eastAsia="ru-RU"/>
        </w:rPr>
        <w:t>Программа</w:t>
      </w:r>
      <w:r w:rsidRPr="00584B29">
        <w:rPr>
          <w:rFonts w:ascii="Times New Roman" w:eastAsia="Times New Roman" w:hAnsi="Times New Roman"/>
          <w:sz w:val="24"/>
          <w:szCs w:val="24"/>
          <w:lang w:eastAsia="ru-RU"/>
        </w:rPr>
        <w:t xml:space="preserve"> построена на принципах дошкольного образования, обозначенных в ФОП ДО и ФГОС ДО, и дополнена основополагающим</w:t>
      </w:r>
      <w:r w:rsidRPr="004C6764">
        <w:rPr>
          <w:rFonts w:ascii="Times New Roman" w:eastAsia="Times New Roman" w:hAnsi="Times New Roman"/>
          <w:sz w:val="28"/>
          <w:szCs w:val="28"/>
          <w:lang w:eastAsia="ru-RU"/>
        </w:rPr>
        <w:t xml:space="preserve"> </w:t>
      </w:r>
      <w:r w:rsidRPr="00584B29">
        <w:rPr>
          <w:rFonts w:ascii="Times New Roman" w:eastAsia="Times New Roman" w:hAnsi="Times New Roman"/>
          <w:sz w:val="24"/>
          <w:szCs w:val="24"/>
          <w:lang w:eastAsia="ru-RU"/>
        </w:rPr>
        <w:t xml:space="preserve">принципом инновационной </w:t>
      </w:r>
      <w:r w:rsidRPr="00584B29">
        <w:rPr>
          <w:rFonts w:ascii="Times New Roman" w:eastAsia="Times New Roman" w:hAnsi="Times New Roman"/>
          <w:color w:val="000000"/>
          <w:spacing w:val="-6"/>
          <w:sz w:val="24"/>
          <w:szCs w:val="24"/>
          <w:lang w:eastAsia="ru-RU"/>
        </w:rPr>
        <w:t>программы «ОТ РОЖДЕНИЯ ДО ШКОЛЫ» — создание пространства детской реализации (ПДР).</w:t>
      </w:r>
      <w:proofErr w:type="gramEnd"/>
    </w:p>
    <w:p w14:paraId="652FB0C9"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719DE8B5"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51F551DA"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4B51F9D4"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признание ребенка полноценным участником (субъектом) образовательных отношений;</w:t>
      </w:r>
    </w:p>
    <w:p w14:paraId="22EA077E"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поддержка инициативы детей в различных видах деятельности;</w:t>
      </w:r>
    </w:p>
    <w:p w14:paraId="072E3F93"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сотрудничество ДОО с семьей;</w:t>
      </w:r>
    </w:p>
    <w:p w14:paraId="144992DE"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приобщение детей к социокультурным нормам, традициям семьи, общества и государства;</w:t>
      </w:r>
    </w:p>
    <w:p w14:paraId="6594056B"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формирование познавательных интересов и познавательных действий ребенка в различных видах деятельности;</w:t>
      </w:r>
    </w:p>
    <w:p w14:paraId="7AA0D19A"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14:paraId="06960B31"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color w:val="000000"/>
          <w:spacing w:val="-6"/>
          <w:sz w:val="24"/>
          <w:szCs w:val="24"/>
          <w:lang w:eastAsia="ru-RU"/>
        </w:rPr>
      </w:pPr>
      <w:r w:rsidRPr="00584B29">
        <w:rPr>
          <w:rFonts w:ascii="Times New Roman" w:eastAsia="Times New Roman" w:hAnsi="Times New Roman"/>
          <w:sz w:val="24"/>
          <w:szCs w:val="24"/>
          <w:lang w:eastAsia="ru-RU"/>
        </w:rPr>
        <w:t>учет этнокультурной ситуации развития детей.</w:t>
      </w:r>
    </w:p>
    <w:p w14:paraId="45380F39" w14:textId="77777777" w:rsidR="005328A8" w:rsidRPr="00584B29" w:rsidRDefault="005328A8" w:rsidP="005328A8">
      <w:pPr>
        <w:numPr>
          <w:ilvl w:val="0"/>
          <w:numId w:val="6"/>
        </w:numPr>
        <w:autoSpaceDE w:val="0"/>
        <w:autoSpaceDN w:val="0"/>
        <w:spacing w:before="60" w:after="0" w:line="240" w:lineRule="auto"/>
        <w:ind w:left="714" w:hanging="357"/>
        <w:rPr>
          <w:rFonts w:ascii="Times New Roman" w:eastAsia="Times New Roman" w:hAnsi="Times New Roman"/>
          <w:spacing w:val="-6"/>
          <w:sz w:val="24"/>
          <w:szCs w:val="24"/>
          <w:lang w:eastAsia="ru-RU"/>
        </w:rPr>
      </w:pPr>
      <w:r w:rsidRPr="00584B29">
        <w:rPr>
          <w:rFonts w:ascii="Times New Roman" w:eastAsia="Times New Roman" w:hAnsi="Times New Roman"/>
          <w:spacing w:val="-6"/>
          <w:sz w:val="24"/>
          <w:szCs w:val="24"/>
          <w:lang w:eastAsia="ru-RU"/>
        </w:rPr>
        <w:t>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14:paraId="12ACCEEF" w14:textId="77777777" w:rsidR="005328A8" w:rsidRPr="00584B29" w:rsidRDefault="005328A8" w:rsidP="005328A8">
      <w:pPr>
        <w:keepNext/>
        <w:autoSpaceDE w:val="0"/>
        <w:autoSpaceDN w:val="0"/>
        <w:spacing w:before="360" w:after="120" w:line="240" w:lineRule="auto"/>
        <w:jc w:val="both"/>
        <w:rPr>
          <w:rFonts w:ascii="Times New Roman" w:eastAsia="Times New Roman" w:hAnsi="Times New Roman"/>
          <w:b/>
          <w:color w:val="000000"/>
          <w:spacing w:val="-6"/>
          <w:sz w:val="24"/>
          <w:szCs w:val="24"/>
          <w:lang w:eastAsia="ru-RU"/>
        </w:rPr>
      </w:pPr>
      <w:r w:rsidRPr="00584B29">
        <w:rPr>
          <w:rFonts w:ascii="Times New Roman" w:eastAsia="Times New Roman" w:hAnsi="Times New Roman"/>
          <w:b/>
          <w:color w:val="000000"/>
          <w:spacing w:val="-6"/>
          <w:sz w:val="24"/>
          <w:szCs w:val="24"/>
          <w:lang w:eastAsia="ru-RU"/>
        </w:rPr>
        <w:t>1.1.4.</w:t>
      </w:r>
      <w:r w:rsidRPr="00584B29">
        <w:rPr>
          <w:rFonts w:ascii="Times New Roman" w:eastAsia="Times New Roman" w:hAnsi="Times New Roman"/>
          <w:b/>
          <w:color w:val="000000"/>
          <w:spacing w:val="-6"/>
          <w:sz w:val="24"/>
          <w:szCs w:val="24"/>
          <w:lang w:eastAsia="ru-RU"/>
        </w:rPr>
        <w:tab/>
        <w:t>Значимые для разработки и реализации Программы характеристики</w:t>
      </w:r>
    </w:p>
    <w:p w14:paraId="28CF36F9" w14:textId="61AAB89F" w:rsidR="005328A8" w:rsidRPr="00584B29" w:rsidRDefault="005328A8" w:rsidP="005328A8">
      <w:pPr>
        <w:widowControl w:val="0"/>
        <w:autoSpaceDE w:val="0"/>
        <w:autoSpaceDN w:val="0"/>
        <w:spacing w:before="240" w:after="120" w:line="240" w:lineRule="auto"/>
        <w:jc w:val="center"/>
        <w:rPr>
          <w:rFonts w:ascii="Times New Roman" w:eastAsia="Times New Roman" w:hAnsi="Times New Roman"/>
          <w:i/>
          <w:color w:val="FF0000"/>
          <w:sz w:val="24"/>
          <w:szCs w:val="24"/>
          <w:lang w:eastAsia="ru-RU"/>
        </w:rPr>
      </w:pPr>
      <w:r w:rsidRPr="00584B29">
        <w:rPr>
          <w:rFonts w:ascii="Times New Roman" w:eastAsia="Times New Roman" w:hAnsi="Times New Roman"/>
          <w:b/>
          <w:sz w:val="24"/>
          <w:szCs w:val="24"/>
          <w:lang w:eastAsia="ru-RU"/>
        </w:rPr>
        <w:t>Количество групп, их направленность и предельная наполняемость</w:t>
      </w:r>
      <w:r w:rsidRPr="00584B29">
        <w:rPr>
          <w:rFonts w:ascii="Times New Roman" w:eastAsia="Times New Roman" w:hAnsi="Times New Roman"/>
          <w:b/>
          <w:sz w:val="24"/>
          <w:szCs w:val="24"/>
          <w:lang w:eastAsia="ru-RU"/>
        </w:rP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1276"/>
        <w:gridCol w:w="2552"/>
        <w:gridCol w:w="992"/>
        <w:gridCol w:w="2126"/>
      </w:tblGrid>
      <w:tr w:rsidR="005328A8" w:rsidRPr="00584B29" w14:paraId="516D8B9B" w14:textId="77777777" w:rsidTr="004C6764">
        <w:trPr>
          <w:cantSplit/>
          <w:tblHeader/>
        </w:trPr>
        <w:tc>
          <w:tcPr>
            <w:tcW w:w="2943" w:type="dxa"/>
          </w:tcPr>
          <w:p w14:paraId="307CACE0" w14:textId="77777777" w:rsidR="005328A8" w:rsidRPr="00584B29" w:rsidRDefault="005328A8" w:rsidP="005328A8">
            <w:pPr>
              <w:spacing w:after="0" w:line="240" w:lineRule="auto"/>
              <w:jc w:val="center"/>
              <w:rPr>
                <w:rFonts w:ascii="Times New Roman" w:eastAsia="Times New Roman" w:hAnsi="Times New Roman"/>
                <w:b/>
                <w:sz w:val="24"/>
                <w:szCs w:val="24"/>
              </w:rPr>
            </w:pPr>
            <w:r w:rsidRPr="00584B29">
              <w:rPr>
                <w:rFonts w:ascii="Times New Roman" w:eastAsia="Times New Roman" w:hAnsi="Times New Roman"/>
                <w:b/>
                <w:sz w:val="24"/>
                <w:szCs w:val="24"/>
              </w:rPr>
              <w:t>Группа</w:t>
            </w:r>
          </w:p>
        </w:tc>
        <w:tc>
          <w:tcPr>
            <w:tcW w:w="1276" w:type="dxa"/>
          </w:tcPr>
          <w:p w14:paraId="3A00CC9D" w14:textId="77777777" w:rsidR="005328A8" w:rsidRPr="00584B29" w:rsidRDefault="005328A8" w:rsidP="005328A8">
            <w:pPr>
              <w:spacing w:after="0" w:line="240" w:lineRule="auto"/>
              <w:jc w:val="center"/>
              <w:rPr>
                <w:rFonts w:ascii="Times New Roman" w:eastAsia="Times New Roman" w:hAnsi="Times New Roman"/>
                <w:b/>
                <w:sz w:val="24"/>
                <w:szCs w:val="24"/>
              </w:rPr>
            </w:pPr>
            <w:r w:rsidRPr="00584B29">
              <w:rPr>
                <w:rFonts w:ascii="Times New Roman" w:eastAsia="Times New Roman" w:hAnsi="Times New Roman"/>
                <w:b/>
                <w:sz w:val="24"/>
                <w:szCs w:val="24"/>
              </w:rPr>
              <w:t>Возраст</w:t>
            </w:r>
          </w:p>
        </w:tc>
        <w:tc>
          <w:tcPr>
            <w:tcW w:w="2552" w:type="dxa"/>
          </w:tcPr>
          <w:p w14:paraId="4BB68890" w14:textId="77777777" w:rsidR="005328A8" w:rsidRPr="00584B29" w:rsidRDefault="005328A8" w:rsidP="005328A8">
            <w:pPr>
              <w:spacing w:after="0" w:line="240" w:lineRule="auto"/>
              <w:jc w:val="center"/>
              <w:rPr>
                <w:rFonts w:ascii="Times New Roman" w:eastAsia="Times New Roman" w:hAnsi="Times New Roman"/>
                <w:b/>
                <w:sz w:val="24"/>
                <w:szCs w:val="24"/>
              </w:rPr>
            </w:pPr>
            <w:r w:rsidRPr="00584B29">
              <w:rPr>
                <w:rFonts w:ascii="Times New Roman" w:eastAsia="Times New Roman" w:hAnsi="Times New Roman"/>
                <w:b/>
                <w:sz w:val="24"/>
                <w:szCs w:val="24"/>
              </w:rPr>
              <w:t>Направленность</w:t>
            </w:r>
          </w:p>
        </w:tc>
        <w:tc>
          <w:tcPr>
            <w:tcW w:w="992" w:type="dxa"/>
          </w:tcPr>
          <w:p w14:paraId="34A1DADF" w14:textId="77777777" w:rsidR="005328A8" w:rsidRPr="00584B29" w:rsidRDefault="005328A8" w:rsidP="005328A8">
            <w:pPr>
              <w:spacing w:after="0" w:line="240" w:lineRule="auto"/>
              <w:jc w:val="center"/>
              <w:rPr>
                <w:rFonts w:ascii="Times New Roman" w:eastAsia="Times New Roman" w:hAnsi="Times New Roman"/>
                <w:b/>
                <w:sz w:val="24"/>
                <w:szCs w:val="24"/>
              </w:rPr>
            </w:pPr>
            <w:r w:rsidRPr="00584B29">
              <w:rPr>
                <w:rFonts w:ascii="Times New Roman" w:eastAsia="Times New Roman" w:hAnsi="Times New Roman"/>
                <w:b/>
                <w:sz w:val="24"/>
                <w:szCs w:val="24"/>
              </w:rPr>
              <w:t>Кол-во групп</w:t>
            </w:r>
          </w:p>
        </w:tc>
        <w:tc>
          <w:tcPr>
            <w:tcW w:w="2126" w:type="dxa"/>
          </w:tcPr>
          <w:p w14:paraId="40567FB1" w14:textId="77777777" w:rsidR="005328A8" w:rsidRPr="00584B29" w:rsidRDefault="005328A8" w:rsidP="005328A8">
            <w:pPr>
              <w:spacing w:after="0" w:line="240" w:lineRule="auto"/>
              <w:jc w:val="center"/>
              <w:rPr>
                <w:rFonts w:ascii="Times New Roman" w:eastAsia="Times New Roman" w:hAnsi="Times New Roman"/>
                <w:b/>
                <w:sz w:val="24"/>
                <w:szCs w:val="24"/>
              </w:rPr>
            </w:pPr>
            <w:r w:rsidRPr="00584B29">
              <w:rPr>
                <w:rFonts w:ascii="Times New Roman" w:eastAsia="Times New Roman" w:hAnsi="Times New Roman"/>
                <w:b/>
                <w:sz w:val="24"/>
                <w:szCs w:val="24"/>
              </w:rPr>
              <w:t>Предельная наполняемость</w:t>
            </w:r>
          </w:p>
        </w:tc>
      </w:tr>
      <w:tr w:rsidR="005328A8" w:rsidRPr="00584B29" w14:paraId="468788B2" w14:textId="77777777" w:rsidTr="004C6764">
        <w:trPr>
          <w:cantSplit/>
          <w:tblHeader/>
        </w:trPr>
        <w:tc>
          <w:tcPr>
            <w:tcW w:w="2943" w:type="dxa"/>
          </w:tcPr>
          <w:p w14:paraId="72919F22" w14:textId="77777777" w:rsidR="005328A8" w:rsidRPr="00584B29" w:rsidRDefault="005328A8" w:rsidP="005328A8">
            <w:pPr>
              <w:spacing w:after="0" w:line="240" w:lineRule="auto"/>
              <w:rPr>
                <w:rFonts w:ascii="Times New Roman" w:eastAsia="Times New Roman" w:hAnsi="Times New Roman"/>
                <w:sz w:val="24"/>
                <w:szCs w:val="24"/>
              </w:rPr>
            </w:pPr>
            <w:r w:rsidRPr="00584B29">
              <w:rPr>
                <w:rFonts w:ascii="Times New Roman" w:eastAsia="Times New Roman" w:hAnsi="Times New Roman"/>
                <w:sz w:val="24"/>
                <w:szCs w:val="24"/>
              </w:rPr>
              <w:t xml:space="preserve">Младенческая группа </w:t>
            </w:r>
          </w:p>
        </w:tc>
        <w:tc>
          <w:tcPr>
            <w:tcW w:w="1276" w:type="dxa"/>
          </w:tcPr>
          <w:p w14:paraId="5792D5C9"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До 1 года</w:t>
            </w:r>
          </w:p>
        </w:tc>
        <w:tc>
          <w:tcPr>
            <w:tcW w:w="2552" w:type="dxa"/>
          </w:tcPr>
          <w:p w14:paraId="3720525E"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Нет</w:t>
            </w:r>
          </w:p>
        </w:tc>
        <w:tc>
          <w:tcPr>
            <w:tcW w:w="992" w:type="dxa"/>
          </w:tcPr>
          <w:p w14:paraId="6E04AB86"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Нет</w:t>
            </w:r>
          </w:p>
        </w:tc>
        <w:tc>
          <w:tcPr>
            <w:tcW w:w="2126" w:type="dxa"/>
          </w:tcPr>
          <w:p w14:paraId="4435298B"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Нет</w:t>
            </w:r>
          </w:p>
        </w:tc>
      </w:tr>
      <w:tr w:rsidR="005328A8" w:rsidRPr="00584B29" w14:paraId="04F1B5B7" w14:textId="77777777" w:rsidTr="004C6764">
        <w:trPr>
          <w:cantSplit/>
          <w:tblHeader/>
        </w:trPr>
        <w:tc>
          <w:tcPr>
            <w:tcW w:w="2943" w:type="dxa"/>
          </w:tcPr>
          <w:p w14:paraId="5893EE47" w14:textId="7E71E713" w:rsidR="005328A8" w:rsidRPr="00584B29" w:rsidRDefault="00D84869" w:rsidP="00D84869">
            <w:pPr>
              <w:spacing w:after="0" w:line="240" w:lineRule="auto"/>
              <w:rPr>
                <w:rFonts w:ascii="Times New Roman" w:eastAsia="Times New Roman" w:hAnsi="Times New Roman"/>
                <w:sz w:val="24"/>
                <w:szCs w:val="24"/>
              </w:rPr>
            </w:pPr>
            <w:r w:rsidRPr="00584B29">
              <w:rPr>
                <w:rFonts w:ascii="Times New Roman" w:eastAsia="Times New Roman" w:hAnsi="Times New Roman"/>
                <w:sz w:val="24"/>
                <w:szCs w:val="24"/>
              </w:rPr>
              <w:lastRenderedPageBreak/>
              <w:t>Группа раннего развития</w:t>
            </w:r>
          </w:p>
        </w:tc>
        <w:tc>
          <w:tcPr>
            <w:tcW w:w="1276" w:type="dxa"/>
          </w:tcPr>
          <w:p w14:paraId="3E28FCEC"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1-2 года</w:t>
            </w:r>
          </w:p>
        </w:tc>
        <w:tc>
          <w:tcPr>
            <w:tcW w:w="2552" w:type="dxa"/>
          </w:tcPr>
          <w:p w14:paraId="457BCF7D"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Общеразвивающая</w:t>
            </w:r>
          </w:p>
        </w:tc>
        <w:tc>
          <w:tcPr>
            <w:tcW w:w="992" w:type="dxa"/>
          </w:tcPr>
          <w:p w14:paraId="39D3BB83"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1</w:t>
            </w:r>
          </w:p>
        </w:tc>
        <w:tc>
          <w:tcPr>
            <w:tcW w:w="2126" w:type="dxa"/>
          </w:tcPr>
          <w:p w14:paraId="0ACD66E9" w14:textId="021070D7" w:rsidR="005328A8" w:rsidRPr="00584B29" w:rsidRDefault="00D84869"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15</w:t>
            </w:r>
          </w:p>
        </w:tc>
      </w:tr>
      <w:tr w:rsidR="005328A8" w:rsidRPr="00584B29" w14:paraId="2DC11B0B" w14:textId="77777777" w:rsidTr="004C6764">
        <w:trPr>
          <w:cantSplit/>
          <w:tblHeader/>
        </w:trPr>
        <w:tc>
          <w:tcPr>
            <w:tcW w:w="2943" w:type="dxa"/>
          </w:tcPr>
          <w:p w14:paraId="47D4E261" w14:textId="17FFFB7B" w:rsidR="005328A8" w:rsidRPr="00584B29" w:rsidRDefault="00D84869" w:rsidP="00D84869">
            <w:pPr>
              <w:spacing w:after="0" w:line="240" w:lineRule="auto"/>
              <w:rPr>
                <w:rFonts w:ascii="Times New Roman" w:eastAsia="Times New Roman" w:hAnsi="Times New Roman"/>
                <w:sz w:val="24"/>
                <w:szCs w:val="24"/>
              </w:rPr>
            </w:pPr>
            <w:r w:rsidRPr="00584B29">
              <w:rPr>
                <w:rFonts w:ascii="Times New Roman" w:eastAsia="Times New Roman" w:hAnsi="Times New Roman"/>
                <w:sz w:val="24"/>
                <w:szCs w:val="24"/>
              </w:rPr>
              <w:t>1младшая группа</w:t>
            </w:r>
            <w:r w:rsidR="005328A8" w:rsidRPr="00584B29">
              <w:rPr>
                <w:rFonts w:ascii="Times New Roman" w:eastAsia="Times New Roman" w:hAnsi="Times New Roman"/>
                <w:sz w:val="24"/>
                <w:szCs w:val="24"/>
              </w:rPr>
              <w:t xml:space="preserve"> </w:t>
            </w:r>
          </w:p>
        </w:tc>
        <w:tc>
          <w:tcPr>
            <w:tcW w:w="1276" w:type="dxa"/>
          </w:tcPr>
          <w:p w14:paraId="4CFD8638"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2-3 года</w:t>
            </w:r>
          </w:p>
        </w:tc>
        <w:tc>
          <w:tcPr>
            <w:tcW w:w="2552" w:type="dxa"/>
          </w:tcPr>
          <w:p w14:paraId="3512EA29"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Общеразвивающая</w:t>
            </w:r>
          </w:p>
        </w:tc>
        <w:tc>
          <w:tcPr>
            <w:tcW w:w="992" w:type="dxa"/>
          </w:tcPr>
          <w:p w14:paraId="31ADFC3D" w14:textId="31E6B375" w:rsidR="005328A8" w:rsidRPr="00584B29" w:rsidRDefault="00D84869"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1</w:t>
            </w:r>
          </w:p>
        </w:tc>
        <w:tc>
          <w:tcPr>
            <w:tcW w:w="2126" w:type="dxa"/>
          </w:tcPr>
          <w:p w14:paraId="7AB285BA" w14:textId="052164D5" w:rsidR="005328A8" w:rsidRPr="00584B29" w:rsidRDefault="005328A8" w:rsidP="00D84869">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2</w:t>
            </w:r>
            <w:r w:rsidR="00D84869" w:rsidRPr="00584B29">
              <w:rPr>
                <w:rFonts w:ascii="Times New Roman" w:eastAsia="Times New Roman" w:hAnsi="Times New Roman"/>
                <w:sz w:val="24"/>
                <w:szCs w:val="24"/>
              </w:rPr>
              <w:t>0</w:t>
            </w:r>
          </w:p>
        </w:tc>
      </w:tr>
      <w:tr w:rsidR="005328A8" w:rsidRPr="00584B29" w14:paraId="151441B3" w14:textId="77777777" w:rsidTr="004C6764">
        <w:trPr>
          <w:cantSplit/>
          <w:tblHeader/>
        </w:trPr>
        <w:tc>
          <w:tcPr>
            <w:tcW w:w="2943" w:type="dxa"/>
          </w:tcPr>
          <w:p w14:paraId="6437532E" w14:textId="59877EDB" w:rsidR="005328A8" w:rsidRPr="00584B29" w:rsidRDefault="00D84869" w:rsidP="00D84869">
            <w:pPr>
              <w:spacing w:after="0" w:line="240" w:lineRule="auto"/>
              <w:rPr>
                <w:rFonts w:ascii="Times New Roman" w:eastAsia="Times New Roman" w:hAnsi="Times New Roman"/>
                <w:sz w:val="24"/>
                <w:szCs w:val="24"/>
              </w:rPr>
            </w:pPr>
            <w:r w:rsidRPr="00584B29">
              <w:rPr>
                <w:rFonts w:ascii="Times New Roman" w:eastAsia="Times New Roman" w:hAnsi="Times New Roman"/>
                <w:sz w:val="24"/>
                <w:szCs w:val="24"/>
              </w:rPr>
              <w:t>2 м</w:t>
            </w:r>
            <w:r w:rsidR="005328A8" w:rsidRPr="00584B29">
              <w:rPr>
                <w:rFonts w:ascii="Times New Roman" w:eastAsia="Times New Roman" w:hAnsi="Times New Roman"/>
                <w:sz w:val="24"/>
                <w:szCs w:val="24"/>
              </w:rPr>
              <w:t xml:space="preserve">ладшая группа </w:t>
            </w:r>
          </w:p>
        </w:tc>
        <w:tc>
          <w:tcPr>
            <w:tcW w:w="1276" w:type="dxa"/>
          </w:tcPr>
          <w:p w14:paraId="397EF1EA"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3-4 года</w:t>
            </w:r>
          </w:p>
        </w:tc>
        <w:tc>
          <w:tcPr>
            <w:tcW w:w="2552" w:type="dxa"/>
          </w:tcPr>
          <w:p w14:paraId="56136E8E"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Общеразвивающая</w:t>
            </w:r>
          </w:p>
        </w:tc>
        <w:tc>
          <w:tcPr>
            <w:tcW w:w="992" w:type="dxa"/>
          </w:tcPr>
          <w:p w14:paraId="4285218A" w14:textId="1A4327C9" w:rsidR="005328A8" w:rsidRPr="00584B29" w:rsidRDefault="00D84869"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1</w:t>
            </w:r>
          </w:p>
        </w:tc>
        <w:tc>
          <w:tcPr>
            <w:tcW w:w="2126" w:type="dxa"/>
          </w:tcPr>
          <w:p w14:paraId="086490D0" w14:textId="22FC84AD" w:rsidR="005328A8" w:rsidRPr="00584B29" w:rsidRDefault="00D84869"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2</w:t>
            </w:r>
            <w:r w:rsidR="005328A8" w:rsidRPr="00584B29">
              <w:rPr>
                <w:rFonts w:ascii="Times New Roman" w:eastAsia="Times New Roman" w:hAnsi="Times New Roman"/>
                <w:sz w:val="24"/>
                <w:szCs w:val="24"/>
              </w:rPr>
              <w:t>0</w:t>
            </w:r>
          </w:p>
        </w:tc>
      </w:tr>
      <w:tr w:rsidR="005328A8" w:rsidRPr="00584B29" w14:paraId="4064A6AF" w14:textId="77777777" w:rsidTr="004C6764">
        <w:trPr>
          <w:cantSplit/>
          <w:tblHeader/>
        </w:trPr>
        <w:tc>
          <w:tcPr>
            <w:tcW w:w="2943" w:type="dxa"/>
          </w:tcPr>
          <w:p w14:paraId="4529241A" w14:textId="77777777" w:rsidR="005328A8" w:rsidRPr="00584B29" w:rsidRDefault="005328A8" w:rsidP="005328A8">
            <w:pPr>
              <w:spacing w:after="0" w:line="240" w:lineRule="auto"/>
              <w:rPr>
                <w:rFonts w:ascii="Times New Roman" w:eastAsia="Times New Roman" w:hAnsi="Times New Roman"/>
                <w:sz w:val="24"/>
                <w:szCs w:val="24"/>
              </w:rPr>
            </w:pPr>
            <w:r w:rsidRPr="00584B29">
              <w:rPr>
                <w:rFonts w:ascii="Times New Roman" w:eastAsia="Times New Roman" w:hAnsi="Times New Roman"/>
                <w:sz w:val="24"/>
                <w:szCs w:val="24"/>
              </w:rPr>
              <w:t xml:space="preserve">Средняя группа </w:t>
            </w:r>
          </w:p>
        </w:tc>
        <w:tc>
          <w:tcPr>
            <w:tcW w:w="1276" w:type="dxa"/>
          </w:tcPr>
          <w:p w14:paraId="565ADC80"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4-5 лет</w:t>
            </w:r>
          </w:p>
        </w:tc>
        <w:tc>
          <w:tcPr>
            <w:tcW w:w="2552" w:type="dxa"/>
          </w:tcPr>
          <w:p w14:paraId="76C9F948"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Общеразвивающая</w:t>
            </w:r>
          </w:p>
        </w:tc>
        <w:tc>
          <w:tcPr>
            <w:tcW w:w="992" w:type="dxa"/>
          </w:tcPr>
          <w:p w14:paraId="3D6D36BE" w14:textId="1736590A" w:rsidR="005328A8" w:rsidRPr="00584B29" w:rsidRDefault="00B96C50"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1</w:t>
            </w:r>
          </w:p>
        </w:tc>
        <w:tc>
          <w:tcPr>
            <w:tcW w:w="2126" w:type="dxa"/>
          </w:tcPr>
          <w:p w14:paraId="21D9ECF8" w14:textId="4E31A90E" w:rsidR="005328A8" w:rsidRPr="00584B29" w:rsidRDefault="00B96C50"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2</w:t>
            </w:r>
            <w:r w:rsidR="005328A8" w:rsidRPr="00584B29">
              <w:rPr>
                <w:rFonts w:ascii="Times New Roman" w:eastAsia="Times New Roman" w:hAnsi="Times New Roman"/>
                <w:sz w:val="24"/>
                <w:szCs w:val="24"/>
              </w:rPr>
              <w:t>0</w:t>
            </w:r>
          </w:p>
        </w:tc>
      </w:tr>
      <w:tr w:rsidR="005328A8" w:rsidRPr="00584B29" w14:paraId="64BC6C6C" w14:textId="77777777" w:rsidTr="004C6764">
        <w:trPr>
          <w:cantSplit/>
          <w:tblHeader/>
        </w:trPr>
        <w:tc>
          <w:tcPr>
            <w:tcW w:w="2943" w:type="dxa"/>
          </w:tcPr>
          <w:p w14:paraId="705B5114" w14:textId="77777777" w:rsidR="005328A8" w:rsidRPr="00584B29" w:rsidRDefault="005328A8" w:rsidP="005328A8">
            <w:pPr>
              <w:spacing w:after="0" w:line="240" w:lineRule="auto"/>
              <w:rPr>
                <w:rFonts w:ascii="Times New Roman" w:eastAsia="Times New Roman" w:hAnsi="Times New Roman"/>
                <w:sz w:val="24"/>
                <w:szCs w:val="24"/>
              </w:rPr>
            </w:pPr>
            <w:r w:rsidRPr="00584B29">
              <w:rPr>
                <w:rFonts w:ascii="Times New Roman" w:eastAsia="Times New Roman" w:hAnsi="Times New Roman"/>
                <w:sz w:val="24"/>
                <w:szCs w:val="24"/>
              </w:rPr>
              <w:t xml:space="preserve">Старшая группа </w:t>
            </w:r>
          </w:p>
        </w:tc>
        <w:tc>
          <w:tcPr>
            <w:tcW w:w="1276" w:type="dxa"/>
          </w:tcPr>
          <w:p w14:paraId="7A424D5F"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5-6 лет</w:t>
            </w:r>
          </w:p>
        </w:tc>
        <w:tc>
          <w:tcPr>
            <w:tcW w:w="2552" w:type="dxa"/>
          </w:tcPr>
          <w:p w14:paraId="5C9F1EEF"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Общеразвивающая</w:t>
            </w:r>
          </w:p>
        </w:tc>
        <w:tc>
          <w:tcPr>
            <w:tcW w:w="992" w:type="dxa"/>
          </w:tcPr>
          <w:p w14:paraId="5F72A68A" w14:textId="4DD40AB1" w:rsidR="005328A8" w:rsidRPr="00584B29" w:rsidRDefault="00B96C50"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1</w:t>
            </w:r>
          </w:p>
        </w:tc>
        <w:tc>
          <w:tcPr>
            <w:tcW w:w="2126" w:type="dxa"/>
          </w:tcPr>
          <w:p w14:paraId="4C6BF5AB" w14:textId="6D24D4C2" w:rsidR="005328A8" w:rsidRPr="00584B29" w:rsidRDefault="00B96C50"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2</w:t>
            </w:r>
            <w:r w:rsidR="005328A8" w:rsidRPr="00584B29">
              <w:rPr>
                <w:rFonts w:ascii="Times New Roman" w:eastAsia="Times New Roman" w:hAnsi="Times New Roman"/>
                <w:sz w:val="24"/>
                <w:szCs w:val="24"/>
              </w:rPr>
              <w:t>0</w:t>
            </w:r>
          </w:p>
        </w:tc>
      </w:tr>
      <w:tr w:rsidR="005328A8" w:rsidRPr="00584B29" w14:paraId="4A3A2C2D" w14:textId="77777777" w:rsidTr="004C6764">
        <w:trPr>
          <w:cantSplit/>
          <w:tblHeader/>
        </w:trPr>
        <w:tc>
          <w:tcPr>
            <w:tcW w:w="2943" w:type="dxa"/>
          </w:tcPr>
          <w:p w14:paraId="2B985A21" w14:textId="77777777" w:rsidR="005328A8" w:rsidRPr="00584B29" w:rsidRDefault="005328A8" w:rsidP="005328A8">
            <w:pPr>
              <w:spacing w:after="0" w:line="240" w:lineRule="auto"/>
              <w:rPr>
                <w:rFonts w:ascii="Times New Roman" w:eastAsia="Times New Roman" w:hAnsi="Times New Roman"/>
                <w:sz w:val="24"/>
                <w:szCs w:val="24"/>
              </w:rPr>
            </w:pPr>
            <w:r w:rsidRPr="00584B29">
              <w:rPr>
                <w:rFonts w:ascii="Times New Roman" w:eastAsia="Times New Roman" w:hAnsi="Times New Roman"/>
                <w:sz w:val="24"/>
                <w:szCs w:val="24"/>
              </w:rPr>
              <w:t xml:space="preserve">Подготовительная к школе группа </w:t>
            </w:r>
          </w:p>
        </w:tc>
        <w:tc>
          <w:tcPr>
            <w:tcW w:w="1276" w:type="dxa"/>
          </w:tcPr>
          <w:p w14:paraId="0EC6773D"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6-7 лет</w:t>
            </w:r>
          </w:p>
        </w:tc>
        <w:tc>
          <w:tcPr>
            <w:tcW w:w="2552" w:type="dxa"/>
          </w:tcPr>
          <w:p w14:paraId="6ED90B11"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Общеразвивающая</w:t>
            </w:r>
          </w:p>
        </w:tc>
        <w:tc>
          <w:tcPr>
            <w:tcW w:w="992" w:type="dxa"/>
          </w:tcPr>
          <w:p w14:paraId="178A75F4" w14:textId="429EB02B" w:rsidR="005328A8" w:rsidRPr="00584B29" w:rsidRDefault="00B96C50"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1</w:t>
            </w:r>
          </w:p>
        </w:tc>
        <w:tc>
          <w:tcPr>
            <w:tcW w:w="2126" w:type="dxa"/>
          </w:tcPr>
          <w:p w14:paraId="35DBBEF9" w14:textId="13E21A04" w:rsidR="005328A8" w:rsidRPr="00584B29" w:rsidRDefault="00B96C50"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2</w:t>
            </w:r>
            <w:r w:rsidR="005328A8" w:rsidRPr="00584B29">
              <w:rPr>
                <w:rFonts w:ascii="Times New Roman" w:eastAsia="Times New Roman" w:hAnsi="Times New Roman"/>
                <w:sz w:val="24"/>
                <w:szCs w:val="24"/>
              </w:rPr>
              <w:t>0</w:t>
            </w:r>
          </w:p>
        </w:tc>
      </w:tr>
    </w:tbl>
    <w:p w14:paraId="1BABB580" w14:textId="77777777" w:rsidR="00EC0339" w:rsidRPr="00EC0339" w:rsidRDefault="00B96C50" w:rsidP="00EC0339">
      <w:pPr>
        <w:pStyle w:val="a4"/>
        <w:jc w:val="center"/>
        <w:rPr>
          <w:rFonts w:ascii="Times New Roman" w:hAnsi="Times New Roman" w:cs="Times New Roman"/>
          <w:b/>
          <w:sz w:val="24"/>
          <w:szCs w:val="24"/>
          <w:lang w:eastAsia="ru-RU"/>
        </w:rPr>
      </w:pPr>
      <w:r w:rsidRPr="00EC0339">
        <w:rPr>
          <w:rFonts w:ascii="Times New Roman" w:hAnsi="Times New Roman" w:cs="Times New Roman"/>
          <w:b/>
          <w:sz w:val="24"/>
          <w:szCs w:val="24"/>
          <w:lang w:eastAsia="ru-RU"/>
        </w:rPr>
        <w:t>Кадровые условия реализации программы</w:t>
      </w:r>
    </w:p>
    <w:p w14:paraId="51FB7DD3" w14:textId="255EC2D2" w:rsidR="00B96C50" w:rsidRPr="00EC0339" w:rsidRDefault="00B96C50" w:rsidP="00EC0339">
      <w:pPr>
        <w:pStyle w:val="a4"/>
        <w:jc w:val="center"/>
        <w:rPr>
          <w:rFonts w:ascii="Times New Roman" w:hAnsi="Times New Roman" w:cs="Times New Roman"/>
          <w:b/>
          <w:sz w:val="24"/>
          <w:szCs w:val="24"/>
          <w:lang w:eastAsia="ru-RU"/>
        </w:rPr>
      </w:pPr>
      <w:r w:rsidRPr="00EC0339">
        <w:rPr>
          <w:rFonts w:ascii="Times New Roman" w:hAnsi="Times New Roman" w:cs="Times New Roman"/>
          <w:b/>
          <w:sz w:val="24"/>
          <w:szCs w:val="24"/>
          <w:lang w:eastAsia="ru-RU"/>
        </w:rPr>
        <w:t>Реализация Программы обеспечивается квалифицированными педагогами</w:t>
      </w:r>
    </w:p>
    <w:tbl>
      <w:tblPr>
        <w:tblStyle w:val="aa"/>
        <w:tblW w:w="0" w:type="auto"/>
        <w:tblLook w:val="04A0" w:firstRow="1" w:lastRow="0" w:firstColumn="1" w:lastColumn="0" w:noHBand="0" w:noVBand="1"/>
      </w:tblPr>
      <w:tblGrid>
        <w:gridCol w:w="3190"/>
        <w:gridCol w:w="3190"/>
        <w:gridCol w:w="3191"/>
      </w:tblGrid>
      <w:tr w:rsidR="00B96C50" w:rsidRPr="00584B29" w14:paraId="25A7DBD1" w14:textId="77777777" w:rsidTr="00B96C50">
        <w:tc>
          <w:tcPr>
            <w:tcW w:w="3190" w:type="dxa"/>
          </w:tcPr>
          <w:p w14:paraId="5A734C23" w14:textId="245EBDF9" w:rsidR="00B96C50" w:rsidRPr="00584B29" w:rsidRDefault="009B51CD" w:rsidP="005328A8">
            <w:pPr>
              <w:widowControl w:val="0"/>
              <w:autoSpaceDE w:val="0"/>
              <w:autoSpaceDN w:val="0"/>
              <w:spacing w:before="240" w:after="120"/>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Должность</w:t>
            </w:r>
          </w:p>
        </w:tc>
        <w:tc>
          <w:tcPr>
            <w:tcW w:w="3190" w:type="dxa"/>
          </w:tcPr>
          <w:p w14:paraId="143CCC3C" w14:textId="49F42EFB" w:rsidR="00B96C50" w:rsidRPr="00584B29" w:rsidRDefault="009B51CD" w:rsidP="005328A8">
            <w:pPr>
              <w:widowControl w:val="0"/>
              <w:autoSpaceDE w:val="0"/>
              <w:autoSpaceDN w:val="0"/>
              <w:spacing w:before="240" w:after="120"/>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Количество ставок по штатному расписанию</w:t>
            </w:r>
          </w:p>
        </w:tc>
        <w:tc>
          <w:tcPr>
            <w:tcW w:w="3191" w:type="dxa"/>
          </w:tcPr>
          <w:p w14:paraId="7B73D463" w14:textId="6D7505FC" w:rsidR="00B96C50" w:rsidRPr="00584B29" w:rsidRDefault="009B51CD" w:rsidP="005328A8">
            <w:pPr>
              <w:widowControl w:val="0"/>
              <w:autoSpaceDE w:val="0"/>
              <w:autoSpaceDN w:val="0"/>
              <w:spacing w:before="240" w:after="120"/>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образование</w:t>
            </w:r>
          </w:p>
        </w:tc>
      </w:tr>
      <w:tr w:rsidR="00B96C50" w:rsidRPr="00584B29" w14:paraId="23F5F466" w14:textId="77777777" w:rsidTr="00B96C50">
        <w:tc>
          <w:tcPr>
            <w:tcW w:w="3190" w:type="dxa"/>
          </w:tcPr>
          <w:p w14:paraId="5F238B1F" w14:textId="2DADADF2"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Заведующий</w:t>
            </w:r>
          </w:p>
        </w:tc>
        <w:tc>
          <w:tcPr>
            <w:tcW w:w="3190" w:type="dxa"/>
          </w:tcPr>
          <w:p w14:paraId="719D1A1F" w14:textId="7AF6DBED"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1 ставка</w:t>
            </w:r>
          </w:p>
        </w:tc>
        <w:tc>
          <w:tcPr>
            <w:tcW w:w="3191" w:type="dxa"/>
          </w:tcPr>
          <w:p w14:paraId="33000CC0" w14:textId="43870EE1"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Высшее педагогическое образование</w:t>
            </w:r>
          </w:p>
        </w:tc>
      </w:tr>
      <w:tr w:rsidR="00B96C50" w:rsidRPr="00584B29" w14:paraId="5B1CB2DD" w14:textId="77777777" w:rsidTr="00B96C50">
        <w:tc>
          <w:tcPr>
            <w:tcW w:w="3190" w:type="dxa"/>
          </w:tcPr>
          <w:p w14:paraId="6CF11B08" w14:textId="12EEB4F0"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Старший воспитатель</w:t>
            </w:r>
          </w:p>
        </w:tc>
        <w:tc>
          <w:tcPr>
            <w:tcW w:w="3190" w:type="dxa"/>
          </w:tcPr>
          <w:p w14:paraId="78A6FB36" w14:textId="6AA021D8"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0,5 ставки</w:t>
            </w:r>
          </w:p>
        </w:tc>
        <w:tc>
          <w:tcPr>
            <w:tcW w:w="3191" w:type="dxa"/>
          </w:tcPr>
          <w:p w14:paraId="390049D1" w14:textId="2F52973F"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Высшее педагогическое  образование</w:t>
            </w:r>
          </w:p>
        </w:tc>
      </w:tr>
      <w:tr w:rsidR="00B96C50" w:rsidRPr="00584B29" w14:paraId="747DAE22" w14:textId="77777777" w:rsidTr="00B96C50">
        <w:tc>
          <w:tcPr>
            <w:tcW w:w="3190" w:type="dxa"/>
          </w:tcPr>
          <w:p w14:paraId="1C44C3AB" w14:textId="0057001F"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Педагог - психолог</w:t>
            </w:r>
          </w:p>
        </w:tc>
        <w:tc>
          <w:tcPr>
            <w:tcW w:w="3190" w:type="dxa"/>
          </w:tcPr>
          <w:p w14:paraId="15133996" w14:textId="0301A015"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0,5 ставки</w:t>
            </w:r>
          </w:p>
        </w:tc>
        <w:tc>
          <w:tcPr>
            <w:tcW w:w="3191" w:type="dxa"/>
          </w:tcPr>
          <w:p w14:paraId="1D94E764" w14:textId="23460407" w:rsidR="00B96C50" w:rsidRPr="00584B29" w:rsidRDefault="00B96C50" w:rsidP="00B96C50">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Высшее </w:t>
            </w:r>
            <w:proofErr w:type="spellStart"/>
            <w:r w:rsidRPr="00584B29">
              <w:rPr>
                <w:rFonts w:ascii="Times New Roman" w:eastAsia="Times New Roman" w:hAnsi="Times New Roman"/>
                <w:sz w:val="24"/>
                <w:szCs w:val="24"/>
                <w:lang w:eastAsia="ru-RU"/>
              </w:rPr>
              <w:t>психолого</w:t>
            </w:r>
            <w:proofErr w:type="spellEnd"/>
            <w:r w:rsidRPr="00584B29">
              <w:rPr>
                <w:rFonts w:ascii="Times New Roman" w:eastAsia="Times New Roman" w:hAnsi="Times New Roman"/>
                <w:sz w:val="24"/>
                <w:szCs w:val="24"/>
                <w:lang w:eastAsia="ru-RU"/>
              </w:rPr>
              <w:t xml:space="preserve"> – педагогическое образование</w:t>
            </w:r>
          </w:p>
        </w:tc>
      </w:tr>
      <w:tr w:rsidR="00B96C50" w:rsidRPr="00584B29" w14:paraId="473D9A0C" w14:textId="77777777" w:rsidTr="00B96C50">
        <w:tc>
          <w:tcPr>
            <w:tcW w:w="3190" w:type="dxa"/>
          </w:tcPr>
          <w:p w14:paraId="3B915F88" w14:textId="1B1508AD"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Музыкальный руководитель</w:t>
            </w:r>
          </w:p>
        </w:tc>
        <w:tc>
          <w:tcPr>
            <w:tcW w:w="3190" w:type="dxa"/>
          </w:tcPr>
          <w:p w14:paraId="530ABBA9" w14:textId="10FA8B8C"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1,5 ставки</w:t>
            </w:r>
          </w:p>
        </w:tc>
        <w:tc>
          <w:tcPr>
            <w:tcW w:w="3191" w:type="dxa"/>
          </w:tcPr>
          <w:p w14:paraId="5DCE1D0E" w14:textId="6B5B6B64" w:rsidR="00B96C50" w:rsidRPr="00584B29" w:rsidRDefault="00B96C50" w:rsidP="00B96C50">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Среднее – специальное или высшее музыкальное образование</w:t>
            </w:r>
          </w:p>
        </w:tc>
      </w:tr>
      <w:tr w:rsidR="00B96C50" w:rsidRPr="00584B29" w14:paraId="6B35807A" w14:textId="77777777" w:rsidTr="00B96C50">
        <w:tc>
          <w:tcPr>
            <w:tcW w:w="3190" w:type="dxa"/>
          </w:tcPr>
          <w:p w14:paraId="3ECDF7BB" w14:textId="7E8EA993"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воспитатели</w:t>
            </w:r>
          </w:p>
        </w:tc>
        <w:tc>
          <w:tcPr>
            <w:tcW w:w="3190" w:type="dxa"/>
          </w:tcPr>
          <w:p w14:paraId="7EA5862A" w14:textId="5015574F" w:rsidR="00B96C50" w:rsidRPr="00584B29" w:rsidRDefault="00B96C50" w:rsidP="005328A8">
            <w:pPr>
              <w:widowControl w:val="0"/>
              <w:autoSpaceDE w:val="0"/>
              <w:autoSpaceDN w:val="0"/>
              <w:spacing w:before="240" w:after="120"/>
              <w:jc w:val="center"/>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11 ставок</w:t>
            </w:r>
          </w:p>
        </w:tc>
        <w:tc>
          <w:tcPr>
            <w:tcW w:w="3191" w:type="dxa"/>
          </w:tcPr>
          <w:p w14:paraId="2F18F32B" w14:textId="63D28E5F" w:rsidR="00B96C50" w:rsidRPr="00584B29" w:rsidRDefault="00B96C50" w:rsidP="00EC0339">
            <w:pPr>
              <w:widowControl w:val="0"/>
              <w:autoSpaceDE w:val="0"/>
              <w:autoSpaceDN w:val="0"/>
              <w:spacing w:before="240" w:after="1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Среднее – специальное или высшее педагогическое образование</w:t>
            </w:r>
          </w:p>
        </w:tc>
      </w:tr>
    </w:tbl>
    <w:p w14:paraId="09A043AC" w14:textId="0FA5C442" w:rsidR="00B96C50" w:rsidRPr="00584B29" w:rsidRDefault="009B51CD" w:rsidP="005328A8">
      <w:pPr>
        <w:widowControl w:val="0"/>
        <w:autoSpaceDE w:val="0"/>
        <w:autoSpaceDN w:val="0"/>
        <w:spacing w:before="240" w:after="120" w:line="240" w:lineRule="auto"/>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Материально – техническое обеспечение</w:t>
      </w:r>
    </w:p>
    <w:p w14:paraId="46014F9A" w14:textId="2AEE8CB4"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 xml:space="preserve">Материально техническое оснащение ДОУ </w:t>
      </w:r>
      <w:r w:rsidR="00162DF2" w:rsidRPr="00584B29">
        <w:rPr>
          <w:rFonts w:ascii="Times New Roman" w:hAnsi="Times New Roman"/>
          <w:sz w:val="24"/>
          <w:szCs w:val="24"/>
        </w:rPr>
        <w:t xml:space="preserve"> осуществляется с учетом реализуемой программы и целей образовательной работы ДОУ.</w:t>
      </w:r>
    </w:p>
    <w:tbl>
      <w:tblPr>
        <w:tblStyle w:val="aa"/>
        <w:tblW w:w="0" w:type="auto"/>
        <w:tblLook w:val="04A0" w:firstRow="1" w:lastRow="0" w:firstColumn="1" w:lastColumn="0" w:noHBand="0" w:noVBand="1"/>
      </w:tblPr>
      <w:tblGrid>
        <w:gridCol w:w="4785"/>
        <w:gridCol w:w="4786"/>
      </w:tblGrid>
      <w:tr w:rsidR="00CA3721" w:rsidRPr="00584B29" w14:paraId="7B37D736" w14:textId="77777777" w:rsidTr="00CA3721">
        <w:tc>
          <w:tcPr>
            <w:tcW w:w="4785" w:type="dxa"/>
          </w:tcPr>
          <w:p w14:paraId="54DB0825" w14:textId="62E94FBD" w:rsidR="00CA3721" w:rsidRPr="00584B29" w:rsidRDefault="00CA3721" w:rsidP="00CA3721">
            <w:pPr>
              <w:rPr>
                <w:rFonts w:ascii="Times New Roman" w:hAnsi="Times New Roman"/>
                <w:sz w:val="24"/>
                <w:szCs w:val="24"/>
              </w:rPr>
            </w:pPr>
            <w:r w:rsidRPr="00584B29">
              <w:rPr>
                <w:rFonts w:ascii="Times New Roman" w:hAnsi="Times New Roman"/>
                <w:sz w:val="24"/>
                <w:szCs w:val="24"/>
              </w:rPr>
              <w:t>Наименование</w:t>
            </w:r>
          </w:p>
        </w:tc>
        <w:tc>
          <w:tcPr>
            <w:tcW w:w="4786" w:type="dxa"/>
          </w:tcPr>
          <w:p w14:paraId="71D45E70" w14:textId="60407632" w:rsidR="00CA3721" w:rsidRPr="00584B29" w:rsidRDefault="00CA3721" w:rsidP="00CA3721">
            <w:pPr>
              <w:rPr>
                <w:rFonts w:ascii="Times New Roman" w:hAnsi="Times New Roman"/>
                <w:sz w:val="24"/>
                <w:szCs w:val="24"/>
              </w:rPr>
            </w:pPr>
            <w:r w:rsidRPr="00584B29">
              <w:rPr>
                <w:rFonts w:ascii="Times New Roman" w:hAnsi="Times New Roman"/>
                <w:sz w:val="24"/>
                <w:szCs w:val="24"/>
              </w:rPr>
              <w:t>Функциональное использование</w:t>
            </w:r>
          </w:p>
        </w:tc>
      </w:tr>
      <w:tr w:rsidR="00CA3721" w:rsidRPr="00584B29" w14:paraId="22A27CFB" w14:textId="77777777" w:rsidTr="00CA3721">
        <w:tc>
          <w:tcPr>
            <w:tcW w:w="4785" w:type="dxa"/>
          </w:tcPr>
          <w:p w14:paraId="1ED0EE3A" w14:textId="57BB3B7D" w:rsidR="00CA3721" w:rsidRPr="00584B29" w:rsidRDefault="00CA3721" w:rsidP="00CA3721">
            <w:pPr>
              <w:rPr>
                <w:rFonts w:ascii="Times New Roman" w:hAnsi="Times New Roman"/>
                <w:sz w:val="24"/>
                <w:szCs w:val="24"/>
              </w:rPr>
            </w:pPr>
            <w:r w:rsidRPr="00584B29">
              <w:rPr>
                <w:rFonts w:ascii="Times New Roman" w:hAnsi="Times New Roman"/>
                <w:sz w:val="24"/>
                <w:szCs w:val="24"/>
              </w:rPr>
              <w:t>Кабинет заведующего</w:t>
            </w:r>
          </w:p>
        </w:tc>
        <w:tc>
          <w:tcPr>
            <w:tcW w:w="4786" w:type="dxa"/>
          </w:tcPr>
          <w:p w14:paraId="504FDB72" w14:textId="7630C0BD" w:rsidR="00CA3721" w:rsidRPr="00584B29" w:rsidRDefault="00CA3721" w:rsidP="00CA3721">
            <w:pPr>
              <w:rPr>
                <w:rFonts w:ascii="Times New Roman" w:hAnsi="Times New Roman"/>
                <w:sz w:val="24"/>
                <w:szCs w:val="24"/>
              </w:rPr>
            </w:pPr>
            <w:r w:rsidRPr="00584B29">
              <w:rPr>
                <w:rFonts w:ascii="Times New Roman" w:hAnsi="Times New Roman"/>
                <w:sz w:val="24"/>
                <w:szCs w:val="24"/>
              </w:rPr>
              <w:t>Прием родителей и сотрудников, проведение совещаний администрации.</w:t>
            </w:r>
          </w:p>
        </w:tc>
      </w:tr>
      <w:tr w:rsidR="00CA3721" w:rsidRPr="00584B29" w14:paraId="12CF6D4D" w14:textId="77777777" w:rsidTr="00CA3721">
        <w:tc>
          <w:tcPr>
            <w:tcW w:w="4785" w:type="dxa"/>
          </w:tcPr>
          <w:p w14:paraId="6CF00F38" w14:textId="18D7A91A" w:rsidR="00CA3721" w:rsidRPr="00584B29" w:rsidRDefault="00CA3721" w:rsidP="00CA3721">
            <w:pPr>
              <w:rPr>
                <w:rFonts w:ascii="Times New Roman" w:hAnsi="Times New Roman"/>
                <w:sz w:val="24"/>
                <w:szCs w:val="24"/>
              </w:rPr>
            </w:pPr>
            <w:r w:rsidRPr="00584B29">
              <w:rPr>
                <w:rFonts w:ascii="Times New Roman" w:hAnsi="Times New Roman"/>
                <w:sz w:val="24"/>
                <w:szCs w:val="24"/>
              </w:rPr>
              <w:t>Групповые комнаты</w:t>
            </w:r>
          </w:p>
        </w:tc>
        <w:tc>
          <w:tcPr>
            <w:tcW w:w="4786" w:type="dxa"/>
          </w:tcPr>
          <w:p w14:paraId="0F56F508"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НОД</w:t>
            </w:r>
          </w:p>
          <w:p w14:paraId="1602E630"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Дневной сон</w:t>
            </w:r>
          </w:p>
          <w:p w14:paraId="08456E59"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Игровая деятельность</w:t>
            </w:r>
          </w:p>
          <w:p w14:paraId="5084D440" w14:textId="22014D46" w:rsidR="00CA3721" w:rsidRPr="00584B29" w:rsidRDefault="00CA3721" w:rsidP="00CA3721">
            <w:pPr>
              <w:rPr>
                <w:rFonts w:ascii="Times New Roman" w:hAnsi="Times New Roman"/>
                <w:sz w:val="24"/>
                <w:szCs w:val="24"/>
              </w:rPr>
            </w:pPr>
            <w:r w:rsidRPr="00584B29">
              <w:rPr>
                <w:rFonts w:ascii="Times New Roman" w:hAnsi="Times New Roman"/>
                <w:sz w:val="24"/>
                <w:szCs w:val="24"/>
              </w:rPr>
              <w:t>Оздоровительные мероприятия</w:t>
            </w:r>
          </w:p>
        </w:tc>
      </w:tr>
      <w:tr w:rsidR="00CA3721" w:rsidRPr="00584B29" w14:paraId="025CAAAF" w14:textId="77777777" w:rsidTr="00CA3721">
        <w:tc>
          <w:tcPr>
            <w:tcW w:w="4785" w:type="dxa"/>
          </w:tcPr>
          <w:p w14:paraId="4AB93E58" w14:textId="7FD98BF5" w:rsidR="00CA3721" w:rsidRPr="00584B29" w:rsidRDefault="00CA3721" w:rsidP="00CA3721">
            <w:pPr>
              <w:rPr>
                <w:rFonts w:ascii="Times New Roman" w:hAnsi="Times New Roman"/>
                <w:sz w:val="24"/>
                <w:szCs w:val="24"/>
              </w:rPr>
            </w:pPr>
            <w:r w:rsidRPr="00584B29">
              <w:rPr>
                <w:rFonts w:ascii="Times New Roman" w:hAnsi="Times New Roman"/>
                <w:sz w:val="24"/>
                <w:szCs w:val="24"/>
              </w:rPr>
              <w:t>Музыкальный зал</w:t>
            </w:r>
          </w:p>
        </w:tc>
        <w:tc>
          <w:tcPr>
            <w:tcW w:w="4786" w:type="dxa"/>
          </w:tcPr>
          <w:p w14:paraId="49986740"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Музыкальные занятия</w:t>
            </w:r>
          </w:p>
          <w:p w14:paraId="76BDE035"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Досуги, праздники, развлечения</w:t>
            </w:r>
          </w:p>
          <w:p w14:paraId="15AD15FF"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Спортивные занятия</w:t>
            </w:r>
          </w:p>
          <w:p w14:paraId="2C319B26"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Оздоровительные мероприятия.</w:t>
            </w:r>
          </w:p>
          <w:p w14:paraId="3F9997AD" w14:textId="0619CD89" w:rsidR="00CA3721" w:rsidRPr="00584B29" w:rsidRDefault="00CA3721" w:rsidP="00CA3721">
            <w:pPr>
              <w:rPr>
                <w:rFonts w:ascii="Times New Roman" w:hAnsi="Times New Roman"/>
                <w:sz w:val="24"/>
                <w:szCs w:val="24"/>
              </w:rPr>
            </w:pPr>
            <w:r w:rsidRPr="00584B29">
              <w:rPr>
                <w:rFonts w:ascii="Times New Roman" w:hAnsi="Times New Roman"/>
                <w:sz w:val="24"/>
                <w:szCs w:val="24"/>
              </w:rPr>
              <w:t>Спортивные соревнования, праздники, досуги.</w:t>
            </w:r>
          </w:p>
        </w:tc>
      </w:tr>
      <w:tr w:rsidR="00CA3721" w:rsidRPr="00584B29" w14:paraId="031ACF23" w14:textId="77777777" w:rsidTr="00CA3721">
        <w:tc>
          <w:tcPr>
            <w:tcW w:w="4785" w:type="dxa"/>
          </w:tcPr>
          <w:p w14:paraId="58539556" w14:textId="1F17BC06" w:rsidR="00CA3721" w:rsidRPr="00584B29" w:rsidRDefault="00CA3721" w:rsidP="00CA3721">
            <w:pPr>
              <w:rPr>
                <w:rFonts w:ascii="Times New Roman" w:hAnsi="Times New Roman"/>
                <w:sz w:val="24"/>
                <w:szCs w:val="24"/>
              </w:rPr>
            </w:pPr>
            <w:r w:rsidRPr="00584B29">
              <w:rPr>
                <w:rFonts w:ascii="Times New Roman" w:hAnsi="Times New Roman"/>
                <w:sz w:val="24"/>
                <w:szCs w:val="24"/>
              </w:rPr>
              <w:t>Медицинский кабинет, изолятор</w:t>
            </w:r>
          </w:p>
        </w:tc>
        <w:tc>
          <w:tcPr>
            <w:tcW w:w="4786" w:type="dxa"/>
          </w:tcPr>
          <w:p w14:paraId="4FCD8F6E"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Анализ заболеваемости детей</w:t>
            </w:r>
          </w:p>
          <w:p w14:paraId="1C044189"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 xml:space="preserve">Осмотр детей старшей медицинской </w:t>
            </w:r>
            <w:r w:rsidRPr="00584B29">
              <w:rPr>
                <w:rFonts w:ascii="Times New Roman" w:hAnsi="Times New Roman"/>
                <w:sz w:val="24"/>
                <w:szCs w:val="24"/>
              </w:rPr>
              <w:lastRenderedPageBreak/>
              <w:t>сестрой</w:t>
            </w:r>
          </w:p>
          <w:p w14:paraId="6A52DEB0"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Прививки</w:t>
            </w:r>
          </w:p>
          <w:p w14:paraId="1994F8D5" w14:textId="0835EF71" w:rsidR="00CA3721" w:rsidRPr="00584B29" w:rsidRDefault="00CA3721" w:rsidP="00CA3721">
            <w:pPr>
              <w:rPr>
                <w:rFonts w:ascii="Times New Roman" w:hAnsi="Times New Roman"/>
                <w:sz w:val="24"/>
                <w:szCs w:val="24"/>
              </w:rPr>
            </w:pPr>
            <w:r w:rsidRPr="00584B29">
              <w:rPr>
                <w:rFonts w:ascii="Times New Roman" w:hAnsi="Times New Roman"/>
                <w:sz w:val="24"/>
                <w:szCs w:val="24"/>
              </w:rPr>
              <w:t>Изоляция заболевших детей до прихода родителей</w:t>
            </w:r>
          </w:p>
        </w:tc>
      </w:tr>
      <w:tr w:rsidR="00CA3721" w:rsidRPr="00584B29" w14:paraId="4353C38D" w14:textId="77777777" w:rsidTr="00CA3721">
        <w:tc>
          <w:tcPr>
            <w:tcW w:w="4785" w:type="dxa"/>
          </w:tcPr>
          <w:p w14:paraId="0C608CDE" w14:textId="7DF5B2D9" w:rsidR="00CA3721" w:rsidRPr="00584B29" w:rsidRDefault="00CA3721" w:rsidP="00CA3721">
            <w:pPr>
              <w:rPr>
                <w:rFonts w:ascii="Times New Roman" w:hAnsi="Times New Roman"/>
                <w:sz w:val="24"/>
                <w:szCs w:val="24"/>
              </w:rPr>
            </w:pPr>
            <w:r w:rsidRPr="00584B29">
              <w:rPr>
                <w:rFonts w:ascii="Times New Roman" w:hAnsi="Times New Roman"/>
                <w:sz w:val="24"/>
                <w:szCs w:val="24"/>
              </w:rPr>
              <w:lastRenderedPageBreak/>
              <w:t>Методический кабинет</w:t>
            </w:r>
          </w:p>
        </w:tc>
        <w:tc>
          <w:tcPr>
            <w:tcW w:w="4786" w:type="dxa"/>
          </w:tcPr>
          <w:p w14:paraId="704E9C29"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Индивидуальные консультирования</w:t>
            </w:r>
          </w:p>
          <w:p w14:paraId="12C9C2CA" w14:textId="77777777" w:rsidR="00CA3721" w:rsidRPr="00584B29" w:rsidRDefault="00CA3721" w:rsidP="00CA3721">
            <w:pPr>
              <w:rPr>
                <w:rFonts w:ascii="Times New Roman" w:hAnsi="Times New Roman"/>
                <w:sz w:val="24"/>
                <w:szCs w:val="24"/>
              </w:rPr>
            </w:pPr>
            <w:r w:rsidRPr="00584B29">
              <w:rPr>
                <w:rFonts w:ascii="Times New Roman" w:hAnsi="Times New Roman"/>
                <w:sz w:val="24"/>
                <w:szCs w:val="24"/>
              </w:rPr>
              <w:t>Библиотека</w:t>
            </w:r>
          </w:p>
          <w:p w14:paraId="6F08E55B" w14:textId="61427674" w:rsidR="00CA3721" w:rsidRPr="00584B29" w:rsidRDefault="00CA3721" w:rsidP="00CA3721">
            <w:pPr>
              <w:rPr>
                <w:rFonts w:ascii="Times New Roman" w:hAnsi="Times New Roman"/>
                <w:sz w:val="24"/>
                <w:szCs w:val="24"/>
              </w:rPr>
            </w:pPr>
            <w:r w:rsidRPr="00584B29">
              <w:rPr>
                <w:rFonts w:ascii="Times New Roman" w:hAnsi="Times New Roman"/>
                <w:sz w:val="24"/>
                <w:szCs w:val="24"/>
              </w:rPr>
              <w:t>Работа творческой группы</w:t>
            </w:r>
          </w:p>
        </w:tc>
      </w:tr>
    </w:tbl>
    <w:p w14:paraId="3B57A32F" w14:textId="77777777" w:rsidR="00CA3721" w:rsidRPr="00584B29" w:rsidRDefault="00CA3721" w:rsidP="00CA3721">
      <w:pPr>
        <w:rPr>
          <w:rFonts w:ascii="Times New Roman" w:hAnsi="Times New Roman"/>
          <w:sz w:val="24"/>
          <w:szCs w:val="24"/>
        </w:rPr>
      </w:pPr>
    </w:p>
    <w:p w14:paraId="6EC8E756" w14:textId="596DB492"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Развивающая предметно-пространственная среда детского сада способствует обогащенному развитию и воспитанию, обеспечивает эмоциональное благополучие, отвечает интересам и потребностям детей; в</w:t>
      </w:r>
      <w:r w:rsidRPr="0012752D">
        <w:rPr>
          <w:rFonts w:ascii="Times New Roman" w:hAnsi="Times New Roman"/>
          <w:sz w:val="28"/>
          <w:szCs w:val="28"/>
        </w:rPr>
        <w:t xml:space="preserve"> </w:t>
      </w:r>
      <w:proofErr w:type="spellStart"/>
      <w:r w:rsidRPr="00584B29">
        <w:rPr>
          <w:rFonts w:ascii="Times New Roman" w:hAnsi="Times New Roman"/>
          <w:sz w:val="24"/>
          <w:szCs w:val="24"/>
        </w:rPr>
        <w:t>воспитательно</w:t>
      </w:r>
      <w:proofErr w:type="spellEnd"/>
      <w:r w:rsidRPr="00584B29">
        <w:rPr>
          <w:rFonts w:ascii="Times New Roman" w:hAnsi="Times New Roman"/>
          <w:sz w:val="24"/>
          <w:szCs w:val="24"/>
        </w:rPr>
        <w:t>-образовательном процессе помогает осуществлению комплексно-тематического подхода. Развивающее пространство детского сада включает макро - среду (участники и ближайшая территория) и микро - среду (внутреннее офо</w:t>
      </w:r>
      <w:r w:rsidR="00AF7287" w:rsidRPr="00584B29">
        <w:rPr>
          <w:rFonts w:ascii="Times New Roman" w:hAnsi="Times New Roman"/>
          <w:sz w:val="24"/>
          <w:szCs w:val="24"/>
        </w:rPr>
        <w:t>р</w:t>
      </w:r>
      <w:r w:rsidRPr="00584B29">
        <w:rPr>
          <w:rFonts w:ascii="Times New Roman" w:hAnsi="Times New Roman"/>
          <w:sz w:val="24"/>
          <w:szCs w:val="24"/>
        </w:rPr>
        <w:t>мление помещений). При создании РППС коллектив руководствовался следующими принципами:</w:t>
      </w:r>
    </w:p>
    <w:p w14:paraId="2C5FD005" w14:textId="27DA9271" w:rsidR="00CA3721" w:rsidRPr="00584B29" w:rsidRDefault="00AF7287" w:rsidP="00162DF2">
      <w:pPr>
        <w:ind w:firstLine="709"/>
        <w:rPr>
          <w:rFonts w:ascii="Times New Roman" w:hAnsi="Times New Roman"/>
          <w:sz w:val="24"/>
          <w:szCs w:val="24"/>
        </w:rPr>
      </w:pPr>
      <w:proofErr w:type="spellStart"/>
      <w:r w:rsidRPr="00584B29">
        <w:rPr>
          <w:rFonts w:ascii="Times New Roman" w:hAnsi="Times New Roman"/>
          <w:sz w:val="24"/>
          <w:szCs w:val="24"/>
        </w:rPr>
        <w:t>Полу</w:t>
      </w:r>
      <w:r w:rsidR="00CA3721" w:rsidRPr="00584B29">
        <w:rPr>
          <w:rFonts w:ascii="Times New Roman" w:hAnsi="Times New Roman"/>
          <w:sz w:val="24"/>
          <w:szCs w:val="24"/>
        </w:rPr>
        <w:t>функциональность</w:t>
      </w:r>
      <w:proofErr w:type="spellEnd"/>
      <w:r w:rsidR="00CA3721" w:rsidRPr="00584B29">
        <w:rPr>
          <w:rFonts w:ascii="Times New Roman" w:hAnsi="Times New Roman"/>
          <w:sz w:val="24"/>
          <w:szCs w:val="24"/>
        </w:rPr>
        <w:t xml:space="preserve"> среды: РППС открывает множество возможностей, обеспечивает все составляющие образовательного процесса, и в этом смысле многофункциональна;</w:t>
      </w:r>
    </w:p>
    <w:p w14:paraId="72BC1A5E" w14:textId="77777777" w:rsidR="00CA3721" w:rsidRPr="00584B29" w:rsidRDefault="00CA3721" w:rsidP="00162DF2">
      <w:pPr>
        <w:ind w:firstLine="709"/>
        <w:rPr>
          <w:rFonts w:ascii="Times New Roman" w:hAnsi="Times New Roman"/>
          <w:sz w:val="24"/>
          <w:szCs w:val="24"/>
        </w:rPr>
      </w:pPr>
      <w:proofErr w:type="spellStart"/>
      <w:r w:rsidRPr="00584B29">
        <w:rPr>
          <w:rFonts w:ascii="Times New Roman" w:hAnsi="Times New Roman"/>
          <w:sz w:val="24"/>
          <w:szCs w:val="24"/>
        </w:rPr>
        <w:t>Трансформируемости</w:t>
      </w:r>
      <w:proofErr w:type="spellEnd"/>
      <w:r w:rsidRPr="00584B29">
        <w:rPr>
          <w:rFonts w:ascii="Times New Roman" w:hAnsi="Times New Roman"/>
          <w:sz w:val="24"/>
          <w:szCs w:val="24"/>
        </w:rPr>
        <w:t xml:space="preserve"> среды - это возможность изменений, позволяющих, по ситуации, вынести на первый план ту или иную функцию пространства;</w:t>
      </w:r>
    </w:p>
    <w:p w14:paraId="354C7E16" w14:textId="77777777"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Вариативности - педагоги используют модельные варианты развивающей среды для разных видов детской деятельности.</w:t>
      </w:r>
    </w:p>
    <w:p w14:paraId="528DE83C" w14:textId="77777777"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педагогам дает возможность эффективно организовывать образовательный процесс с учетом индивидуальных особенностей детей.</w:t>
      </w:r>
    </w:p>
    <w:p w14:paraId="29132243" w14:textId="77777777"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Состояние материально технической базы Учреждения, обеспечивает организацию жизни детей в детском саду и соответствует приоритетным направлениям деятельности.</w:t>
      </w:r>
    </w:p>
    <w:p w14:paraId="5E161D5C" w14:textId="54BDC643"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Каждая группа имеет групповое помещение, спальню, приемную, умывальные комнаты. Группы оборудованы необходимой мебелью, мягким инвентарем.</w:t>
      </w:r>
    </w:p>
    <w:p w14:paraId="11713508" w14:textId="3E4BE270"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В пределах общего пространства групповых помещений оформлена система уголков, отражающих содержание разнообразных видов детской деятельности:</w:t>
      </w:r>
    </w:p>
    <w:p w14:paraId="3F0C28E2" w14:textId="4857EF53"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Для ознакомления детей с правилами дорожного движения и безопасностью жизни и здоровья (светофоры, пункты ГИБДД, больница, дорожные знаки, макеты домов, схемы улиц города и т.д.)</w:t>
      </w:r>
      <w:r w:rsidR="00162DF2" w:rsidRPr="00584B29">
        <w:rPr>
          <w:rFonts w:ascii="Times New Roman" w:hAnsi="Times New Roman"/>
          <w:sz w:val="24"/>
          <w:szCs w:val="24"/>
        </w:rPr>
        <w:t>.</w:t>
      </w:r>
    </w:p>
    <w:p w14:paraId="508929B0" w14:textId="77777777"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Для развития творчества с полным комплексом материала, позволяющего детям в любой момент заняться рисованием, лепкой, аппликацией, конструированием, где активно проявляются фантазия, творчество, воображение.</w:t>
      </w:r>
    </w:p>
    <w:p w14:paraId="5FEAD491" w14:textId="77777777"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Природные уголки, которые отличаются в разных возрастных группах самобытностью и оригинальностью, что привлекает детей красочным, познавательным материалом, уходом за растениями, где дети отмечают изменения в погоде и наблюдают за ростом растений.</w:t>
      </w:r>
    </w:p>
    <w:p w14:paraId="4EE9B716" w14:textId="77777777"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Кукольные уголки с комнатами различного назначения, соответствующей мебелью, куклами и одеждой, изготовленной детьми вместе с родителями.</w:t>
      </w:r>
    </w:p>
    <w:p w14:paraId="77219CDB" w14:textId="77777777"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lastRenderedPageBreak/>
        <w:t>Конструктивные уголки, в которых находятся детские конструкторы и строительные наборы, разные по содержанию, назначению и размерам, изготовленные из различного материала, разрезные картинки и т.д.</w:t>
      </w:r>
    </w:p>
    <w:p w14:paraId="5F8B83E7" w14:textId="77777777" w:rsidR="00CA3721" w:rsidRPr="00584B29" w:rsidRDefault="00CA3721" w:rsidP="00162DF2">
      <w:pPr>
        <w:ind w:firstLine="709"/>
        <w:rPr>
          <w:rFonts w:ascii="Times New Roman" w:hAnsi="Times New Roman"/>
          <w:sz w:val="24"/>
          <w:szCs w:val="24"/>
        </w:rPr>
      </w:pPr>
      <w:r w:rsidRPr="00584B29">
        <w:rPr>
          <w:rFonts w:ascii="Times New Roman" w:hAnsi="Times New Roman"/>
          <w:sz w:val="24"/>
          <w:szCs w:val="24"/>
        </w:rPr>
        <w:t xml:space="preserve">В ДОУ созданы условия для развития представлений о человеке, России, истории и культуре: имеются книги и открытки, знакомящие детей с историей и культурой России, ее символикой, трудом и бытом различных народов, образцы предметов народного быта, национальных костюмов, что помогает воспитывать патриотическое отношение к Родине. Особое внимание уделяется материально-техническим и </w:t>
      </w:r>
      <w:proofErr w:type="gramStart"/>
      <w:r w:rsidRPr="00584B29">
        <w:rPr>
          <w:rFonts w:ascii="Times New Roman" w:hAnsi="Times New Roman"/>
          <w:sz w:val="24"/>
          <w:szCs w:val="24"/>
        </w:rPr>
        <w:t>медико-социальным</w:t>
      </w:r>
      <w:proofErr w:type="gramEnd"/>
      <w:r w:rsidRPr="00584B29">
        <w:rPr>
          <w:rFonts w:ascii="Times New Roman" w:hAnsi="Times New Roman"/>
          <w:sz w:val="24"/>
          <w:szCs w:val="24"/>
        </w:rPr>
        <w:t xml:space="preserve"> условиям пребывания детей в ДОУ, обеспечивающим необходимый уровень их физического, интеллектуального развития и нравственного воспитания.</w:t>
      </w:r>
    </w:p>
    <w:p w14:paraId="0F025B4A" w14:textId="77777777" w:rsidR="005328A8" w:rsidRPr="00584B29" w:rsidRDefault="005328A8" w:rsidP="00162DF2">
      <w:pPr>
        <w:widowControl w:val="0"/>
        <w:autoSpaceDE w:val="0"/>
        <w:autoSpaceDN w:val="0"/>
        <w:spacing w:before="240" w:after="120" w:line="240" w:lineRule="auto"/>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Региональная специфика</w:t>
      </w:r>
    </w:p>
    <w:p w14:paraId="6874D922" w14:textId="556B4B4E" w:rsidR="005328A8" w:rsidRPr="00584B29" w:rsidRDefault="005328A8" w:rsidP="005328A8">
      <w:pPr>
        <w:widowControl w:val="0"/>
        <w:numPr>
          <w:ilvl w:val="0"/>
          <w:numId w:val="8"/>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региональн</w:t>
      </w:r>
      <w:r w:rsidR="009B51CD" w:rsidRPr="00584B29">
        <w:rPr>
          <w:rFonts w:ascii="Times New Roman" w:eastAsia="Times New Roman" w:hAnsi="Times New Roman"/>
          <w:sz w:val="24"/>
          <w:szCs w:val="24"/>
          <w:lang w:eastAsia="ru-RU"/>
        </w:rPr>
        <w:t xml:space="preserve">ый </w:t>
      </w:r>
      <w:r w:rsidRPr="00584B29">
        <w:rPr>
          <w:rFonts w:ascii="Times New Roman" w:eastAsia="Times New Roman" w:hAnsi="Times New Roman"/>
          <w:sz w:val="24"/>
          <w:szCs w:val="24"/>
          <w:lang w:eastAsia="ru-RU"/>
        </w:rPr>
        <w:t xml:space="preserve"> государственн</w:t>
      </w:r>
      <w:r w:rsidR="009B51CD" w:rsidRPr="00584B29">
        <w:rPr>
          <w:rFonts w:ascii="Times New Roman" w:eastAsia="Times New Roman" w:hAnsi="Times New Roman"/>
          <w:sz w:val="24"/>
          <w:szCs w:val="24"/>
          <w:lang w:eastAsia="ru-RU"/>
        </w:rPr>
        <w:t>ый язык – русский;</w:t>
      </w:r>
      <w:r w:rsidRPr="00584B29">
        <w:rPr>
          <w:rFonts w:ascii="Times New Roman" w:eastAsia="Times New Roman" w:hAnsi="Times New Roman"/>
          <w:sz w:val="24"/>
          <w:szCs w:val="24"/>
          <w:lang w:eastAsia="ru-RU"/>
        </w:rPr>
        <w:t xml:space="preserve"> </w:t>
      </w:r>
    </w:p>
    <w:p w14:paraId="7F732D2D" w14:textId="77777777" w:rsidR="009B51CD" w:rsidRPr="00584B29" w:rsidRDefault="009B51CD" w:rsidP="005328A8">
      <w:pPr>
        <w:widowControl w:val="0"/>
        <w:numPr>
          <w:ilvl w:val="0"/>
          <w:numId w:val="8"/>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региональные праздники: </w:t>
      </w:r>
    </w:p>
    <w:p w14:paraId="1B64C1C5" w14:textId="70A5F636" w:rsidR="005328A8" w:rsidRPr="00584B29" w:rsidRDefault="009B51CD" w:rsidP="009B51CD">
      <w:pPr>
        <w:pStyle w:val="a5"/>
        <w:widowControl w:val="0"/>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- 11 мая – День Донецкой Народной Республики,</w:t>
      </w:r>
    </w:p>
    <w:p w14:paraId="08648424" w14:textId="29E35F0B" w:rsidR="009B51CD" w:rsidRPr="00584B29" w:rsidRDefault="009B51CD" w:rsidP="009B51CD">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второе воскресенье августа – день города,</w:t>
      </w:r>
    </w:p>
    <w:p w14:paraId="12C1F25B" w14:textId="40A03DB5" w:rsidR="009B51CD" w:rsidRPr="00584B29" w:rsidRDefault="009B51CD" w:rsidP="009B51CD">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- 08 сентября – День освобождения Донбасса,</w:t>
      </w:r>
    </w:p>
    <w:p w14:paraId="2363A43B" w14:textId="74F68F24" w:rsidR="009B51CD" w:rsidRPr="00584B29" w:rsidRDefault="009B51CD" w:rsidP="009B51CD">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- 30 сентября </w:t>
      </w:r>
      <w:r w:rsidR="00D94F4D" w:rsidRPr="00584B29">
        <w:rPr>
          <w:rFonts w:ascii="Times New Roman" w:eastAsia="Times New Roman" w:hAnsi="Times New Roman"/>
          <w:sz w:val="24"/>
          <w:szCs w:val="24"/>
          <w:lang w:eastAsia="ru-RU"/>
        </w:rPr>
        <w:t>–</w:t>
      </w:r>
      <w:r w:rsidRPr="00584B29">
        <w:rPr>
          <w:rFonts w:ascii="Times New Roman" w:eastAsia="Times New Roman" w:hAnsi="Times New Roman"/>
          <w:sz w:val="24"/>
          <w:szCs w:val="24"/>
          <w:lang w:eastAsia="ru-RU"/>
        </w:rPr>
        <w:t xml:space="preserve"> </w:t>
      </w:r>
      <w:r w:rsidR="00E966A7" w:rsidRPr="00584B29">
        <w:rPr>
          <w:rFonts w:ascii="Times New Roman" w:eastAsia="Times New Roman" w:hAnsi="Times New Roman"/>
          <w:sz w:val="24"/>
          <w:szCs w:val="24"/>
          <w:lang w:eastAsia="ru-RU"/>
        </w:rPr>
        <w:t>День воссоединения с РФ,</w:t>
      </w:r>
    </w:p>
    <w:p w14:paraId="1297AF63" w14:textId="12197051" w:rsidR="00D94F4D" w:rsidRPr="00584B29" w:rsidRDefault="00D94F4D" w:rsidP="009B51CD">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- 2</w:t>
      </w:r>
      <w:r w:rsidR="00E966A7" w:rsidRPr="00584B29">
        <w:rPr>
          <w:rFonts w:ascii="Times New Roman" w:eastAsia="Times New Roman" w:hAnsi="Times New Roman"/>
          <w:sz w:val="24"/>
          <w:szCs w:val="24"/>
          <w:lang w:eastAsia="ru-RU"/>
        </w:rPr>
        <w:t>5</w:t>
      </w:r>
      <w:r w:rsidRPr="00584B29">
        <w:rPr>
          <w:rFonts w:ascii="Times New Roman" w:eastAsia="Times New Roman" w:hAnsi="Times New Roman"/>
          <w:sz w:val="24"/>
          <w:szCs w:val="24"/>
          <w:lang w:eastAsia="ru-RU"/>
        </w:rPr>
        <w:t xml:space="preserve"> октября – День флага ДНР</w:t>
      </w:r>
    </w:p>
    <w:p w14:paraId="036A5F30" w14:textId="77777777" w:rsidR="005328A8" w:rsidRPr="00584B29" w:rsidRDefault="005328A8" w:rsidP="005328A8">
      <w:pPr>
        <w:widowControl w:val="0"/>
        <w:autoSpaceDE w:val="0"/>
        <w:autoSpaceDN w:val="0"/>
        <w:spacing w:before="240" w:after="120" w:line="240" w:lineRule="auto"/>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 xml:space="preserve">Специфика населенного пункта </w:t>
      </w:r>
    </w:p>
    <w:p w14:paraId="7332E3D2" w14:textId="77777777" w:rsidR="00E966A7" w:rsidRPr="00584B29" w:rsidRDefault="00E966A7" w:rsidP="00E966A7">
      <w:pPr>
        <w:widowControl w:val="0"/>
        <w:numPr>
          <w:ilvl w:val="0"/>
          <w:numId w:val="9"/>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город Амвросиевка</w:t>
      </w:r>
    </w:p>
    <w:p w14:paraId="7BE8BA8D" w14:textId="025AD93E" w:rsidR="005328A8" w:rsidRPr="00584B29" w:rsidRDefault="00E966A7" w:rsidP="00E966A7">
      <w:pPr>
        <w:widowControl w:val="0"/>
        <w:numPr>
          <w:ilvl w:val="0"/>
          <w:numId w:val="9"/>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основание г. Амвросиевка 1869 год</w:t>
      </w:r>
    </w:p>
    <w:p w14:paraId="789F275F" w14:textId="77777777" w:rsidR="00E966A7" w:rsidRPr="00584B29" w:rsidRDefault="00E966A7" w:rsidP="00E966A7">
      <w:pPr>
        <w:widowControl w:val="0"/>
        <w:numPr>
          <w:ilvl w:val="0"/>
          <w:numId w:val="9"/>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значимые места города:</w:t>
      </w:r>
    </w:p>
    <w:p w14:paraId="1BA37D23" w14:textId="4CD0FE5E" w:rsidR="00E966A7" w:rsidRPr="00584B29" w:rsidRDefault="00E966A7" w:rsidP="00E966A7">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Парк культуры и отдыха им. Кирова </w:t>
      </w:r>
      <w:r w:rsidRPr="00584B29">
        <w:rPr>
          <w:rFonts w:ascii="Times New Roman" w:eastAsia="Times New Roman" w:hAnsi="Times New Roman"/>
          <w:i/>
          <w:iCs/>
          <w:sz w:val="24"/>
          <w:szCs w:val="24"/>
          <w:lang w:eastAsia="ru-RU"/>
        </w:rPr>
        <w:t>(ул. Артёма)</w:t>
      </w:r>
    </w:p>
    <w:p w14:paraId="1146BA42" w14:textId="77777777" w:rsidR="00E966A7" w:rsidRPr="00584B29" w:rsidRDefault="00E966A7" w:rsidP="00E966A7">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Стадион «Авангард» </w:t>
      </w:r>
      <w:r w:rsidRPr="00584B29">
        <w:rPr>
          <w:rFonts w:ascii="Times New Roman" w:eastAsia="Times New Roman" w:hAnsi="Times New Roman"/>
          <w:i/>
          <w:iCs/>
          <w:sz w:val="24"/>
          <w:szCs w:val="24"/>
          <w:lang w:eastAsia="ru-RU"/>
        </w:rPr>
        <w:t>(ул. Артёма)</w:t>
      </w:r>
    </w:p>
    <w:p w14:paraId="7479708A" w14:textId="77777777" w:rsidR="00E966A7" w:rsidRPr="00584B29" w:rsidRDefault="00E966A7" w:rsidP="00E966A7">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Парк «Юбилейный» </w:t>
      </w:r>
      <w:r w:rsidRPr="00584B29">
        <w:rPr>
          <w:rFonts w:ascii="Times New Roman" w:eastAsia="Times New Roman" w:hAnsi="Times New Roman"/>
          <w:i/>
          <w:iCs/>
          <w:sz w:val="24"/>
          <w:szCs w:val="24"/>
          <w:lang w:eastAsia="ru-RU"/>
        </w:rPr>
        <w:t>(ул. Стаханова)</w:t>
      </w:r>
    </w:p>
    <w:p w14:paraId="084E46B2" w14:textId="77777777" w:rsidR="00E966A7" w:rsidRPr="00584B29" w:rsidRDefault="00E966A7" w:rsidP="00E966A7">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Сквер 60-летия СССР </w:t>
      </w:r>
      <w:r w:rsidRPr="00584B29">
        <w:rPr>
          <w:rFonts w:ascii="Times New Roman" w:eastAsia="Times New Roman" w:hAnsi="Times New Roman"/>
          <w:i/>
          <w:iCs/>
          <w:sz w:val="24"/>
          <w:szCs w:val="24"/>
          <w:lang w:eastAsia="ru-RU"/>
        </w:rPr>
        <w:t>(ул. Мичурина)</w:t>
      </w:r>
    </w:p>
    <w:p w14:paraId="5F82BB21" w14:textId="77777777" w:rsidR="00E966A7" w:rsidRPr="00584B29" w:rsidRDefault="00E966A7" w:rsidP="00E966A7">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Сквер «Вечный огонь» </w:t>
      </w:r>
      <w:r w:rsidRPr="00584B29">
        <w:rPr>
          <w:rFonts w:ascii="Times New Roman" w:eastAsia="Times New Roman" w:hAnsi="Times New Roman"/>
          <w:i/>
          <w:iCs/>
          <w:sz w:val="24"/>
          <w:szCs w:val="24"/>
          <w:lang w:eastAsia="ru-RU"/>
        </w:rPr>
        <w:t>(ул. Ленина)</w:t>
      </w:r>
    </w:p>
    <w:p w14:paraId="130D689F" w14:textId="77777777" w:rsidR="00E966A7" w:rsidRPr="00584B29" w:rsidRDefault="00E966A7" w:rsidP="00E966A7">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Сквер памяти о Чернобыльской катастрофе </w:t>
      </w:r>
      <w:r w:rsidRPr="00584B29">
        <w:rPr>
          <w:rFonts w:ascii="Times New Roman" w:eastAsia="Times New Roman" w:hAnsi="Times New Roman"/>
          <w:i/>
          <w:iCs/>
          <w:sz w:val="24"/>
          <w:szCs w:val="24"/>
          <w:lang w:eastAsia="ru-RU"/>
        </w:rPr>
        <w:t>(</w:t>
      </w:r>
      <w:proofErr w:type="spellStart"/>
      <w:r w:rsidRPr="00584B29">
        <w:rPr>
          <w:rFonts w:ascii="Times New Roman" w:eastAsia="Times New Roman" w:hAnsi="Times New Roman"/>
          <w:i/>
          <w:iCs/>
          <w:sz w:val="24"/>
          <w:szCs w:val="24"/>
          <w:lang w:eastAsia="ru-RU"/>
        </w:rPr>
        <w:t>ул</w:t>
      </w:r>
      <w:proofErr w:type="gramStart"/>
      <w:r w:rsidRPr="00584B29">
        <w:rPr>
          <w:rFonts w:ascii="Times New Roman" w:eastAsia="Times New Roman" w:hAnsi="Times New Roman"/>
          <w:i/>
          <w:iCs/>
          <w:sz w:val="24"/>
          <w:szCs w:val="24"/>
          <w:lang w:eastAsia="ru-RU"/>
        </w:rPr>
        <w:t>.Л</w:t>
      </w:r>
      <w:proofErr w:type="gramEnd"/>
      <w:r w:rsidRPr="00584B29">
        <w:rPr>
          <w:rFonts w:ascii="Times New Roman" w:eastAsia="Times New Roman" w:hAnsi="Times New Roman"/>
          <w:i/>
          <w:iCs/>
          <w:sz w:val="24"/>
          <w:szCs w:val="24"/>
          <w:lang w:eastAsia="ru-RU"/>
        </w:rPr>
        <w:t>енина</w:t>
      </w:r>
      <w:proofErr w:type="spellEnd"/>
      <w:r w:rsidRPr="00584B29">
        <w:rPr>
          <w:rFonts w:ascii="Times New Roman" w:eastAsia="Times New Roman" w:hAnsi="Times New Roman"/>
          <w:i/>
          <w:iCs/>
          <w:sz w:val="24"/>
          <w:szCs w:val="24"/>
          <w:lang w:eastAsia="ru-RU"/>
        </w:rPr>
        <w:t>)</w:t>
      </w:r>
    </w:p>
    <w:p w14:paraId="1E8A8742" w14:textId="77777777" w:rsidR="00E966A7" w:rsidRPr="00584B29" w:rsidRDefault="00E966A7" w:rsidP="00E966A7">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 Сквер Героя Социалистического Труда </w:t>
      </w:r>
      <w:proofErr w:type="spellStart"/>
      <w:r w:rsidRPr="00584B29">
        <w:rPr>
          <w:rFonts w:ascii="Times New Roman" w:eastAsia="Times New Roman" w:hAnsi="Times New Roman"/>
          <w:sz w:val="24"/>
          <w:szCs w:val="24"/>
          <w:lang w:eastAsia="ru-RU"/>
        </w:rPr>
        <w:t>Педана</w:t>
      </w:r>
      <w:proofErr w:type="spellEnd"/>
      <w:r w:rsidRPr="00584B29">
        <w:rPr>
          <w:rFonts w:ascii="Times New Roman" w:eastAsia="Times New Roman" w:hAnsi="Times New Roman"/>
          <w:sz w:val="24"/>
          <w:szCs w:val="24"/>
          <w:lang w:eastAsia="ru-RU"/>
        </w:rPr>
        <w:t> А. Л. </w:t>
      </w:r>
      <w:r w:rsidRPr="00584B29">
        <w:rPr>
          <w:rFonts w:ascii="Times New Roman" w:eastAsia="Times New Roman" w:hAnsi="Times New Roman"/>
          <w:i/>
          <w:iCs/>
          <w:sz w:val="24"/>
          <w:szCs w:val="24"/>
          <w:lang w:eastAsia="ru-RU"/>
        </w:rPr>
        <w:t>(ул. Ленина)</w:t>
      </w:r>
    </w:p>
    <w:p w14:paraId="35F0C4B7" w14:textId="77777777" w:rsidR="00E966A7" w:rsidRPr="00584B29" w:rsidRDefault="00E966A7" w:rsidP="00E966A7">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Сквер памяти цементников Амвросиевки павших в боях за Родину </w:t>
      </w:r>
      <w:r w:rsidRPr="00584B29">
        <w:rPr>
          <w:rFonts w:ascii="Times New Roman" w:eastAsia="Times New Roman" w:hAnsi="Times New Roman"/>
          <w:i/>
          <w:iCs/>
          <w:sz w:val="24"/>
          <w:szCs w:val="24"/>
          <w:lang w:eastAsia="ru-RU"/>
        </w:rPr>
        <w:t>(ул. Артёма)</w:t>
      </w:r>
    </w:p>
    <w:p w14:paraId="28E66FD6" w14:textId="77777777" w:rsidR="00A643E3" w:rsidRPr="00584B29" w:rsidRDefault="00E966A7" w:rsidP="00A643E3">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Аллея в честь годовщины образования МВД </w:t>
      </w:r>
      <w:r w:rsidRPr="00584B29">
        <w:rPr>
          <w:rFonts w:ascii="Times New Roman" w:eastAsia="Times New Roman" w:hAnsi="Times New Roman"/>
          <w:i/>
          <w:iCs/>
          <w:sz w:val="24"/>
          <w:szCs w:val="24"/>
          <w:lang w:eastAsia="ru-RU"/>
        </w:rPr>
        <w:t>(ул. Фрунзе)</w:t>
      </w:r>
    </w:p>
    <w:p w14:paraId="1D3C18F0" w14:textId="3070ABBF" w:rsidR="00E966A7" w:rsidRPr="00584B29" w:rsidRDefault="00A643E3" w:rsidP="00A643E3">
      <w:pPr>
        <w:widowControl w:val="0"/>
        <w:autoSpaceDE w:val="0"/>
        <w:autoSpaceDN w:val="0"/>
        <w:spacing w:after="0" w:line="240" w:lineRule="auto"/>
        <w:ind w:left="720"/>
        <w:rPr>
          <w:rFonts w:ascii="Times New Roman" w:eastAsia="Times New Roman" w:hAnsi="Times New Roman"/>
          <w:i/>
          <w:iCs/>
          <w:sz w:val="24"/>
          <w:szCs w:val="24"/>
          <w:lang w:eastAsia="ru-RU"/>
        </w:rPr>
      </w:pPr>
      <w:r w:rsidRPr="00584B29">
        <w:rPr>
          <w:rFonts w:ascii="Times New Roman" w:eastAsia="Times New Roman" w:hAnsi="Times New Roman"/>
          <w:sz w:val="24"/>
          <w:szCs w:val="24"/>
          <w:lang w:eastAsia="ru-RU"/>
        </w:rPr>
        <w:t xml:space="preserve">- </w:t>
      </w:r>
      <w:r w:rsidR="00E966A7" w:rsidRPr="00584B29">
        <w:rPr>
          <w:rFonts w:ascii="Times New Roman" w:eastAsia="Times New Roman" w:hAnsi="Times New Roman"/>
          <w:sz w:val="24"/>
          <w:szCs w:val="24"/>
          <w:lang w:eastAsia="ru-RU"/>
        </w:rPr>
        <w:t>Парк "Юбилейный" </w:t>
      </w:r>
      <w:r w:rsidR="00E966A7" w:rsidRPr="00584B29">
        <w:rPr>
          <w:rFonts w:ascii="Times New Roman" w:eastAsia="Times New Roman" w:hAnsi="Times New Roman"/>
          <w:i/>
          <w:iCs/>
          <w:sz w:val="24"/>
          <w:szCs w:val="24"/>
          <w:lang w:eastAsia="ru-RU"/>
        </w:rPr>
        <w:t>(ул. Стаханова)</w:t>
      </w:r>
    </w:p>
    <w:p w14:paraId="17AD0323" w14:textId="635E1687" w:rsidR="00A643E3" w:rsidRPr="00584B29" w:rsidRDefault="00A643E3" w:rsidP="00A643E3">
      <w:pPr>
        <w:widowControl w:val="0"/>
        <w:autoSpaceDE w:val="0"/>
        <w:autoSpaceDN w:val="0"/>
        <w:spacing w:after="0" w:line="240" w:lineRule="auto"/>
        <w:rPr>
          <w:rFonts w:ascii="Times New Roman" w:eastAsia="Times New Roman" w:hAnsi="Times New Roman"/>
          <w:iCs/>
          <w:sz w:val="24"/>
          <w:szCs w:val="24"/>
          <w:lang w:eastAsia="ru-RU"/>
        </w:rPr>
      </w:pPr>
      <w:r w:rsidRPr="00584B29">
        <w:rPr>
          <w:rFonts w:ascii="Times New Roman" w:eastAsia="Times New Roman" w:hAnsi="Times New Roman"/>
          <w:iCs/>
          <w:sz w:val="24"/>
          <w:szCs w:val="24"/>
          <w:lang w:eastAsia="ru-RU"/>
        </w:rPr>
        <w:t>- памятник В. И. Ленина,</w:t>
      </w:r>
    </w:p>
    <w:p w14:paraId="1E243289" w14:textId="6DB36EC2" w:rsidR="00A643E3" w:rsidRPr="00584B29" w:rsidRDefault="00A643E3" w:rsidP="00A643E3">
      <w:pPr>
        <w:widowControl w:val="0"/>
        <w:autoSpaceDE w:val="0"/>
        <w:autoSpaceDN w:val="0"/>
        <w:spacing w:after="0" w:line="240" w:lineRule="auto"/>
        <w:ind w:left="720"/>
        <w:rPr>
          <w:rFonts w:ascii="Times New Roman" w:eastAsia="Times New Roman" w:hAnsi="Times New Roman"/>
          <w:iCs/>
          <w:sz w:val="24"/>
          <w:szCs w:val="24"/>
          <w:lang w:eastAsia="ru-RU"/>
        </w:rPr>
      </w:pPr>
      <w:r w:rsidRPr="00584B29">
        <w:rPr>
          <w:rFonts w:ascii="Times New Roman" w:eastAsia="Times New Roman" w:hAnsi="Times New Roman"/>
          <w:iCs/>
          <w:sz w:val="24"/>
          <w:szCs w:val="24"/>
          <w:lang w:eastAsia="ru-RU"/>
        </w:rPr>
        <w:t>- памятник воинам освободителям,</w:t>
      </w:r>
    </w:p>
    <w:p w14:paraId="44F791E2" w14:textId="3A87463F" w:rsidR="00A643E3" w:rsidRPr="00584B29" w:rsidRDefault="00A643E3" w:rsidP="00162DF2">
      <w:pPr>
        <w:widowControl w:val="0"/>
        <w:autoSpaceDE w:val="0"/>
        <w:autoSpaceDN w:val="0"/>
        <w:spacing w:after="0" w:line="240" w:lineRule="auto"/>
        <w:ind w:left="720"/>
        <w:rPr>
          <w:rFonts w:ascii="Times New Roman" w:eastAsia="Times New Roman" w:hAnsi="Times New Roman"/>
          <w:iCs/>
          <w:sz w:val="24"/>
          <w:szCs w:val="24"/>
          <w:lang w:eastAsia="ru-RU"/>
        </w:rPr>
      </w:pPr>
      <w:r w:rsidRPr="00584B29">
        <w:rPr>
          <w:rFonts w:ascii="Times New Roman" w:eastAsia="Times New Roman" w:hAnsi="Times New Roman"/>
          <w:iCs/>
          <w:sz w:val="24"/>
          <w:szCs w:val="24"/>
          <w:lang w:eastAsia="ru-RU"/>
        </w:rPr>
        <w:t>- памятник воинам афг</w:t>
      </w:r>
      <w:r w:rsidR="00162DF2" w:rsidRPr="00584B29">
        <w:rPr>
          <w:rFonts w:ascii="Times New Roman" w:eastAsia="Times New Roman" w:hAnsi="Times New Roman"/>
          <w:iCs/>
          <w:sz w:val="24"/>
          <w:szCs w:val="24"/>
          <w:lang w:eastAsia="ru-RU"/>
        </w:rPr>
        <w:t>а</w:t>
      </w:r>
      <w:r w:rsidRPr="00584B29">
        <w:rPr>
          <w:rFonts w:ascii="Times New Roman" w:eastAsia="Times New Roman" w:hAnsi="Times New Roman"/>
          <w:iCs/>
          <w:sz w:val="24"/>
          <w:szCs w:val="24"/>
          <w:lang w:eastAsia="ru-RU"/>
        </w:rPr>
        <w:t xml:space="preserve">нцам. </w:t>
      </w:r>
    </w:p>
    <w:p w14:paraId="65395397" w14:textId="3B928D47" w:rsidR="005328A8" w:rsidRPr="00584B29" w:rsidRDefault="00E966A7" w:rsidP="00E966A7">
      <w:pPr>
        <w:widowControl w:val="0"/>
        <w:numPr>
          <w:ilvl w:val="0"/>
          <w:numId w:val="9"/>
        </w:numPr>
        <w:autoSpaceDE w:val="0"/>
        <w:autoSpaceDN w:val="0"/>
        <w:spacing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 </w:t>
      </w:r>
      <w:r w:rsidR="005328A8" w:rsidRPr="00584B29">
        <w:rPr>
          <w:rFonts w:ascii="Times New Roman" w:eastAsia="Times New Roman" w:hAnsi="Times New Roman"/>
          <w:sz w:val="24"/>
          <w:szCs w:val="24"/>
          <w:lang w:eastAsia="ru-RU"/>
        </w:rPr>
        <w:t>великие земляки</w:t>
      </w:r>
      <w:proofErr w:type="gramStart"/>
      <w:r w:rsidR="005328A8" w:rsidRPr="00584B29">
        <w:rPr>
          <w:rFonts w:ascii="Times New Roman" w:eastAsia="Times New Roman" w:hAnsi="Times New Roman"/>
          <w:sz w:val="24"/>
          <w:szCs w:val="24"/>
          <w:lang w:eastAsia="ru-RU"/>
        </w:rPr>
        <w:t xml:space="preserve"> </w:t>
      </w:r>
      <w:r w:rsidR="00A643E3" w:rsidRPr="00584B29">
        <w:rPr>
          <w:rFonts w:ascii="Times New Roman" w:eastAsia="Times New Roman" w:hAnsi="Times New Roman"/>
          <w:sz w:val="24"/>
          <w:szCs w:val="24"/>
          <w:lang w:eastAsia="ru-RU"/>
        </w:rPr>
        <w:t>:</w:t>
      </w:r>
      <w:proofErr w:type="gramEnd"/>
    </w:p>
    <w:p w14:paraId="04038693" w14:textId="7192F8B6" w:rsidR="00A643E3" w:rsidRPr="00584B29" w:rsidRDefault="00A643E3" w:rsidP="00A643E3">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Есауленко Владимир Венедиктович (1912—1942) — Герой Советского Союза (в его честь названа улица в городе)</w:t>
      </w:r>
    </w:p>
    <w:p w14:paraId="164E57CC" w14:textId="2E5C5987" w:rsidR="00A643E3" w:rsidRPr="00584B29" w:rsidRDefault="00A643E3" w:rsidP="00A643E3">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 </w:t>
      </w:r>
      <w:proofErr w:type="spellStart"/>
      <w:r w:rsidRPr="00584B29">
        <w:rPr>
          <w:rFonts w:ascii="Times New Roman" w:eastAsia="Times New Roman" w:hAnsi="Times New Roman"/>
          <w:sz w:val="24"/>
          <w:szCs w:val="24"/>
          <w:lang w:eastAsia="ru-RU"/>
        </w:rPr>
        <w:t>Вощенко</w:t>
      </w:r>
      <w:proofErr w:type="spellEnd"/>
      <w:r w:rsidRPr="00584B29">
        <w:rPr>
          <w:rFonts w:ascii="Times New Roman" w:eastAsia="Times New Roman" w:hAnsi="Times New Roman"/>
          <w:sz w:val="24"/>
          <w:szCs w:val="24"/>
          <w:lang w:eastAsia="ru-RU"/>
        </w:rPr>
        <w:t xml:space="preserve"> Василий Иванович (1918—1943) — Герой Советского Союза (в его честь названа улица в городе)</w:t>
      </w:r>
    </w:p>
    <w:p w14:paraId="568AFC8D" w14:textId="27E349D1" w:rsidR="00A643E3" w:rsidRPr="00584B29" w:rsidRDefault="00A643E3" w:rsidP="00A643E3">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Титовка Сергей Алексеевич (1919 — 10 июля 1941) — командир звена 154-го истребительного авиационного полка 39-й истребительной авиационной дивизии Северного фронта, лейтенант. Герой Советского Союза (в его честь названа улица в городе и установлена мемориальная доска)</w:t>
      </w:r>
    </w:p>
    <w:p w14:paraId="2D0793E5" w14:textId="55938C20" w:rsidR="00A643E3" w:rsidRPr="00584B29" w:rsidRDefault="00A643E3" w:rsidP="00A643E3">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Левашов Василий Иванович (17 марта 1924 — 10 июля 2001) — один из основателей антифашистской организации «Молодая гвардия».</w:t>
      </w:r>
    </w:p>
    <w:p w14:paraId="6A117A6D" w14:textId="5184AB04" w:rsidR="00A643E3" w:rsidRPr="00584B29" w:rsidRDefault="00A643E3" w:rsidP="00A643E3">
      <w:pPr>
        <w:widowControl w:val="0"/>
        <w:autoSpaceDE w:val="0"/>
        <w:autoSpaceDN w:val="0"/>
        <w:spacing w:after="0" w:line="240" w:lineRule="auto"/>
        <w:ind w:left="720"/>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 </w:t>
      </w:r>
      <w:proofErr w:type="spellStart"/>
      <w:r w:rsidRPr="00584B29">
        <w:rPr>
          <w:rFonts w:ascii="Times New Roman" w:eastAsia="Times New Roman" w:hAnsi="Times New Roman"/>
          <w:sz w:val="24"/>
          <w:szCs w:val="24"/>
          <w:lang w:eastAsia="ru-RU"/>
        </w:rPr>
        <w:t>Педан</w:t>
      </w:r>
      <w:proofErr w:type="spellEnd"/>
      <w:r w:rsidRPr="00584B29">
        <w:rPr>
          <w:rFonts w:ascii="Times New Roman" w:eastAsia="Times New Roman" w:hAnsi="Times New Roman"/>
          <w:sz w:val="24"/>
          <w:szCs w:val="24"/>
          <w:lang w:eastAsia="ru-RU"/>
        </w:rPr>
        <w:t xml:space="preserve"> Александр Леонтьевич (1927—200</w:t>
      </w:r>
      <w:r w:rsidR="00AF7287" w:rsidRPr="00584B29">
        <w:rPr>
          <w:rFonts w:ascii="Times New Roman" w:eastAsia="Times New Roman" w:hAnsi="Times New Roman"/>
          <w:sz w:val="24"/>
          <w:szCs w:val="24"/>
          <w:lang w:eastAsia="ru-RU"/>
        </w:rPr>
        <w:t>0</w:t>
      </w:r>
      <w:r w:rsidRPr="00584B29">
        <w:rPr>
          <w:rFonts w:ascii="Times New Roman" w:eastAsia="Times New Roman" w:hAnsi="Times New Roman"/>
          <w:sz w:val="24"/>
          <w:szCs w:val="24"/>
          <w:lang w:eastAsia="ru-RU"/>
        </w:rPr>
        <w:t xml:space="preserve">.) — начальник </w:t>
      </w:r>
      <w:proofErr w:type="spellStart"/>
      <w:r w:rsidRPr="00584B29">
        <w:rPr>
          <w:rFonts w:ascii="Times New Roman" w:eastAsia="Times New Roman" w:hAnsi="Times New Roman"/>
          <w:sz w:val="24"/>
          <w:szCs w:val="24"/>
          <w:lang w:eastAsia="ru-RU"/>
        </w:rPr>
        <w:t>Амвросиевского</w:t>
      </w:r>
      <w:proofErr w:type="spellEnd"/>
      <w:r w:rsidRPr="00584B29">
        <w:rPr>
          <w:rFonts w:ascii="Times New Roman" w:eastAsia="Times New Roman" w:hAnsi="Times New Roman"/>
          <w:sz w:val="24"/>
          <w:szCs w:val="24"/>
          <w:lang w:eastAsia="ru-RU"/>
        </w:rPr>
        <w:t xml:space="preserve"> цементного комбината Министерства промышленности строительных материалов Украинской ССР, </w:t>
      </w:r>
      <w:r w:rsidRPr="00584B29">
        <w:rPr>
          <w:rFonts w:ascii="Times New Roman" w:eastAsia="Times New Roman" w:hAnsi="Times New Roman"/>
          <w:sz w:val="24"/>
          <w:szCs w:val="24"/>
          <w:lang w:eastAsia="ru-RU"/>
        </w:rPr>
        <w:lastRenderedPageBreak/>
        <w:t>Герой Социалистического Труда (на доме, где он жил, установлена памятная табличка, его именем назван сквер в центре города)</w:t>
      </w:r>
    </w:p>
    <w:p w14:paraId="01024AB1" w14:textId="77777777" w:rsidR="00584B29" w:rsidRDefault="00584B29" w:rsidP="005328A8">
      <w:pPr>
        <w:widowControl w:val="0"/>
        <w:autoSpaceDE w:val="0"/>
        <w:autoSpaceDN w:val="0"/>
        <w:spacing w:before="240" w:after="120" w:line="240" w:lineRule="auto"/>
        <w:jc w:val="center"/>
        <w:rPr>
          <w:rFonts w:ascii="Times New Roman" w:eastAsia="Times New Roman" w:hAnsi="Times New Roman"/>
          <w:b/>
          <w:sz w:val="24"/>
          <w:szCs w:val="24"/>
          <w:lang w:eastAsia="ru-RU"/>
        </w:rPr>
      </w:pPr>
    </w:p>
    <w:p w14:paraId="6348A5D0" w14:textId="77777777" w:rsidR="005328A8" w:rsidRPr="00584B29" w:rsidRDefault="005328A8" w:rsidP="005328A8">
      <w:pPr>
        <w:widowControl w:val="0"/>
        <w:autoSpaceDE w:val="0"/>
        <w:autoSpaceDN w:val="0"/>
        <w:spacing w:before="240" w:after="120" w:line="240" w:lineRule="auto"/>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Социальное окружение социальные партнеры</w:t>
      </w:r>
    </w:p>
    <w:p w14:paraId="750E1438" w14:textId="77777777" w:rsidR="005328A8" w:rsidRPr="00584B29" w:rsidRDefault="005328A8" w:rsidP="005328A8">
      <w:pPr>
        <w:autoSpaceDE w:val="0"/>
        <w:autoSpaceDN w:val="0"/>
        <w:spacing w:after="0" w:line="240" w:lineRule="auto"/>
        <w:ind w:firstLine="709"/>
        <w:jc w:val="both"/>
        <w:rPr>
          <w:rFonts w:ascii="Times New Roman" w:eastAsia="Times New Roman" w:hAnsi="Times New Roman"/>
          <w:color w:val="000000"/>
          <w:spacing w:val="-6"/>
          <w:sz w:val="24"/>
          <w:szCs w:val="24"/>
          <w:lang w:eastAsia="ru-RU"/>
        </w:rPr>
      </w:pPr>
      <w:r w:rsidRPr="00584B29">
        <w:rPr>
          <w:rFonts w:ascii="Times New Roman" w:eastAsia="Times New Roman" w:hAnsi="Times New Roman"/>
          <w:color w:val="000000"/>
          <w:spacing w:val="-6"/>
          <w:sz w:val="24"/>
          <w:szCs w:val="24"/>
          <w:lang w:eastAsia="ru-RU"/>
        </w:rPr>
        <w:t>Социальное окружение может оказать большое содействие работе детского сада, поэтому важно проанализировать социальное окружение и имеющихся и потенциальных социальных партнеров.</w:t>
      </w:r>
    </w:p>
    <w:p w14:paraId="382AAB9E" w14:textId="77777777" w:rsidR="005328A8" w:rsidRPr="004C6764" w:rsidRDefault="005328A8" w:rsidP="005328A8">
      <w:pPr>
        <w:autoSpaceDE w:val="0"/>
        <w:autoSpaceDN w:val="0"/>
        <w:spacing w:after="0" w:line="240" w:lineRule="auto"/>
        <w:ind w:firstLine="709"/>
        <w:jc w:val="both"/>
        <w:rPr>
          <w:rFonts w:ascii="Times New Roman" w:eastAsia="Times New Roman" w:hAnsi="Times New Roman"/>
          <w:color w:val="000000"/>
          <w:spacing w:val="-6"/>
          <w:sz w:val="28"/>
          <w:szCs w:val="28"/>
          <w:lang w:eastAsia="ru-RU"/>
        </w:rPr>
      </w:pPr>
    </w:p>
    <w:tbl>
      <w:tblPr>
        <w:tblW w:w="93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3230"/>
        <w:gridCol w:w="2268"/>
        <w:gridCol w:w="1953"/>
      </w:tblGrid>
      <w:tr w:rsidR="005328A8" w:rsidRPr="00584B29" w14:paraId="27FE0441" w14:textId="77777777" w:rsidTr="00AF7287">
        <w:trPr>
          <w:cantSplit/>
          <w:trHeight w:val="818"/>
          <w:tblHeader/>
        </w:trPr>
        <w:tc>
          <w:tcPr>
            <w:tcW w:w="1873" w:type="dxa"/>
          </w:tcPr>
          <w:p w14:paraId="5806AF3A" w14:textId="77777777" w:rsidR="005328A8" w:rsidRPr="00584B29" w:rsidRDefault="005328A8" w:rsidP="005328A8">
            <w:pPr>
              <w:spacing w:after="0" w:line="240" w:lineRule="auto"/>
              <w:jc w:val="center"/>
              <w:rPr>
                <w:rFonts w:ascii="Times New Roman" w:eastAsia="Times New Roman" w:hAnsi="Times New Roman"/>
                <w:b/>
                <w:sz w:val="24"/>
                <w:szCs w:val="24"/>
              </w:rPr>
            </w:pPr>
            <w:r w:rsidRPr="00584B29">
              <w:rPr>
                <w:rFonts w:ascii="Times New Roman" w:eastAsia="Times New Roman" w:hAnsi="Times New Roman"/>
                <w:b/>
                <w:sz w:val="24"/>
                <w:szCs w:val="24"/>
              </w:rPr>
              <w:t>Направление</w:t>
            </w:r>
          </w:p>
        </w:tc>
        <w:tc>
          <w:tcPr>
            <w:tcW w:w="3230" w:type="dxa"/>
          </w:tcPr>
          <w:p w14:paraId="137D3451" w14:textId="77777777" w:rsidR="005328A8" w:rsidRPr="00584B29" w:rsidRDefault="005328A8" w:rsidP="005328A8">
            <w:pPr>
              <w:spacing w:after="0" w:line="240" w:lineRule="auto"/>
              <w:jc w:val="center"/>
              <w:rPr>
                <w:rFonts w:ascii="Times New Roman" w:eastAsia="Times New Roman" w:hAnsi="Times New Roman"/>
                <w:b/>
                <w:sz w:val="24"/>
                <w:szCs w:val="24"/>
              </w:rPr>
            </w:pPr>
            <w:r w:rsidRPr="00584B29">
              <w:rPr>
                <w:rFonts w:ascii="Times New Roman" w:eastAsia="Times New Roman" w:hAnsi="Times New Roman"/>
                <w:b/>
                <w:sz w:val="24"/>
                <w:szCs w:val="24"/>
              </w:rPr>
              <w:t>Организация, учреждение</w:t>
            </w:r>
          </w:p>
          <w:p w14:paraId="454CBEA6" w14:textId="77777777" w:rsidR="005328A8" w:rsidRPr="00584B29" w:rsidRDefault="005328A8" w:rsidP="005328A8">
            <w:pPr>
              <w:spacing w:after="0" w:line="240" w:lineRule="auto"/>
              <w:jc w:val="center"/>
              <w:rPr>
                <w:rFonts w:ascii="Times New Roman" w:eastAsia="Times New Roman" w:hAnsi="Times New Roman"/>
                <w:b/>
                <w:sz w:val="24"/>
                <w:szCs w:val="24"/>
              </w:rPr>
            </w:pPr>
          </w:p>
        </w:tc>
        <w:tc>
          <w:tcPr>
            <w:tcW w:w="2268" w:type="dxa"/>
          </w:tcPr>
          <w:p w14:paraId="2C3ABB20" w14:textId="77777777" w:rsidR="005328A8" w:rsidRPr="00584B29" w:rsidRDefault="005328A8" w:rsidP="005328A8">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584B29">
              <w:rPr>
                <w:rFonts w:ascii="Times New Roman" w:eastAsia="Times New Roman" w:hAnsi="Times New Roman"/>
                <w:b/>
                <w:sz w:val="24"/>
                <w:szCs w:val="24"/>
              </w:rPr>
              <w:t>Содержание</w:t>
            </w:r>
            <w:r w:rsidRPr="00584B29">
              <w:rPr>
                <w:rFonts w:ascii="Times New Roman" w:eastAsia="Times New Roman" w:hAnsi="Times New Roman"/>
                <w:b/>
                <w:sz w:val="24"/>
                <w:szCs w:val="24"/>
              </w:rPr>
              <w:br/>
              <w:t>взаимодействия</w:t>
            </w:r>
          </w:p>
        </w:tc>
        <w:tc>
          <w:tcPr>
            <w:tcW w:w="1953" w:type="dxa"/>
          </w:tcPr>
          <w:p w14:paraId="642985C7" w14:textId="77777777" w:rsidR="005328A8" w:rsidRPr="00584B29" w:rsidRDefault="005328A8" w:rsidP="005328A8">
            <w:pPr>
              <w:spacing w:after="0" w:line="240" w:lineRule="auto"/>
              <w:jc w:val="center"/>
              <w:rPr>
                <w:rFonts w:ascii="Times New Roman" w:eastAsia="Times New Roman" w:hAnsi="Times New Roman"/>
                <w:b/>
                <w:sz w:val="24"/>
                <w:szCs w:val="24"/>
              </w:rPr>
            </w:pPr>
            <w:r w:rsidRPr="00584B29">
              <w:rPr>
                <w:rFonts w:ascii="Times New Roman" w:eastAsia="Times New Roman" w:hAnsi="Times New Roman"/>
                <w:b/>
                <w:sz w:val="24"/>
                <w:szCs w:val="24"/>
              </w:rPr>
              <w:t>Основание</w:t>
            </w:r>
          </w:p>
        </w:tc>
      </w:tr>
      <w:tr w:rsidR="005328A8" w:rsidRPr="00584B29" w14:paraId="76731997" w14:textId="77777777" w:rsidTr="00AF7287">
        <w:trPr>
          <w:cantSplit/>
          <w:trHeight w:val="415"/>
          <w:tblHeader/>
        </w:trPr>
        <w:tc>
          <w:tcPr>
            <w:tcW w:w="1873" w:type="dxa"/>
          </w:tcPr>
          <w:p w14:paraId="56F5E6BD"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Наука, образование</w:t>
            </w:r>
          </w:p>
        </w:tc>
        <w:tc>
          <w:tcPr>
            <w:tcW w:w="3230" w:type="dxa"/>
          </w:tcPr>
          <w:p w14:paraId="32A1B22F"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МПАДО</w:t>
            </w:r>
          </w:p>
        </w:tc>
        <w:tc>
          <w:tcPr>
            <w:tcW w:w="2268" w:type="dxa"/>
          </w:tcPr>
          <w:p w14:paraId="003D8088" w14:textId="5AFFC1CA" w:rsidR="005328A8" w:rsidRPr="00584B29" w:rsidRDefault="00AF7287" w:rsidP="00584B29">
            <w:pPr>
              <w:widowControl w:val="0"/>
              <w:pBdr>
                <w:top w:val="nil"/>
                <w:left w:val="nil"/>
                <w:bottom w:val="nil"/>
                <w:right w:val="nil"/>
                <w:between w:val="nil"/>
              </w:pBdr>
              <w:spacing w:after="0" w:line="240" w:lineRule="auto"/>
              <w:ind w:right="387"/>
              <w:rPr>
                <w:rFonts w:ascii="Times New Roman" w:eastAsia="Times New Roman" w:hAnsi="Times New Roman"/>
                <w:color w:val="000000"/>
                <w:sz w:val="24"/>
                <w:szCs w:val="24"/>
              </w:rPr>
            </w:pPr>
            <w:r w:rsidRPr="00584B29">
              <w:rPr>
                <w:rFonts w:ascii="Times New Roman" w:eastAsia="Times New Roman" w:hAnsi="Times New Roman"/>
                <w:color w:val="000000"/>
                <w:sz w:val="24"/>
                <w:szCs w:val="24"/>
              </w:rPr>
              <w:t>Участие в конференц</w:t>
            </w:r>
            <w:r w:rsidR="005328A8" w:rsidRPr="00584B29">
              <w:rPr>
                <w:rFonts w:ascii="Times New Roman" w:eastAsia="Times New Roman" w:hAnsi="Times New Roman"/>
                <w:color w:val="000000"/>
                <w:sz w:val="24"/>
                <w:szCs w:val="24"/>
              </w:rPr>
              <w:t>иях</w:t>
            </w:r>
          </w:p>
        </w:tc>
        <w:tc>
          <w:tcPr>
            <w:tcW w:w="1953" w:type="dxa"/>
          </w:tcPr>
          <w:p w14:paraId="52789182" w14:textId="77777777" w:rsidR="005328A8" w:rsidRPr="00584B29" w:rsidRDefault="005328A8"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Потенциальный партнер</w:t>
            </w:r>
          </w:p>
        </w:tc>
      </w:tr>
      <w:tr w:rsidR="005328A8" w:rsidRPr="00584B29" w14:paraId="79F6F236" w14:textId="77777777" w:rsidTr="00AF7287">
        <w:trPr>
          <w:cantSplit/>
          <w:trHeight w:val="279"/>
          <w:tblHeader/>
        </w:trPr>
        <w:tc>
          <w:tcPr>
            <w:tcW w:w="1873" w:type="dxa"/>
          </w:tcPr>
          <w:p w14:paraId="38A9BDA0" w14:textId="77777777" w:rsidR="005328A8" w:rsidRPr="00584B29" w:rsidRDefault="005328A8" w:rsidP="005328A8">
            <w:pPr>
              <w:widowControl w:val="0"/>
              <w:pBdr>
                <w:top w:val="nil"/>
                <w:left w:val="nil"/>
                <w:bottom w:val="nil"/>
                <w:right w:val="nil"/>
                <w:between w:val="nil"/>
              </w:pBd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Медицина</w:t>
            </w:r>
          </w:p>
        </w:tc>
        <w:tc>
          <w:tcPr>
            <w:tcW w:w="3230" w:type="dxa"/>
          </w:tcPr>
          <w:p w14:paraId="62DC820F" w14:textId="5BEBBAB3" w:rsidR="005328A8" w:rsidRPr="00584B29" w:rsidRDefault="00716D2A"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ГБУ «АЦРБ»</w:t>
            </w:r>
          </w:p>
        </w:tc>
        <w:tc>
          <w:tcPr>
            <w:tcW w:w="2268" w:type="dxa"/>
          </w:tcPr>
          <w:p w14:paraId="4076589C" w14:textId="7822FE4D" w:rsidR="005328A8" w:rsidRPr="00584B29" w:rsidRDefault="00716D2A" w:rsidP="00584B29">
            <w:pPr>
              <w:widowControl w:val="0"/>
              <w:pBdr>
                <w:top w:val="nil"/>
                <w:left w:val="nil"/>
                <w:bottom w:val="nil"/>
                <w:right w:val="nil"/>
                <w:between w:val="nil"/>
              </w:pBdr>
              <w:spacing w:after="0" w:line="240" w:lineRule="auto"/>
              <w:ind w:right="387"/>
              <w:rPr>
                <w:rFonts w:ascii="Times New Roman" w:eastAsia="Times New Roman" w:hAnsi="Times New Roman"/>
                <w:color w:val="000000"/>
                <w:sz w:val="24"/>
                <w:szCs w:val="24"/>
              </w:rPr>
            </w:pPr>
            <w:r w:rsidRPr="00584B29">
              <w:rPr>
                <w:rFonts w:ascii="Times New Roman" w:eastAsia="Times New Roman" w:hAnsi="Times New Roman"/>
                <w:color w:val="000000"/>
                <w:sz w:val="24"/>
                <w:szCs w:val="24"/>
              </w:rPr>
              <w:t>Медицинское обеспечение сотрудников и воспитанников ДОУ</w:t>
            </w:r>
          </w:p>
        </w:tc>
        <w:tc>
          <w:tcPr>
            <w:tcW w:w="1953" w:type="dxa"/>
          </w:tcPr>
          <w:p w14:paraId="17322660" w14:textId="7182D485" w:rsidR="005328A8" w:rsidRPr="00584B29" w:rsidRDefault="00716D2A"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Потенциальный партнер</w:t>
            </w:r>
          </w:p>
        </w:tc>
      </w:tr>
      <w:tr w:rsidR="005328A8" w:rsidRPr="00584B29" w14:paraId="7AFE1E37" w14:textId="77777777" w:rsidTr="00584B29">
        <w:trPr>
          <w:cantSplit/>
          <w:trHeight w:val="2190"/>
          <w:tblHeader/>
        </w:trPr>
        <w:tc>
          <w:tcPr>
            <w:tcW w:w="1873" w:type="dxa"/>
          </w:tcPr>
          <w:p w14:paraId="11B6EA72" w14:textId="77777777" w:rsidR="005328A8" w:rsidRPr="00584B29" w:rsidRDefault="005328A8" w:rsidP="005328A8">
            <w:pPr>
              <w:widowControl w:val="0"/>
              <w:pBdr>
                <w:top w:val="nil"/>
                <w:left w:val="nil"/>
                <w:bottom w:val="nil"/>
                <w:right w:val="nil"/>
                <w:between w:val="nil"/>
              </w:pBd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Культура</w:t>
            </w:r>
          </w:p>
        </w:tc>
        <w:tc>
          <w:tcPr>
            <w:tcW w:w="3230" w:type="dxa"/>
          </w:tcPr>
          <w:p w14:paraId="2AC8BD5C" w14:textId="2A0D390C" w:rsidR="00A643E3" w:rsidRPr="00584B29" w:rsidRDefault="00584B29" w:rsidP="00584B29">
            <w:pPr>
              <w:spacing w:before="100" w:beforeAutospacing="1" w:after="100" w:afterAutospacing="1" w:line="240" w:lineRule="auto"/>
              <w:ind w:right="180"/>
              <w:contextualSpacing/>
              <w:rPr>
                <w:rFonts w:ascii="Times New Roman" w:hAnsi="Times New Roman"/>
                <w:color w:val="000000"/>
                <w:sz w:val="24"/>
                <w:szCs w:val="24"/>
              </w:rPr>
            </w:pPr>
            <w:r>
              <w:rPr>
                <w:rFonts w:ascii="Times New Roman" w:hAnsi="Times New Roman"/>
                <w:color w:val="000000"/>
                <w:sz w:val="24"/>
                <w:szCs w:val="24"/>
              </w:rPr>
              <w:t>-</w:t>
            </w:r>
            <w:r w:rsidR="00A643E3" w:rsidRPr="00584B29">
              <w:rPr>
                <w:rFonts w:ascii="Times New Roman" w:hAnsi="Times New Roman"/>
                <w:color w:val="000000"/>
                <w:sz w:val="24"/>
                <w:szCs w:val="24"/>
              </w:rPr>
              <w:t xml:space="preserve">МБУ «Централизованная библиотечная система </w:t>
            </w:r>
            <w:proofErr w:type="spellStart"/>
            <w:r w:rsidR="00A643E3" w:rsidRPr="00584B29">
              <w:rPr>
                <w:rFonts w:ascii="Times New Roman" w:hAnsi="Times New Roman"/>
                <w:color w:val="000000"/>
                <w:sz w:val="24"/>
                <w:szCs w:val="24"/>
              </w:rPr>
              <w:t>Амвросиевского</w:t>
            </w:r>
            <w:proofErr w:type="spellEnd"/>
            <w:r w:rsidR="00A643E3" w:rsidRPr="00584B29">
              <w:rPr>
                <w:rFonts w:ascii="Times New Roman" w:hAnsi="Times New Roman"/>
                <w:color w:val="000000"/>
                <w:sz w:val="24"/>
                <w:szCs w:val="24"/>
              </w:rPr>
              <w:t xml:space="preserve"> района» </w:t>
            </w:r>
          </w:p>
          <w:p w14:paraId="3E7154ED" w14:textId="585239A1" w:rsidR="00716D2A" w:rsidRPr="00584B29" w:rsidRDefault="00584B29" w:rsidP="00584B29">
            <w:pPr>
              <w:spacing w:before="100" w:beforeAutospacing="1" w:after="100" w:afterAutospacing="1" w:line="240" w:lineRule="auto"/>
              <w:ind w:right="180"/>
              <w:contextualSpacing/>
              <w:rPr>
                <w:rFonts w:ascii="Times New Roman" w:eastAsia="Times New Roman" w:hAnsi="Times New Roman"/>
                <w:sz w:val="24"/>
                <w:szCs w:val="24"/>
              </w:rPr>
            </w:pPr>
            <w:r>
              <w:rPr>
                <w:rFonts w:ascii="Times New Roman" w:hAnsi="Times New Roman"/>
                <w:color w:val="000000"/>
                <w:sz w:val="24"/>
                <w:szCs w:val="24"/>
              </w:rPr>
              <w:t>-</w:t>
            </w:r>
            <w:proofErr w:type="spellStart"/>
            <w:r w:rsidR="00A643E3" w:rsidRPr="00584B29">
              <w:rPr>
                <w:rFonts w:ascii="Times New Roman" w:hAnsi="Times New Roman"/>
                <w:color w:val="000000"/>
                <w:sz w:val="24"/>
                <w:szCs w:val="24"/>
              </w:rPr>
              <w:t>Амвросиевская</w:t>
            </w:r>
            <w:proofErr w:type="spellEnd"/>
            <w:r w:rsidR="00A643E3" w:rsidRPr="00584B29">
              <w:rPr>
                <w:rFonts w:ascii="Times New Roman" w:hAnsi="Times New Roman"/>
                <w:color w:val="000000"/>
                <w:sz w:val="24"/>
                <w:szCs w:val="24"/>
              </w:rPr>
              <w:t xml:space="preserve"> школа искусств</w:t>
            </w:r>
            <w:r w:rsidR="00716D2A" w:rsidRPr="00584B29">
              <w:rPr>
                <w:rFonts w:ascii="Times New Roman" w:hAnsi="Times New Roman"/>
                <w:color w:val="000000"/>
                <w:sz w:val="24"/>
                <w:szCs w:val="24"/>
              </w:rPr>
              <w:t>.</w:t>
            </w:r>
          </w:p>
          <w:p w14:paraId="314CCF63" w14:textId="4483A4D4" w:rsidR="00584B29" w:rsidRPr="00584B29" w:rsidRDefault="00584B29" w:rsidP="00584B29">
            <w:pPr>
              <w:spacing w:before="100" w:beforeAutospacing="1" w:after="100" w:afterAutospacing="1" w:line="240" w:lineRule="auto"/>
              <w:ind w:right="180"/>
              <w:contextualSpacing/>
              <w:rPr>
                <w:rFonts w:ascii="Times New Roman" w:hAnsi="Times New Roman"/>
                <w:color w:val="000000"/>
                <w:sz w:val="24"/>
                <w:szCs w:val="24"/>
              </w:rPr>
            </w:pPr>
            <w:r>
              <w:rPr>
                <w:rFonts w:ascii="Times New Roman" w:eastAsia="Times New Roman" w:hAnsi="Times New Roman"/>
                <w:sz w:val="24"/>
                <w:szCs w:val="24"/>
              </w:rPr>
              <w:t>-</w:t>
            </w:r>
            <w:r w:rsidR="00716D2A" w:rsidRPr="00584B29">
              <w:rPr>
                <w:rFonts w:ascii="Times New Roman" w:hAnsi="Times New Roman"/>
                <w:color w:val="000000"/>
                <w:sz w:val="24"/>
                <w:szCs w:val="24"/>
              </w:rPr>
              <w:t>МБУ «</w:t>
            </w:r>
            <w:proofErr w:type="spellStart"/>
            <w:r w:rsidR="00716D2A" w:rsidRPr="00584B29">
              <w:rPr>
                <w:rFonts w:ascii="Times New Roman" w:hAnsi="Times New Roman"/>
                <w:color w:val="000000"/>
                <w:sz w:val="24"/>
                <w:szCs w:val="24"/>
              </w:rPr>
              <w:t>Амвросиевский</w:t>
            </w:r>
            <w:proofErr w:type="spellEnd"/>
            <w:r w:rsidR="00716D2A" w:rsidRPr="00584B29">
              <w:rPr>
                <w:rFonts w:ascii="Times New Roman" w:hAnsi="Times New Roman"/>
                <w:color w:val="000000"/>
                <w:sz w:val="24"/>
                <w:szCs w:val="24"/>
              </w:rPr>
              <w:t xml:space="preserve"> РДК им. </w:t>
            </w:r>
            <w:proofErr w:type="spellStart"/>
            <w:r w:rsidR="00716D2A" w:rsidRPr="00584B29">
              <w:rPr>
                <w:rFonts w:ascii="Times New Roman" w:hAnsi="Times New Roman"/>
                <w:color w:val="000000"/>
                <w:sz w:val="24"/>
                <w:szCs w:val="24"/>
              </w:rPr>
              <w:t>С.М.Кирова</w:t>
            </w:r>
            <w:proofErr w:type="spellEnd"/>
            <w:r w:rsidR="00716D2A" w:rsidRPr="00584B29">
              <w:rPr>
                <w:rFonts w:ascii="Times New Roman" w:hAnsi="Times New Roman"/>
                <w:color w:val="000000"/>
                <w:sz w:val="24"/>
                <w:szCs w:val="24"/>
              </w:rPr>
              <w:t>»</w:t>
            </w:r>
            <w:proofErr w:type="gramStart"/>
            <w:r w:rsidR="00716D2A" w:rsidRPr="00584B29">
              <w:rPr>
                <w:rFonts w:ascii="Times New Roman" w:hAnsi="Times New Roman"/>
                <w:color w:val="000000"/>
                <w:sz w:val="24"/>
                <w:szCs w:val="24"/>
              </w:rPr>
              <w:t xml:space="preserve"> .</w:t>
            </w:r>
            <w:proofErr w:type="gramEnd"/>
          </w:p>
        </w:tc>
        <w:tc>
          <w:tcPr>
            <w:tcW w:w="2268" w:type="dxa"/>
          </w:tcPr>
          <w:p w14:paraId="5948C122" w14:textId="35F20212" w:rsidR="00584B29" w:rsidRDefault="00584B29" w:rsidP="00584B29">
            <w:pPr>
              <w:widowControl w:val="0"/>
              <w:pBdr>
                <w:top w:val="nil"/>
                <w:left w:val="nil"/>
                <w:bottom w:val="nil"/>
                <w:right w:val="nil"/>
                <w:between w:val="nil"/>
              </w:pBdr>
              <w:spacing w:after="0" w:line="240" w:lineRule="auto"/>
              <w:ind w:right="387"/>
              <w:rPr>
                <w:rFonts w:ascii="Times New Roman" w:hAnsi="Times New Roman"/>
                <w:color w:val="000000"/>
                <w:sz w:val="24"/>
                <w:szCs w:val="24"/>
              </w:rPr>
            </w:pPr>
            <w:r>
              <w:rPr>
                <w:rFonts w:ascii="Times New Roman" w:hAnsi="Times New Roman"/>
                <w:color w:val="000000"/>
                <w:sz w:val="24"/>
                <w:szCs w:val="24"/>
              </w:rPr>
              <w:t xml:space="preserve"> Проходят</w:t>
            </w:r>
          </w:p>
          <w:p w14:paraId="772D039F" w14:textId="0A8D1CA6" w:rsidR="00A643E3" w:rsidRPr="00584B29" w:rsidRDefault="00584B29" w:rsidP="00584B29">
            <w:pPr>
              <w:widowControl w:val="0"/>
              <w:pBdr>
                <w:top w:val="nil"/>
                <w:left w:val="nil"/>
                <w:bottom w:val="nil"/>
                <w:right w:val="nil"/>
                <w:between w:val="nil"/>
              </w:pBdr>
              <w:spacing w:after="0" w:line="240" w:lineRule="auto"/>
              <w:ind w:right="387"/>
              <w:rPr>
                <w:rFonts w:ascii="Times New Roman" w:eastAsia="Times New Roman" w:hAnsi="Times New Roman"/>
                <w:color w:val="000000"/>
                <w:sz w:val="24"/>
                <w:szCs w:val="24"/>
              </w:rPr>
            </w:pPr>
            <w:r>
              <w:rPr>
                <w:rFonts w:ascii="Times New Roman" w:hAnsi="Times New Roman"/>
                <w:color w:val="000000"/>
                <w:sz w:val="24"/>
                <w:szCs w:val="24"/>
              </w:rPr>
              <w:t xml:space="preserve">Совместные </w:t>
            </w:r>
            <w:r w:rsidR="00A643E3" w:rsidRPr="00584B29">
              <w:rPr>
                <w:rFonts w:ascii="Times New Roman" w:hAnsi="Times New Roman"/>
                <w:color w:val="000000"/>
                <w:sz w:val="24"/>
                <w:szCs w:val="24"/>
              </w:rPr>
              <w:t>акции, экскурсии</w:t>
            </w:r>
            <w:r w:rsidR="00716D2A" w:rsidRPr="00584B29">
              <w:rPr>
                <w:rFonts w:ascii="Times New Roman" w:hAnsi="Times New Roman"/>
                <w:color w:val="000000"/>
                <w:sz w:val="24"/>
                <w:szCs w:val="24"/>
              </w:rPr>
              <w:t>,</w:t>
            </w:r>
            <w:r w:rsidR="00716D2A" w:rsidRPr="00584B29">
              <w:rPr>
                <w:rFonts w:ascii="Times New Roman" w:eastAsia="Times New Roman" w:hAnsi="Times New Roman"/>
                <w:color w:val="000000"/>
                <w:sz w:val="24"/>
                <w:szCs w:val="24"/>
              </w:rPr>
              <w:t xml:space="preserve"> </w:t>
            </w:r>
            <w:r w:rsidR="00A643E3" w:rsidRPr="00584B29">
              <w:rPr>
                <w:rFonts w:ascii="Times New Roman" w:hAnsi="Times New Roman"/>
                <w:color w:val="000000"/>
                <w:sz w:val="24"/>
                <w:szCs w:val="24"/>
              </w:rPr>
              <w:t>концерты, развлечения, викторины.</w:t>
            </w:r>
          </w:p>
          <w:p w14:paraId="14F0E99E" w14:textId="77777777" w:rsidR="00A643E3" w:rsidRPr="00584B29" w:rsidRDefault="00A643E3" w:rsidP="00716D2A">
            <w:pPr>
              <w:spacing w:before="100" w:beforeAutospacing="1" w:after="100" w:afterAutospacing="1" w:line="240" w:lineRule="auto"/>
              <w:ind w:left="780" w:right="180"/>
              <w:contextualSpacing/>
              <w:rPr>
                <w:rFonts w:ascii="Times New Roman" w:hAnsi="Times New Roman"/>
                <w:color w:val="000000"/>
                <w:sz w:val="24"/>
                <w:szCs w:val="24"/>
              </w:rPr>
            </w:pPr>
          </w:p>
          <w:p w14:paraId="536C2750" w14:textId="77777777" w:rsidR="005328A8" w:rsidRPr="00584B29" w:rsidRDefault="005328A8" w:rsidP="00A643E3">
            <w:pPr>
              <w:rPr>
                <w:rFonts w:ascii="Times New Roman" w:eastAsia="Times New Roman" w:hAnsi="Times New Roman"/>
                <w:sz w:val="24"/>
                <w:szCs w:val="24"/>
              </w:rPr>
            </w:pPr>
          </w:p>
        </w:tc>
        <w:tc>
          <w:tcPr>
            <w:tcW w:w="1953" w:type="dxa"/>
          </w:tcPr>
          <w:p w14:paraId="6986FF54" w14:textId="616861F5" w:rsidR="005328A8" w:rsidRPr="00584B29" w:rsidRDefault="00716D2A" w:rsidP="00716D2A">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Потенциальные партнеры</w:t>
            </w:r>
          </w:p>
        </w:tc>
      </w:tr>
      <w:tr w:rsidR="005328A8" w:rsidRPr="00584B29" w14:paraId="1C4F6230" w14:textId="77777777" w:rsidTr="00AF7287">
        <w:trPr>
          <w:cantSplit/>
          <w:trHeight w:val="250"/>
          <w:tblHeader/>
        </w:trPr>
        <w:tc>
          <w:tcPr>
            <w:tcW w:w="1873" w:type="dxa"/>
          </w:tcPr>
          <w:p w14:paraId="01DA28FB" w14:textId="48B73C5F" w:rsidR="005328A8" w:rsidRPr="00584B29" w:rsidRDefault="005328A8" w:rsidP="005328A8">
            <w:pPr>
              <w:widowControl w:val="0"/>
              <w:pBdr>
                <w:top w:val="nil"/>
                <w:left w:val="nil"/>
                <w:bottom w:val="nil"/>
                <w:right w:val="nil"/>
                <w:between w:val="nil"/>
              </w:pBdr>
              <w:spacing w:after="0" w:line="240" w:lineRule="auto"/>
              <w:jc w:val="center"/>
              <w:rPr>
                <w:rFonts w:ascii="Times New Roman" w:eastAsia="Times New Roman" w:hAnsi="Times New Roman"/>
                <w:i/>
                <w:iCs/>
                <w:sz w:val="24"/>
                <w:szCs w:val="24"/>
              </w:rPr>
            </w:pPr>
            <w:r w:rsidRPr="00584B29">
              <w:rPr>
                <w:rFonts w:ascii="Times New Roman" w:eastAsia="Times New Roman" w:hAnsi="Times New Roman"/>
                <w:sz w:val="24"/>
                <w:szCs w:val="24"/>
              </w:rPr>
              <w:t>Безопасность</w:t>
            </w:r>
          </w:p>
        </w:tc>
        <w:tc>
          <w:tcPr>
            <w:tcW w:w="3230" w:type="dxa"/>
          </w:tcPr>
          <w:p w14:paraId="2962E88C" w14:textId="449DA0EC" w:rsidR="005328A8" w:rsidRPr="00584B29" w:rsidRDefault="00716D2A" w:rsidP="005328A8">
            <w:pPr>
              <w:spacing w:after="0" w:line="240" w:lineRule="auto"/>
              <w:jc w:val="center"/>
              <w:rPr>
                <w:rFonts w:ascii="Times New Roman" w:eastAsia="Times New Roman" w:hAnsi="Times New Roman"/>
                <w:sz w:val="24"/>
                <w:szCs w:val="24"/>
              </w:rPr>
            </w:pPr>
            <w:proofErr w:type="spellStart"/>
            <w:r w:rsidRPr="00584B29">
              <w:rPr>
                <w:rFonts w:ascii="Times New Roman" w:eastAsia="Times New Roman" w:hAnsi="Times New Roman"/>
                <w:sz w:val="24"/>
                <w:szCs w:val="24"/>
              </w:rPr>
              <w:t>Пожарно</w:t>
            </w:r>
            <w:proofErr w:type="spellEnd"/>
            <w:r w:rsidRPr="00584B29">
              <w:rPr>
                <w:rFonts w:ascii="Times New Roman" w:eastAsia="Times New Roman" w:hAnsi="Times New Roman"/>
                <w:sz w:val="24"/>
                <w:szCs w:val="24"/>
              </w:rPr>
              <w:t xml:space="preserve"> </w:t>
            </w:r>
            <w:proofErr w:type="gramStart"/>
            <w:r w:rsidRPr="00584B29">
              <w:rPr>
                <w:rFonts w:ascii="Times New Roman" w:eastAsia="Times New Roman" w:hAnsi="Times New Roman"/>
                <w:sz w:val="24"/>
                <w:szCs w:val="24"/>
              </w:rPr>
              <w:t>-с</w:t>
            </w:r>
            <w:proofErr w:type="gramEnd"/>
            <w:r w:rsidRPr="00584B29">
              <w:rPr>
                <w:rFonts w:ascii="Times New Roman" w:eastAsia="Times New Roman" w:hAnsi="Times New Roman"/>
                <w:sz w:val="24"/>
                <w:szCs w:val="24"/>
              </w:rPr>
              <w:t>пасательный отряд ГПСЧ - 40</w:t>
            </w:r>
          </w:p>
        </w:tc>
        <w:tc>
          <w:tcPr>
            <w:tcW w:w="2268" w:type="dxa"/>
          </w:tcPr>
          <w:p w14:paraId="528001A7" w14:textId="050BF78F" w:rsidR="005328A8" w:rsidRPr="00584B29" w:rsidRDefault="00716D2A" w:rsidP="00584B29">
            <w:pPr>
              <w:widowControl w:val="0"/>
              <w:pBdr>
                <w:top w:val="nil"/>
                <w:left w:val="nil"/>
                <w:bottom w:val="nil"/>
                <w:right w:val="nil"/>
                <w:between w:val="nil"/>
              </w:pBdr>
              <w:spacing w:after="0" w:line="240" w:lineRule="auto"/>
              <w:ind w:right="387"/>
              <w:rPr>
                <w:rFonts w:ascii="Times New Roman" w:eastAsia="Times New Roman" w:hAnsi="Times New Roman"/>
                <w:color w:val="000000"/>
                <w:sz w:val="24"/>
                <w:szCs w:val="24"/>
              </w:rPr>
            </w:pPr>
            <w:r w:rsidRPr="00584B29">
              <w:rPr>
                <w:rFonts w:ascii="Times New Roman" w:eastAsia="Times New Roman" w:hAnsi="Times New Roman"/>
                <w:color w:val="000000"/>
                <w:sz w:val="24"/>
                <w:szCs w:val="24"/>
              </w:rPr>
              <w:t xml:space="preserve">Проведение экскурсий и совместные мероприятия по формированию основ безопасности </w:t>
            </w:r>
          </w:p>
        </w:tc>
        <w:tc>
          <w:tcPr>
            <w:tcW w:w="1953" w:type="dxa"/>
          </w:tcPr>
          <w:p w14:paraId="13CC3664" w14:textId="431FD898" w:rsidR="005328A8" w:rsidRPr="00584B29" w:rsidRDefault="00716D2A" w:rsidP="005328A8">
            <w:pPr>
              <w:spacing w:after="0" w:line="240" w:lineRule="auto"/>
              <w:jc w:val="center"/>
              <w:rPr>
                <w:rFonts w:ascii="Times New Roman" w:eastAsia="Times New Roman" w:hAnsi="Times New Roman"/>
                <w:sz w:val="24"/>
                <w:szCs w:val="24"/>
              </w:rPr>
            </w:pPr>
            <w:r w:rsidRPr="00584B29">
              <w:rPr>
                <w:rFonts w:ascii="Times New Roman" w:eastAsia="Times New Roman" w:hAnsi="Times New Roman"/>
                <w:sz w:val="24"/>
                <w:szCs w:val="24"/>
              </w:rPr>
              <w:t>Потенциальный партнер</w:t>
            </w:r>
          </w:p>
        </w:tc>
      </w:tr>
    </w:tbl>
    <w:p w14:paraId="64762153" w14:textId="447354D8" w:rsidR="005328A8" w:rsidRPr="00584B29" w:rsidRDefault="005328A8" w:rsidP="009212C6">
      <w:pPr>
        <w:keepNext/>
        <w:keepLines/>
        <w:autoSpaceDE w:val="0"/>
        <w:autoSpaceDN w:val="0"/>
        <w:spacing w:before="360" w:after="120" w:line="240" w:lineRule="auto"/>
        <w:jc w:val="both"/>
        <w:rPr>
          <w:rFonts w:ascii="Times New Roman" w:eastAsia="Times New Roman" w:hAnsi="Times New Roman"/>
          <w:b/>
          <w:color w:val="000000"/>
          <w:spacing w:val="-6"/>
          <w:sz w:val="24"/>
          <w:szCs w:val="24"/>
          <w:lang w:eastAsia="ru-RU"/>
        </w:rPr>
      </w:pPr>
      <w:r w:rsidRPr="00584B29">
        <w:rPr>
          <w:rFonts w:ascii="Times New Roman" w:eastAsia="Times New Roman" w:hAnsi="Times New Roman"/>
          <w:b/>
          <w:color w:val="000000"/>
          <w:spacing w:val="-6"/>
          <w:sz w:val="24"/>
          <w:szCs w:val="24"/>
          <w:lang w:eastAsia="ru-RU"/>
        </w:rPr>
        <w:t>1.1.5.</w:t>
      </w:r>
      <w:r w:rsidRPr="00584B29">
        <w:rPr>
          <w:rFonts w:ascii="Times New Roman" w:eastAsia="Times New Roman" w:hAnsi="Times New Roman"/>
          <w:b/>
          <w:color w:val="000000"/>
          <w:spacing w:val="-6"/>
          <w:sz w:val="24"/>
          <w:szCs w:val="24"/>
          <w:lang w:eastAsia="ru-RU"/>
        </w:rPr>
        <w:tab/>
        <w:t>Характеристики возрастн</w:t>
      </w:r>
      <w:r w:rsidR="009212C6" w:rsidRPr="00584B29">
        <w:rPr>
          <w:rFonts w:ascii="Times New Roman" w:eastAsia="Times New Roman" w:hAnsi="Times New Roman"/>
          <w:b/>
          <w:color w:val="000000"/>
          <w:spacing w:val="-6"/>
          <w:sz w:val="24"/>
          <w:szCs w:val="24"/>
          <w:lang w:eastAsia="ru-RU"/>
        </w:rPr>
        <w:t>ых особенностей развития детей.</w:t>
      </w:r>
    </w:p>
    <w:p w14:paraId="22E96BC9" w14:textId="77777777" w:rsidR="005328A8" w:rsidRPr="00584B29" w:rsidRDefault="005328A8" w:rsidP="005328A8">
      <w:pPr>
        <w:autoSpaceDE w:val="0"/>
        <w:autoSpaceDN w:val="0"/>
        <w:spacing w:before="120" w:after="0" w:line="240" w:lineRule="auto"/>
        <w:jc w:val="both"/>
        <w:outlineLvl w:val="0"/>
        <w:rPr>
          <w:rFonts w:ascii="Times New Roman" w:eastAsia="Times New Roman" w:hAnsi="Times New Roman"/>
          <w:bCs/>
          <w:sz w:val="24"/>
          <w:szCs w:val="24"/>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7774"/>
      </w:tblGrid>
      <w:tr w:rsidR="005328A8" w:rsidRPr="004C6764" w14:paraId="02E9E220" w14:textId="77777777" w:rsidTr="004C6764">
        <w:trPr>
          <w:cantSplit/>
          <w:jc w:val="center"/>
        </w:trPr>
        <w:tc>
          <w:tcPr>
            <w:tcW w:w="2672" w:type="dxa"/>
            <w:shd w:val="clear" w:color="auto" w:fill="auto"/>
            <w:vAlign w:val="center"/>
          </w:tcPr>
          <w:p w14:paraId="6FD8B072" w14:textId="77777777" w:rsidR="005328A8" w:rsidRPr="00584B29" w:rsidRDefault="005328A8" w:rsidP="005328A8">
            <w:pPr>
              <w:autoSpaceDE w:val="0"/>
              <w:autoSpaceDN w:val="0"/>
              <w:spacing w:before="120" w:after="0" w:line="240" w:lineRule="auto"/>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Возрастная группа</w:t>
            </w:r>
          </w:p>
        </w:tc>
        <w:tc>
          <w:tcPr>
            <w:tcW w:w="7774" w:type="dxa"/>
            <w:shd w:val="clear" w:color="auto" w:fill="auto"/>
            <w:vAlign w:val="center"/>
          </w:tcPr>
          <w:p w14:paraId="66F5E89E" w14:textId="77777777" w:rsidR="005328A8" w:rsidRPr="00584B29" w:rsidRDefault="005328A8" w:rsidP="005328A8">
            <w:pPr>
              <w:autoSpaceDE w:val="0"/>
              <w:autoSpaceDN w:val="0"/>
              <w:spacing w:before="120" w:after="0" w:line="240" w:lineRule="auto"/>
              <w:jc w:val="center"/>
              <w:rPr>
                <w:rFonts w:ascii="Times New Roman" w:eastAsia="Times New Roman" w:hAnsi="Times New Roman"/>
                <w:b/>
                <w:sz w:val="24"/>
                <w:szCs w:val="24"/>
                <w:lang w:eastAsia="ru-RU"/>
              </w:rPr>
            </w:pPr>
            <w:r w:rsidRPr="00584B29">
              <w:rPr>
                <w:rFonts w:ascii="Times New Roman" w:eastAsia="Times New Roman" w:hAnsi="Times New Roman"/>
                <w:b/>
                <w:sz w:val="24"/>
                <w:szCs w:val="24"/>
                <w:lang w:eastAsia="ru-RU"/>
              </w:rPr>
              <w:t xml:space="preserve">Ссылка на инновационную программу </w:t>
            </w:r>
            <w:r w:rsidRPr="00584B29">
              <w:rPr>
                <w:rFonts w:ascii="Times New Roman" w:eastAsia="Times New Roman" w:hAnsi="Times New Roman"/>
                <w:b/>
                <w:sz w:val="24"/>
                <w:szCs w:val="24"/>
                <w:lang w:eastAsia="ru-RU"/>
              </w:rPr>
              <w:br/>
              <w:t>«ОТ РОЖДЕНИЯ ДО ШКОЛЫ»</w:t>
            </w:r>
          </w:p>
        </w:tc>
      </w:tr>
      <w:tr w:rsidR="005328A8" w:rsidRPr="004C6764" w14:paraId="50B1EA1E" w14:textId="77777777" w:rsidTr="004C6764">
        <w:trPr>
          <w:cantSplit/>
          <w:jc w:val="center"/>
        </w:trPr>
        <w:tc>
          <w:tcPr>
            <w:tcW w:w="2672" w:type="dxa"/>
            <w:shd w:val="clear" w:color="auto" w:fill="auto"/>
          </w:tcPr>
          <w:p w14:paraId="5B7E83C8" w14:textId="0353D2B6" w:rsidR="005328A8" w:rsidRPr="00584B29" w:rsidRDefault="005328A8" w:rsidP="005328A8">
            <w:pPr>
              <w:autoSpaceDE w:val="0"/>
              <w:autoSpaceDN w:val="0"/>
              <w:spacing w:before="120" w:after="0" w:line="240" w:lineRule="auto"/>
              <w:outlineLvl w:val="0"/>
              <w:rPr>
                <w:rFonts w:ascii="Times New Roman" w:eastAsia="Times New Roman" w:hAnsi="Times New Roman"/>
                <w:b/>
                <w:bCs/>
                <w:sz w:val="24"/>
                <w:szCs w:val="24"/>
              </w:rPr>
            </w:pPr>
            <w:r w:rsidRPr="00584B29">
              <w:rPr>
                <w:rFonts w:ascii="Times New Roman" w:eastAsia="Times New Roman" w:hAnsi="Times New Roman"/>
                <w:bCs/>
                <w:spacing w:val="-4"/>
                <w:sz w:val="24"/>
                <w:szCs w:val="24"/>
              </w:rPr>
              <w:t>Характеристики особенностей</w:t>
            </w:r>
            <w:r w:rsidR="00753035" w:rsidRPr="00584B29">
              <w:rPr>
                <w:rFonts w:ascii="Times New Roman" w:eastAsia="Times New Roman" w:hAnsi="Times New Roman"/>
                <w:bCs/>
                <w:spacing w:val="-4"/>
                <w:sz w:val="24"/>
                <w:szCs w:val="24"/>
              </w:rPr>
              <w:t xml:space="preserve"> развития детей  1–2 лет </w:t>
            </w:r>
            <w:proofErr w:type="gramStart"/>
            <w:r w:rsidR="00753035" w:rsidRPr="00584B29">
              <w:rPr>
                <w:rFonts w:ascii="Times New Roman" w:eastAsia="Times New Roman" w:hAnsi="Times New Roman"/>
                <w:bCs/>
                <w:spacing w:val="-4"/>
                <w:sz w:val="24"/>
                <w:szCs w:val="24"/>
              </w:rPr>
              <w:t xml:space="preserve">( </w:t>
            </w:r>
            <w:proofErr w:type="gramEnd"/>
            <w:r w:rsidR="00753035" w:rsidRPr="00584B29">
              <w:rPr>
                <w:rFonts w:ascii="Times New Roman" w:eastAsia="Times New Roman" w:hAnsi="Times New Roman"/>
                <w:bCs/>
                <w:spacing w:val="-4"/>
                <w:sz w:val="24"/>
                <w:szCs w:val="24"/>
              </w:rPr>
              <w:t>группа раннего развития</w:t>
            </w:r>
            <w:r w:rsidRPr="00584B29">
              <w:rPr>
                <w:rFonts w:ascii="Times New Roman" w:eastAsia="Times New Roman" w:hAnsi="Times New Roman"/>
                <w:bCs/>
                <w:spacing w:val="-4"/>
                <w:sz w:val="24"/>
                <w:szCs w:val="24"/>
              </w:rPr>
              <w:t>)</w:t>
            </w:r>
          </w:p>
        </w:tc>
        <w:tc>
          <w:tcPr>
            <w:tcW w:w="7774" w:type="dxa"/>
            <w:shd w:val="clear" w:color="auto" w:fill="auto"/>
          </w:tcPr>
          <w:p w14:paraId="1F92757C" w14:textId="1EE9A0DD" w:rsidR="005328A8" w:rsidRPr="00584B29" w:rsidRDefault="005328A8" w:rsidP="0039725B">
            <w:pPr>
              <w:autoSpaceDE w:val="0"/>
              <w:autoSpaceDN w:val="0"/>
              <w:spacing w:before="120"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Инновационная программа «ОТ РОЖДЕНИЯ ДО ШКОЛЫ» / Содержательный раздел: воспитание и обучение детей раннего возраста / Содержание образовательной деятельности с детьми </w:t>
            </w:r>
            <w:r w:rsidR="0039725B" w:rsidRPr="00584B29">
              <w:rPr>
                <w:rFonts w:ascii="Times New Roman" w:eastAsia="Times New Roman" w:hAnsi="Times New Roman"/>
                <w:spacing w:val="-4"/>
                <w:sz w:val="24"/>
                <w:szCs w:val="24"/>
                <w:lang w:eastAsia="ru-RU"/>
              </w:rPr>
              <w:t>1–2 лет (</w:t>
            </w:r>
            <w:r w:rsidRPr="00584B29">
              <w:rPr>
                <w:rFonts w:ascii="Times New Roman" w:eastAsia="Times New Roman" w:hAnsi="Times New Roman"/>
                <w:spacing w:val="-4"/>
                <w:sz w:val="24"/>
                <w:szCs w:val="24"/>
                <w:lang w:eastAsia="ru-RU"/>
              </w:rPr>
              <w:t>группа раннего возраста)</w:t>
            </w:r>
            <w:r w:rsidRPr="00584B29">
              <w:rPr>
                <w:rFonts w:ascii="Times New Roman" w:eastAsia="Times New Roman" w:hAnsi="Times New Roman"/>
                <w:sz w:val="24"/>
                <w:szCs w:val="24"/>
                <w:lang w:eastAsia="ru-RU"/>
              </w:rPr>
              <w:t xml:space="preserve"> / </w:t>
            </w:r>
            <w:r w:rsidRPr="00584B29">
              <w:rPr>
                <w:rFonts w:ascii="Times New Roman" w:eastAsia="Times New Roman" w:hAnsi="Times New Roman"/>
                <w:spacing w:val="-4"/>
                <w:sz w:val="24"/>
                <w:szCs w:val="24"/>
                <w:lang w:eastAsia="ru-RU"/>
              </w:rPr>
              <w:t>Возрастные особенности развития детей  1–2 лет</w:t>
            </w:r>
          </w:p>
        </w:tc>
      </w:tr>
      <w:tr w:rsidR="005328A8" w:rsidRPr="004C6764" w14:paraId="4B35236C" w14:textId="77777777" w:rsidTr="004C6764">
        <w:trPr>
          <w:cantSplit/>
          <w:jc w:val="center"/>
        </w:trPr>
        <w:tc>
          <w:tcPr>
            <w:tcW w:w="2672" w:type="dxa"/>
            <w:shd w:val="clear" w:color="auto" w:fill="auto"/>
          </w:tcPr>
          <w:p w14:paraId="546F5318" w14:textId="4322DFD6" w:rsidR="005328A8" w:rsidRPr="00584B29" w:rsidRDefault="005328A8" w:rsidP="005328A8">
            <w:pPr>
              <w:autoSpaceDE w:val="0"/>
              <w:autoSpaceDN w:val="0"/>
              <w:spacing w:before="120" w:after="0" w:line="240" w:lineRule="auto"/>
              <w:outlineLvl w:val="0"/>
              <w:rPr>
                <w:rFonts w:ascii="Times New Roman" w:eastAsia="Times New Roman" w:hAnsi="Times New Roman"/>
                <w:b/>
                <w:bCs/>
                <w:sz w:val="24"/>
                <w:szCs w:val="24"/>
              </w:rPr>
            </w:pPr>
            <w:r w:rsidRPr="00584B29">
              <w:rPr>
                <w:rFonts w:ascii="Times New Roman" w:eastAsia="Times New Roman" w:hAnsi="Times New Roman"/>
                <w:bCs/>
                <w:spacing w:val="-4"/>
                <w:sz w:val="24"/>
                <w:szCs w:val="24"/>
              </w:rPr>
              <w:t>Характеристики особенностей развития детей  2-3 лет</w:t>
            </w:r>
            <w:r w:rsidR="0039725B" w:rsidRPr="00584B29">
              <w:rPr>
                <w:rFonts w:ascii="Times New Roman" w:eastAsia="Times New Roman" w:hAnsi="Times New Roman"/>
                <w:bCs/>
                <w:spacing w:val="-4"/>
                <w:sz w:val="24"/>
                <w:szCs w:val="24"/>
              </w:rPr>
              <w:t xml:space="preserve"> (1 младшая группа</w:t>
            </w:r>
            <w:r w:rsidRPr="00584B29">
              <w:rPr>
                <w:rFonts w:ascii="Times New Roman" w:eastAsia="Times New Roman" w:hAnsi="Times New Roman"/>
                <w:bCs/>
                <w:spacing w:val="-4"/>
                <w:sz w:val="24"/>
                <w:szCs w:val="24"/>
              </w:rPr>
              <w:t>)</w:t>
            </w:r>
          </w:p>
        </w:tc>
        <w:tc>
          <w:tcPr>
            <w:tcW w:w="7774" w:type="dxa"/>
            <w:shd w:val="clear" w:color="auto" w:fill="auto"/>
          </w:tcPr>
          <w:p w14:paraId="4DD3A386" w14:textId="20F56E96" w:rsidR="005328A8" w:rsidRPr="00584B29" w:rsidRDefault="005328A8" w:rsidP="0039725B">
            <w:pPr>
              <w:autoSpaceDE w:val="0"/>
              <w:autoSpaceDN w:val="0"/>
              <w:spacing w:before="120"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Инновационная программа «ОТ РОЖДЕНИЯ ДО ШКОЛЫ» / Содержательный раздел: воспитание и обучение детей раннего возраста / Содержание образовательной деятельности с детьми </w:t>
            </w:r>
            <w:r w:rsidRPr="00584B29">
              <w:rPr>
                <w:rFonts w:ascii="Times New Roman" w:eastAsia="Times New Roman" w:hAnsi="Times New Roman"/>
                <w:spacing w:val="-4"/>
                <w:sz w:val="24"/>
                <w:szCs w:val="24"/>
                <w:lang w:eastAsia="ru-RU"/>
              </w:rPr>
              <w:t>2-3 лет (</w:t>
            </w:r>
            <w:r w:rsidR="0039725B" w:rsidRPr="00584B29">
              <w:rPr>
                <w:rFonts w:ascii="Times New Roman" w:eastAsia="Times New Roman" w:hAnsi="Times New Roman"/>
                <w:spacing w:val="-4"/>
                <w:sz w:val="24"/>
                <w:szCs w:val="24"/>
                <w:lang w:eastAsia="ru-RU"/>
              </w:rPr>
              <w:t xml:space="preserve">первая младшая </w:t>
            </w:r>
            <w:r w:rsidRPr="00584B29">
              <w:rPr>
                <w:rFonts w:ascii="Times New Roman" w:eastAsia="Times New Roman" w:hAnsi="Times New Roman"/>
                <w:spacing w:val="-4"/>
                <w:sz w:val="24"/>
                <w:szCs w:val="24"/>
                <w:lang w:eastAsia="ru-RU"/>
              </w:rPr>
              <w:t xml:space="preserve"> группа)</w:t>
            </w:r>
            <w:r w:rsidRPr="00584B29">
              <w:rPr>
                <w:rFonts w:ascii="Times New Roman" w:eastAsia="Times New Roman" w:hAnsi="Times New Roman"/>
                <w:sz w:val="24"/>
                <w:szCs w:val="24"/>
                <w:lang w:eastAsia="ru-RU"/>
              </w:rPr>
              <w:t xml:space="preserve"> / </w:t>
            </w:r>
            <w:r w:rsidRPr="00584B29">
              <w:rPr>
                <w:rFonts w:ascii="Times New Roman" w:eastAsia="Times New Roman" w:hAnsi="Times New Roman"/>
                <w:spacing w:val="-4"/>
                <w:sz w:val="24"/>
                <w:szCs w:val="24"/>
                <w:lang w:eastAsia="ru-RU"/>
              </w:rPr>
              <w:t>Возрастные особенности развития детей  2-3 лет</w:t>
            </w:r>
          </w:p>
        </w:tc>
      </w:tr>
      <w:tr w:rsidR="005328A8" w:rsidRPr="00584B29" w14:paraId="1FCD1986" w14:textId="77777777" w:rsidTr="004C6764">
        <w:trPr>
          <w:cantSplit/>
          <w:jc w:val="center"/>
        </w:trPr>
        <w:tc>
          <w:tcPr>
            <w:tcW w:w="2672" w:type="dxa"/>
            <w:shd w:val="clear" w:color="auto" w:fill="auto"/>
          </w:tcPr>
          <w:p w14:paraId="509CB49C" w14:textId="19ADE847" w:rsidR="005328A8" w:rsidRPr="00584B29" w:rsidRDefault="005328A8" w:rsidP="005328A8">
            <w:pPr>
              <w:autoSpaceDE w:val="0"/>
              <w:autoSpaceDN w:val="0"/>
              <w:spacing w:before="120" w:after="0" w:line="240" w:lineRule="auto"/>
              <w:outlineLvl w:val="0"/>
              <w:rPr>
                <w:rFonts w:ascii="Times New Roman" w:eastAsia="Times New Roman" w:hAnsi="Times New Roman"/>
                <w:b/>
                <w:bCs/>
                <w:sz w:val="24"/>
                <w:szCs w:val="24"/>
              </w:rPr>
            </w:pPr>
            <w:r w:rsidRPr="00584B29">
              <w:rPr>
                <w:rFonts w:ascii="Times New Roman" w:eastAsia="Times New Roman" w:hAnsi="Times New Roman"/>
                <w:bCs/>
                <w:spacing w:val="-4"/>
                <w:sz w:val="24"/>
                <w:szCs w:val="24"/>
              </w:rPr>
              <w:lastRenderedPageBreak/>
              <w:t>Характеристики особенностей развития детей  3–4 лет (</w:t>
            </w:r>
            <w:r w:rsidR="00DE1A03" w:rsidRPr="00584B29">
              <w:rPr>
                <w:rFonts w:ascii="Times New Roman" w:eastAsia="Times New Roman" w:hAnsi="Times New Roman"/>
                <w:bCs/>
                <w:spacing w:val="-4"/>
                <w:sz w:val="24"/>
                <w:szCs w:val="24"/>
              </w:rPr>
              <w:t xml:space="preserve">2 </w:t>
            </w:r>
            <w:r w:rsidRPr="00584B29">
              <w:rPr>
                <w:rFonts w:ascii="Times New Roman" w:eastAsia="Times New Roman" w:hAnsi="Times New Roman"/>
                <w:bCs/>
                <w:spacing w:val="-4"/>
                <w:sz w:val="24"/>
                <w:szCs w:val="24"/>
              </w:rPr>
              <w:t>младшая группа)</w:t>
            </w:r>
          </w:p>
        </w:tc>
        <w:tc>
          <w:tcPr>
            <w:tcW w:w="7774" w:type="dxa"/>
            <w:shd w:val="clear" w:color="auto" w:fill="auto"/>
          </w:tcPr>
          <w:p w14:paraId="26C99E5D" w14:textId="77777777" w:rsidR="005328A8" w:rsidRPr="00584B29" w:rsidRDefault="005328A8" w:rsidP="005328A8">
            <w:pPr>
              <w:autoSpaceDE w:val="0"/>
              <w:autoSpaceDN w:val="0"/>
              <w:spacing w:before="120"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3-4 лет (младшая группа) / </w:t>
            </w:r>
            <w:r w:rsidRPr="00584B29">
              <w:rPr>
                <w:rFonts w:ascii="Times New Roman" w:eastAsia="Times New Roman" w:hAnsi="Times New Roman"/>
                <w:spacing w:val="-4"/>
                <w:sz w:val="24"/>
                <w:szCs w:val="24"/>
                <w:lang w:eastAsia="ru-RU"/>
              </w:rPr>
              <w:t>Возрастные особенности развития детей 3–4 лет</w:t>
            </w:r>
          </w:p>
        </w:tc>
      </w:tr>
      <w:tr w:rsidR="005328A8" w:rsidRPr="00584B29" w14:paraId="3653BDE9" w14:textId="77777777" w:rsidTr="004C6764">
        <w:trPr>
          <w:cantSplit/>
          <w:jc w:val="center"/>
        </w:trPr>
        <w:tc>
          <w:tcPr>
            <w:tcW w:w="2672" w:type="dxa"/>
            <w:shd w:val="clear" w:color="auto" w:fill="auto"/>
          </w:tcPr>
          <w:p w14:paraId="1A58E4F3" w14:textId="77777777" w:rsidR="005328A8" w:rsidRPr="00584B29" w:rsidRDefault="005328A8" w:rsidP="005328A8">
            <w:pPr>
              <w:autoSpaceDE w:val="0"/>
              <w:autoSpaceDN w:val="0"/>
              <w:spacing w:before="120" w:after="0" w:line="240" w:lineRule="auto"/>
              <w:outlineLvl w:val="0"/>
              <w:rPr>
                <w:rFonts w:ascii="Times New Roman" w:eastAsia="Times New Roman" w:hAnsi="Times New Roman"/>
                <w:b/>
                <w:bCs/>
                <w:sz w:val="24"/>
                <w:szCs w:val="24"/>
              </w:rPr>
            </w:pPr>
            <w:r w:rsidRPr="00584B29">
              <w:rPr>
                <w:rFonts w:ascii="Times New Roman" w:eastAsia="Times New Roman" w:hAnsi="Times New Roman"/>
                <w:bCs/>
                <w:spacing w:val="-4"/>
                <w:sz w:val="24"/>
                <w:szCs w:val="24"/>
              </w:rPr>
              <w:t>Характеристики особенностей развития детей 4-5 лет (средняя группа)</w:t>
            </w:r>
          </w:p>
        </w:tc>
        <w:tc>
          <w:tcPr>
            <w:tcW w:w="7774" w:type="dxa"/>
            <w:shd w:val="clear" w:color="auto" w:fill="auto"/>
          </w:tcPr>
          <w:p w14:paraId="5F540BC0" w14:textId="77777777" w:rsidR="005328A8" w:rsidRPr="00584B29" w:rsidRDefault="005328A8" w:rsidP="005328A8">
            <w:pPr>
              <w:autoSpaceDE w:val="0"/>
              <w:autoSpaceDN w:val="0"/>
              <w:spacing w:before="120"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sidRPr="00584B29">
              <w:rPr>
                <w:rFonts w:ascii="Times New Roman" w:eastAsia="Times New Roman" w:hAnsi="Times New Roman"/>
                <w:spacing w:val="-4"/>
                <w:sz w:val="24"/>
                <w:szCs w:val="24"/>
                <w:lang w:eastAsia="ru-RU"/>
              </w:rPr>
              <w:t xml:space="preserve">4-5 лет (средняя </w:t>
            </w:r>
            <w:r w:rsidRPr="00584B29">
              <w:rPr>
                <w:rFonts w:ascii="Times New Roman" w:eastAsia="Times New Roman" w:hAnsi="Times New Roman"/>
                <w:sz w:val="24"/>
                <w:szCs w:val="24"/>
                <w:lang w:eastAsia="ru-RU"/>
              </w:rPr>
              <w:t xml:space="preserve">группа) / </w:t>
            </w:r>
            <w:r w:rsidRPr="00584B29">
              <w:rPr>
                <w:rFonts w:ascii="Times New Roman" w:eastAsia="Times New Roman" w:hAnsi="Times New Roman"/>
                <w:spacing w:val="-4"/>
                <w:sz w:val="24"/>
                <w:szCs w:val="24"/>
                <w:lang w:eastAsia="ru-RU"/>
              </w:rPr>
              <w:t>Возрастные особенности развития детей 4-5 лет</w:t>
            </w:r>
            <w:r w:rsidRPr="00584B29">
              <w:rPr>
                <w:rFonts w:ascii="Times New Roman" w:eastAsia="Times New Roman" w:hAnsi="Times New Roman"/>
                <w:sz w:val="24"/>
                <w:szCs w:val="24"/>
                <w:vertAlign w:val="superscript"/>
                <w:lang w:eastAsia="ru-RU"/>
              </w:rPr>
              <w:t xml:space="preserve"> </w:t>
            </w:r>
          </w:p>
        </w:tc>
      </w:tr>
      <w:tr w:rsidR="005328A8" w:rsidRPr="00584B29" w14:paraId="66C5414E" w14:textId="77777777" w:rsidTr="004C6764">
        <w:trPr>
          <w:cantSplit/>
          <w:jc w:val="center"/>
        </w:trPr>
        <w:tc>
          <w:tcPr>
            <w:tcW w:w="2672" w:type="dxa"/>
            <w:shd w:val="clear" w:color="auto" w:fill="auto"/>
          </w:tcPr>
          <w:p w14:paraId="45A96278" w14:textId="77777777" w:rsidR="005328A8" w:rsidRPr="00584B29" w:rsidRDefault="005328A8" w:rsidP="005328A8">
            <w:pPr>
              <w:autoSpaceDE w:val="0"/>
              <w:autoSpaceDN w:val="0"/>
              <w:spacing w:before="120" w:after="0" w:line="240" w:lineRule="auto"/>
              <w:outlineLvl w:val="0"/>
              <w:rPr>
                <w:rFonts w:ascii="Times New Roman" w:eastAsia="Times New Roman" w:hAnsi="Times New Roman"/>
                <w:b/>
                <w:bCs/>
                <w:sz w:val="24"/>
                <w:szCs w:val="24"/>
              </w:rPr>
            </w:pPr>
            <w:r w:rsidRPr="00584B29">
              <w:rPr>
                <w:rFonts w:ascii="Times New Roman" w:eastAsia="Times New Roman" w:hAnsi="Times New Roman"/>
                <w:bCs/>
                <w:spacing w:val="-4"/>
                <w:sz w:val="24"/>
                <w:szCs w:val="24"/>
              </w:rPr>
              <w:t>Характеристики особенностей развития детей  5-6 лет (старшая группа)</w:t>
            </w:r>
          </w:p>
        </w:tc>
        <w:tc>
          <w:tcPr>
            <w:tcW w:w="7774" w:type="dxa"/>
            <w:shd w:val="clear" w:color="auto" w:fill="auto"/>
          </w:tcPr>
          <w:p w14:paraId="0E3372BC" w14:textId="77777777" w:rsidR="005328A8" w:rsidRPr="00584B29" w:rsidRDefault="005328A8" w:rsidP="005328A8">
            <w:pPr>
              <w:autoSpaceDE w:val="0"/>
              <w:autoSpaceDN w:val="0"/>
              <w:spacing w:before="120"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5-6 лет (старшая группа) / </w:t>
            </w:r>
            <w:r w:rsidRPr="00584B29">
              <w:rPr>
                <w:rFonts w:ascii="Times New Roman" w:eastAsia="Times New Roman" w:hAnsi="Times New Roman"/>
                <w:spacing w:val="-4"/>
                <w:sz w:val="24"/>
                <w:szCs w:val="24"/>
                <w:lang w:eastAsia="ru-RU"/>
              </w:rPr>
              <w:t>Возрастные особенности развития детей 5-6 лет</w:t>
            </w:r>
            <w:r w:rsidRPr="00584B29">
              <w:rPr>
                <w:rFonts w:ascii="Times New Roman" w:eastAsia="Times New Roman" w:hAnsi="Times New Roman"/>
                <w:sz w:val="24"/>
                <w:szCs w:val="24"/>
                <w:vertAlign w:val="superscript"/>
                <w:lang w:eastAsia="ru-RU"/>
              </w:rPr>
              <w:t xml:space="preserve"> </w:t>
            </w:r>
          </w:p>
        </w:tc>
      </w:tr>
      <w:tr w:rsidR="005328A8" w:rsidRPr="00584B29" w14:paraId="1B2CF58F" w14:textId="77777777" w:rsidTr="004C6764">
        <w:trPr>
          <w:cantSplit/>
          <w:jc w:val="center"/>
        </w:trPr>
        <w:tc>
          <w:tcPr>
            <w:tcW w:w="2672" w:type="dxa"/>
            <w:shd w:val="clear" w:color="auto" w:fill="auto"/>
          </w:tcPr>
          <w:p w14:paraId="38673137" w14:textId="77777777" w:rsidR="005328A8" w:rsidRPr="00584B29" w:rsidRDefault="005328A8" w:rsidP="005328A8">
            <w:pPr>
              <w:autoSpaceDE w:val="0"/>
              <w:autoSpaceDN w:val="0"/>
              <w:spacing w:before="120" w:after="0" w:line="240" w:lineRule="auto"/>
              <w:outlineLvl w:val="0"/>
              <w:rPr>
                <w:rFonts w:ascii="Times New Roman" w:eastAsia="Times New Roman" w:hAnsi="Times New Roman"/>
                <w:b/>
                <w:bCs/>
                <w:sz w:val="24"/>
                <w:szCs w:val="24"/>
              </w:rPr>
            </w:pPr>
            <w:r w:rsidRPr="00584B29">
              <w:rPr>
                <w:rFonts w:ascii="Times New Roman" w:eastAsia="Times New Roman" w:hAnsi="Times New Roman"/>
                <w:bCs/>
                <w:spacing w:val="-4"/>
                <w:sz w:val="24"/>
                <w:szCs w:val="24"/>
              </w:rPr>
              <w:t>Характеристики особенностей развития детей 6-7 лет (подготовительная к школе группа)</w:t>
            </w:r>
          </w:p>
        </w:tc>
        <w:tc>
          <w:tcPr>
            <w:tcW w:w="7774" w:type="dxa"/>
            <w:shd w:val="clear" w:color="auto" w:fill="auto"/>
          </w:tcPr>
          <w:p w14:paraId="69D7E9B0" w14:textId="77777777" w:rsidR="005328A8" w:rsidRPr="00584B29" w:rsidRDefault="005328A8" w:rsidP="005328A8">
            <w:pPr>
              <w:autoSpaceDE w:val="0"/>
              <w:autoSpaceDN w:val="0"/>
              <w:spacing w:before="120" w:after="0" w:line="240" w:lineRule="auto"/>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sidRPr="00584B29">
              <w:rPr>
                <w:rFonts w:ascii="Times New Roman" w:eastAsia="Times New Roman" w:hAnsi="Times New Roman"/>
                <w:spacing w:val="-4"/>
                <w:sz w:val="24"/>
                <w:szCs w:val="24"/>
                <w:lang w:eastAsia="ru-RU"/>
              </w:rPr>
              <w:t>6-7 лет (подготовительная к школе группа)</w:t>
            </w:r>
            <w:r w:rsidRPr="00584B29">
              <w:rPr>
                <w:rFonts w:ascii="Times New Roman" w:eastAsia="Times New Roman" w:hAnsi="Times New Roman"/>
                <w:sz w:val="24"/>
                <w:szCs w:val="24"/>
                <w:lang w:eastAsia="ru-RU"/>
              </w:rPr>
              <w:t xml:space="preserve"> / </w:t>
            </w:r>
            <w:r w:rsidRPr="00584B29">
              <w:rPr>
                <w:rFonts w:ascii="Times New Roman" w:eastAsia="Times New Roman" w:hAnsi="Times New Roman"/>
                <w:spacing w:val="-4"/>
                <w:sz w:val="24"/>
                <w:szCs w:val="24"/>
                <w:lang w:eastAsia="ru-RU"/>
              </w:rPr>
              <w:t>Возрастные особенности развития детей 6-7 лет</w:t>
            </w:r>
            <w:r w:rsidRPr="00584B29">
              <w:rPr>
                <w:rFonts w:ascii="Times New Roman" w:eastAsia="Times New Roman" w:hAnsi="Times New Roman"/>
                <w:sz w:val="24"/>
                <w:szCs w:val="24"/>
                <w:vertAlign w:val="superscript"/>
                <w:lang w:eastAsia="ru-RU"/>
              </w:rPr>
              <w:t xml:space="preserve"> </w:t>
            </w:r>
          </w:p>
        </w:tc>
      </w:tr>
    </w:tbl>
    <w:p w14:paraId="26D522A7" w14:textId="77777777" w:rsidR="005328A8" w:rsidRPr="00584B29" w:rsidRDefault="005328A8" w:rsidP="005328A8">
      <w:pPr>
        <w:autoSpaceDE w:val="0"/>
        <w:autoSpaceDN w:val="0"/>
        <w:spacing w:before="480" w:after="240" w:line="240" w:lineRule="auto"/>
        <w:rPr>
          <w:rFonts w:ascii="Times New Roman" w:eastAsia="Times New Roman" w:hAnsi="Times New Roman"/>
          <w:caps/>
          <w:color w:val="000000"/>
          <w:spacing w:val="-6"/>
          <w:sz w:val="24"/>
          <w:szCs w:val="24"/>
          <w:lang w:eastAsia="ru-RU"/>
        </w:rPr>
      </w:pPr>
      <w:r w:rsidRPr="00584B29">
        <w:rPr>
          <w:rFonts w:ascii="Times New Roman" w:eastAsia="Times New Roman" w:hAnsi="Times New Roman"/>
          <w:caps/>
          <w:color w:val="000000"/>
          <w:spacing w:val="-6"/>
          <w:sz w:val="24"/>
          <w:szCs w:val="24"/>
          <w:lang w:eastAsia="ru-RU"/>
        </w:rPr>
        <w:t>1.2.</w:t>
      </w:r>
      <w:r w:rsidRPr="00584B29">
        <w:rPr>
          <w:rFonts w:ascii="Times New Roman" w:eastAsia="Times New Roman" w:hAnsi="Times New Roman"/>
          <w:caps/>
          <w:color w:val="000000"/>
          <w:spacing w:val="-6"/>
          <w:sz w:val="24"/>
          <w:szCs w:val="24"/>
          <w:lang w:eastAsia="ru-RU"/>
        </w:rPr>
        <w:tab/>
        <w:t>Планируемые результаты освоения Программы</w:t>
      </w:r>
    </w:p>
    <w:p w14:paraId="48BD4B21" w14:textId="1CDAFCD1" w:rsidR="005328A8" w:rsidRPr="00584B29" w:rsidRDefault="005328A8" w:rsidP="00DE1A03">
      <w:pPr>
        <w:widowControl w:val="0"/>
        <w:autoSpaceDE w:val="0"/>
        <w:autoSpaceDN w:val="0"/>
        <w:spacing w:after="0" w:line="240" w:lineRule="auto"/>
        <w:ind w:firstLine="709"/>
        <w:jc w:val="both"/>
        <w:rPr>
          <w:rFonts w:ascii="Times New Roman" w:eastAsia="Times New Roman" w:hAnsi="Times New Roman"/>
          <w:spacing w:val="-2"/>
          <w:sz w:val="24"/>
          <w:szCs w:val="24"/>
          <w:lang w:eastAsia="ru-RU"/>
        </w:rPr>
      </w:pPr>
      <w:r w:rsidRPr="00584B29">
        <w:rPr>
          <w:rFonts w:ascii="Times New Roman" w:eastAsia="Times New Roman" w:hAnsi="Times New Roman"/>
          <w:spacing w:val="-2"/>
          <w:sz w:val="24"/>
          <w:szCs w:val="24"/>
          <w:lang w:eastAsia="ru-RU"/>
        </w:rPr>
        <w:t xml:space="preserve">В соответствии с </w:t>
      </w:r>
      <w:hyperlink r:id="rId9">
        <w:r w:rsidRPr="00584B29">
          <w:rPr>
            <w:rFonts w:ascii="Times New Roman" w:eastAsia="Times New Roman" w:hAnsi="Times New Roman"/>
            <w:spacing w:val="-2"/>
            <w:sz w:val="24"/>
            <w:szCs w:val="24"/>
            <w:lang w:eastAsia="ru-RU"/>
          </w:rPr>
          <w:t xml:space="preserve">ФГОС </w:t>
        </w:r>
        <w:proofErr w:type="gramStart"/>
        <w:r w:rsidRPr="00584B29">
          <w:rPr>
            <w:rFonts w:ascii="Times New Roman" w:eastAsia="Times New Roman" w:hAnsi="Times New Roman"/>
            <w:spacing w:val="-2"/>
            <w:sz w:val="24"/>
            <w:szCs w:val="24"/>
            <w:lang w:eastAsia="ru-RU"/>
          </w:rPr>
          <w:t>ДО</w:t>
        </w:r>
        <w:proofErr w:type="gramEnd"/>
      </w:hyperlink>
      <w:r w:rsidRPr="00584B29">
        <w:rPr>
          <w:rFonts w:ascii="Times New Roman" w:eastAsia="Times New Roman" w:hAnsi="Times New Roman"/>
          <w:spacing w:val="-2"/>
          <w:sz w:val="24"/>
          <w:szCs w:val="24"/>
          <w:lang w:eastAsia="ru-RU"/>
        </w:rPr>
        <w:t xml:space="preserve"> </w:t>
      </w:r>
      <w:proofErr w:type="gramStart"/>
      <w:r w:rsidRPr="00584B29">
        <w:rPr>
          <w:rFonts w:ascii="Times New Roman" w:eastAsia="Times New Roman" w:hAnsi="Times New Roman"/>
          <w:spacing w:val="-2"/>
          <w:sz w:val="24"/>
          <w:szCs w:val="24"/>
          <w:lang w:eastAsia="ru-RU"/>
        </w:rPr>
        <w:t>специфика</w:t>
      </w:r>
      <w:proofErr w:type="gramEnd"/>
      <w:r w:rsidRPr="00584B29">
        <w:rPr>
          <w:rFonts w:ascii="Times New Roman" w:eastAsia="Times New Roman" w:hAnsi="Times New Roman"/>
          <w:spacing w:val="-2"/>
          <w:sz w:val="24"/>
          <w:szCs w:val="24"/>
          <w:lang w:eastAsia="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w:t>
      </w:r>
      <w:r w:rsidR="00DE1A03" w:rsidRPr="00584B29">
        <w:rPr>
          <w:rFonts w:ascii="Times New Roman" w:eastAsia="Times New Roman" w:hAnsi="Times New Roman"/>
          <w:spacing w:val="-2"/>
          <w:sz w:val="24"/>
          <w:szCs w:val="24"/>
          <w:lang w:eastAsia="ru-RU"/>
        </w:rPr>
        <w:t xml:space="preserve">стных этапах и к завершению </w:t>
      </w:r>
      <w:proofErr w:type="gramStart"/>
      <w:r w:rsidR="00DE1A03" w:rsidRPr="00584B29">
        <w:rPr>
          <w:rFonts w:ascii="Times New Roman" w:eastAsia="Times New Roman" w:hAnsi="Times New Roman"/>
          <w:spacing w:val="-2"/>
          <w:sz w:val="24"/>
          <w:szCs w:val="24"/>
          <w:lang w:eastAsia="ru-RU"/>
        </w:rPr>
        <w:t>ДО</w:t>
      </w:r>
      <w:proofErr w:type="gramEnd"/>
      <w:r w:rsidR="00DE1A03" w:rsidRPr="00584B29">
        <w:rPr>
          <w:rFonts w:ascii="Times New Roman" w:eastAsia="Times New Roman" w:hAnsi="Times New Roman"/>
          <w:spacing w:val="-2"/>
          <w:sz w:val="24"/>
          <w:szCs w:val="24"/>
          <w:lang w:eastAsia="ru-RU"/>
        </w:rPr>
        <w:t>.</w:t>
      </w:r>
    </w:p>
    <w:p w14:paraId="20F80057" w14:textId="77777777" w:rsidR="005328A8" w:rsidRPr="00584B29" w:rsidRDefault="005328A8" w:rsidP="005328A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584B29">
        <w:rPr>
          <w:rFonts w:ascii="Times New Roman" w:eastAsia="Times New Roman" w:hAnsi="Times New Roman"/>
          <w:sz w:val="24"/>
          <w:szCs w:val="24"/>
          <w:lang w:eastAsia="ru-RU"/>
        </w:rPr>
        <w:t>гетерохронностью</w:t>
      </w:r>
      <w:proofErr w:type="spellEnd"/>
      <w:r w:rsidRPr="00584B29">
        <w:rPr>
          <w:rFonts w:ascii="Times New Roman" w:eastAsia="Times New Roman" w:hAnsi="Times New Roman"/>
          <w:sz w:val="24"/>
          <w:szCs w:val="24"/>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531CACB" w14:textId="77777777" w:rsidR="005328A8" w:rsidRPr="002E3A3D" w:rsidRDefault="005328A8" w:rsidP="005328A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84B29">
        <w:rPr>
          <w:rFonts w:ascii="Times New Roman" w:eastAsia="Times New Roman" w:hAnsi="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w:t>
      </w:r>
      <w:r w:rsidRPr="004C6764">
        <w:rPr>
          <w:rFonts w:ascii="Times New Roman" w:eastAsia="Times New Roman" w:hAnsi="Times New Roman"/>
          <w:sz w:val="28"/>
          <w:szCs w:val="28"/>
          <w:lang w:eastAsia="ru-RU"/>
        </w:rPr>
        <w:t xml:space="preserve"> </w:t>
      </w:r>
      <w:r w:rsidRPr="002E3A3D">
        <w:rPr>
          <w:rFonts w:ascii="Times New Roman" w:eastAsia="Times New Roman" w:hAnsi="Times New Roman"/>
          <w:sz w:val="24"/>
          <w:szCs w:val="24"/>
          <w:lang w:eastAsia="ru-RU"/>
        </w:rPr>
        <w:t>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527B355A" w14:textId="65F08E0B" w:rsidR="005328A8" w:rsidRPr="002E3A3D" w:rsidRDefault="005328A8" w:rsidP="00DE1A03">
      <w:pPr>
        <w:autoSpaceDE w:val="0"/>
        <w:autoSpaceDN w:val="0"/>
        <w:spacing w:after="0" w:line="240" w:lineRule="auto"/>
        <w:ind w:firstLine="709"/>
        <w:jc w:val="both"/>
        <w:rPr>
          <w:rFonts w:ascii="Times New Roman" w:eastAsia="Times New Roman" w:hAnsi="Times New Roman"/>
          <w:spacing w:val="-2"/>
          <w:sz w:val="24"/>
          <w:szCs w:val="24"/>
          <w:lang w:eastAsia="ru-RU"/>
        </w:rPr>
      </w:pPr>
      <w:r w:rsidRPr="002E3A3D">
        <w:rPr>
          <w:rFonts w:ascii="Times New Roman" w:eastAsia="Times New Roman" w:hAnsi="Times New Roman"/>
          <w:spacing w:val="-2"/>
          <w:sz w:val="24"/>
          <w:szCs w:val="24"/>
          <w:lang w:eastAsia="ru-RU"/>
        </w:rPr>
        <w:t xml:space="preserve">Планируемые результаты освоения Программы полностью соответствует планируемым результатам реализации Федеральной программы, с учетом дополнений программы «ОТ РОЖДЕНИЯ ДО ШКОЛЫ», расширяющих </w:t>
      </w:r>
      <w:r w:rsidR="00DE1A03" w:rsidRPr="002E3A3D">
        <w:rPr>
          <w:rFonts w:ascii="Times New Roman" w:eastAsia="Times New Roman" w:hAnsi="Times New Roman"/>
          <w:spacing w:val="-2"/>
          <w:sz w:val="24"/>
          <w:szCs w:val="24"/>
          <w:lang w:eastAsia="ru-RU"/>
        </w:rPr>
        <w:t xml:space="preserve">планируемые результаты ФОП ДО. </w:t>
      </w:r>
    </w:p>
    <w:p w14:paraId="5BBAAA1D" w14:textId="77777777" w:rsidR="005328A8" w:rsidRPr="002E3A3D" w:rsidRDefault="005328A8" w:rsidP="005328A8">
      <w:pPr>
        <w:autoSpaceDE w:val="0"/>
        <w:autoSpaceDN w:val="0"/>
        <w:spacing w:before="120" w:after="120" w:line="240" w:lineRule="auto"/>
        <w:ind w:firstLine="709"/>
        <w:jc w:val="both"/>
        <w:rPr>
          <w:rFonts w:ascii="Times New Roman" w:eastAsia="Times New Roman" w:hAnsi="Times New Roman"/>
          <w:color w:val="000000"/>
          <w:sz w:val="24"/>
          <w:szCs w:val="24"/>
          <w:lang w:eastAsia="ru-RU"/>
        </w:rPr>
      </w:pPr>
      <w:r w:rsidRPr="002E3A3D">
        <w:rPr>
          <w:rFonts w:ascii="Times New Roman" w:eastAsia="Times New Roman" w:hAnsi="Times New Roman"/>
          <w:b/>
          <w:spacing w:val="-4"/>
          <w:sz w:val="24"/>
          <w:szCs w:val="24"/>
          <w:lang w:eastAsia="ru-RU"/>
        </w:rPr>
        <w:t>Планируемые результаты освоения программы по возрастным группам</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134"/>
        <w:gridCol w:w="7798"/>
      </w:tblGrid>
      <w:tr w:rsidR="005328A8" w:rsidRPr="002E3A3D" w14:paraId="1012C80F" w14:textId="77777777" w:rsidTr="004C6764">
        <w:trPr>
          <w:tblHeader/>
          <w:jc w:val="center"/>
        </w:trPr>
        <w:tc>
          <w:tcPr>
            <w:tcW w:w="1281" w:type="dxa"/>
            <w:shd w:val="clear" w:color="auto" w:fill="auto"/>
            <w:vAlign w:val="center"/>
          </w:tcPr>
          <w:p w14:paraId="231D145F" w14:textId="77777777" w:rsidR="005328A8" w:rsidRPr="002E3A3D" w:rsidRDefault="005328A8" w:rsidP="005328A8">
            <w:pPr>
              <w:autoSpaceDE w:val="0"/>
              <w:autoSpaceDN w:val="0"/>
              <w:spacing w:after="0" w:line="240" w:lineRule="auto"/>
              <w:jc w:val="center"/>
              <w:rPr>
                <w:rFonts w:ascii="Times New Roman" w:eastAsia="Times New Roman" w:hAnsi="Times New Roman"/>
                <w:b/>
                <w:sz w:val="24"/>
                <w:szCs w:val="24"/>
                <w:lang w:eastAsia="ru-RU"/>
              </w:rPr>
            </w:pPr>
            <w:r w:rsidRPr="002E3A3D">
              <w:rPr>
                <w:rFonts w:ascii="Times New Roman" w:eastAsia="Times New Roman" w:hAnsi="Times New Roman"/>
                <w:b/>
                <w:sz w:val="24"/>
                <w:szCs w:val="24"/>
                <w:lang w:eastAsia="ru-RU"/>
              </w:rPr>
              <w:t>Возраст</w:t>
            </w:r>
          </w:p>
        </w:tc>
        <w:tc>
          <w:tcPr>
            <w:tcW w:w="1134" w:type="dxa"/>
            <w:vAlign w:val="center"/>
          </w:tcPr>
          <w:p w14:paraId="2DA34153" w14:textId="77777777" w:rsidR="005328A8" w:rsidRPr="002E3A3D" w:rsidRDefault="005328A8" w:rsidP="005328A8">
            <w:pPr>
              <w:autoSpaceDE w:val="0"/>
              <w:autoSpaceDN w:val="0"/>
              <w:spacing w:after="0" w:line="240" w:lineRule="auto"/>
              <w:jc w:val="center"/>
              <w:rPr>
                <w:rFonts w:ascii="Times New Roman" w:eastAsia="Times New Roman" w:hAnsi="Times New Roman"/>
                <w:b/>
                <w:sz w:val="24"/>
                <w:szCs w:val="24"/>
                <w:lang w:eastAsia="ru-RU"/>
              </w:rPr>
            </w:pPr>
            <w:r w:rsidRPr="002E3A3D">
              <w:rPr>
                <w:rFonts w:ascii="Times New Roman" w:eastAsia="Times New Roman" w:hAnsi="Times New Roman"/>
                <w:b/>
                <w:sz w:val="24"/>
                <w:szCs w:val="24"/>
                <w:lang w:eastAsia="ru-RU"/>
              </w:rPr>
              <w:t>Ссылка на ФОП</w:t>
            </w:r>
          </w:p>
        </w:tc>
        <w:tc>
          <w:tcPr>
            <w:tcW w:w="7798" w:type="dxa"/>
            <w:vAlign w:val="center"/>
          </w:tcPr>
          <w:p w14:paraId="6B0DEB8F" w14:textId="77777777" w:rsidR="005328A8" w:rsidRPr="002E3A3D" w:rsidRDefault="005328A8" w:rsidP="005328A8">
            <w:pPr>
              <w:autoSpaceDE w:val="0"/>
              <w:autoSpaceDN w:val="0"/>
              <w:spacing w:after="0" w:line="240" w:lineRule="auto"/>
              <w:jc w:val="center"/>
              <w:rPr>
                <w:rFonts w:ascii="Times New Roman" w:eastAsia="Times New Roman" w:hAnsi="Times New Roman"/>
                <w:b/>
                <w:sz w:val="24"/>
                <w:szCs w:val="24"/>
                <w:lang w:eastAsia="ru-RU"/>
              </w:rPr>
            </w:pPr>
            <w:r w:rsidRPr="002E3A3D">
              <w:rPr>
                <w:rFonts w:ascii="Times New Roman" w:eastAsia="Times New Roman" w:hAnsi="Times New Roman"/>
                <w:b/>
                <w:sz w:val="24"/>
                <w:szCs w:val="24"/>
                <w:lang w:eastAsia="ru-RU"/>
              </w:rPr>
              <w:t xml:space="preserve">Дополнения из инновационной программы </w:t>
            </w:r>
            <w:r w:rsidRPr="002E3A3D">
              <w:rPr>
                <w:rFonts w:ascii="Times New Roman" w:eastAsia="Times New Roman" w:hAnsi="Times New Roman"/>
                <w:b/>
                <w:sz w:val="24"/>
                <w:szCs w:val="24"/>
                <w:lang w:eastAsia="ru-RU"/>
              </w:rPr>
              <w:br/>
              <w:t>«ОТ РОЖДЕНИЯ ДО ШКОЛЫ»</w:t>
            </w:r>
          </w:p>
        </w:tc>
      </w:tr>
      <w:tr w:rsidR="005328A8" w:rsidRPr="002E3A3D" w14:paraId="14D69413" w14:textId="77777777" w:rsidTr="004C6764">
        <w:trPr>
          <w:jc w:val="center"/>
        </w:trPr>
        <w:tc>
          <w:tcPr>
            <w:tcW w:w="1281" w:type="dxa"/>
            <w:shd w:val="clear" w:color="auto" w:fill="auto"/>
          </w:tcPr>
          <w:p w14:paraId="306597D8" w14:textId="14562CB0" w:rsidR="005328A8" w:rsidRPr="002E3A3D" w:rsidRDefault="00DE1A03" w:rsidP="005328A8">
            <w:pPr>
              <w:autoSpaceDE w:val="0"/>
              <w:autoSpaceDN w:val="0"/>
              <w:spacing w:before="120" w:after="0" w:line="240" w:lineRule="auto"/>
              <w:outlineLvl w:val="0"/>
              <w:rPr>
                <w:rFonts w:ascii="Times New Roman" w:eastAsia="Times New Roman" w:hAnsi="Times New Roman"/>
                <w:b/>
                <w:bCs/>
                <w:sz w:val="24"/>
                <w:szCs w:val="24"/>
              </w:rPr>
            </w:pPr>
            <w:r w:rsidRPr="002E3A3D">
              <w:rPr>
                <w:rFonts w:ascii="Times New Roman" w:eastAsia="Times New Roman" w:hAnsi="Times New Roman"/>
                <w:bCs/>
                <w:spacing w:val="-4"/>
                <w:sz w:val="24"/>
                <w:szCs w:val="24"/>
              </w:rPr>
              <w:t>Первая группа раннего развития</w:t>
            </w:r>
            <w:r w:rsidR="005328A8" w:rsidRPr="002E3A3D">
              <w:rPr>
                <w:rFonts w:ascii="Times New Roman" w:eastAsia="Times New Roman" w:hAnsi="Times New Roman"/>
                <w:bCs/>
                <w:spacing w:val="-4"/>
                <w:sz w:val="24"/>
                <w:szCs w:val="24"/>
              </w:rPr>
              <w:t xml:space="preserve"> </w:t>
            </w:r>
            <w:r w:rsidR="005328A8" w:rsidRPr="002E3A3D">
              <w:rPr>
                <w:rFonts w:ascii="Times New Roman" w:eastAsia="Times New Roman" w:hAnsi="Times New Roman"/>
                <w:bCs/>
                <w:spacing w:val="-4"/>
                <w:sz w:val="24"/>
                <w:szCs w:val="24"/>
              </w:rPr>
              <w:br/>
              <w:t xml:space="preserve">(к 2 </w:t>
            </w:r>
            <w:r w:rsidR="005328A8" w:rsidRPr="002E3A3D">
              <w:rPr>
                <w:rFonts w:ascii="Times New Roman" w:eastAsia="Times New Roman" w:hAnsi="Times New Roman"/>
                <w:bCs/>
                <w:spacing w:val="-4"/>
                <w:sz w:val="24"/>
                <w:szCs w:val="24"/>
              </w:rPr>
              <w:lastRenderedPageBreak/>
              <w:t>годам)</w:t>
            </w:r>
          </w:p>
        </w:tc>
        <w:tc>
          <w:tcPr>
            <w:tcW w:w="1134" w:type="dxa"/>
          </w:tcPr>
          <w:p w14:paraId="447EF988" w14:textId="77777777" w:rsidR="005328A8" w:rsidRPr="002E3A3D" w:rsidRDefault="005328A8" w:rsidP="005328A8">
            <w:pPr>
              <w:autoSpaceDE w:val="0"/>
              <w:autoSpaceDN w:val="0"/>
              <w:spacing w:before="120" w:after="0" w:line="240" w:lineRule="auto"/>
              <w:jc w:val="center"/>
              <w:rPr>
                <w:rFonts w:ascii="Times New Roman" w:eastAsia="Times New Roman" w:hAnsi="Times New Roman"/>
                <w:sz w:val="24"/>
                <w:szCs w:val="24"/>
                <w:lang w:eastAsia="ru-RU"/>
              </w:rPr>
            </w:pPr>
            <w:r w:rsidRPr="002E3A3D">
              <w:rPr>
                <w:rFonts w:ascii="Times New Roman" w:eastAsia="Times New Roman" w:hAnsi="Times New Roman"/>
                <w:sz w:val="24"/>
                <w:szCs w:val="24"/>
                <w:lang w:eastAsia="ru-RU"/>
              </w:rPr>
              <w:lastRenderedPageBreak/>
              <w:t xml:space="preserve">нет в ФОП ДО </w:t>
            </w:r>
          </w:p>
        </w:tc>
        <w:tc>
          <w:tcPr>
            <w:tcW w:w="7798" w:type="dxa"/>
          </w:tcPr>
          <w:p w14:paraId="5637BBDC"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2E3A3D">
              <w:rPr>
                <w:rFonts w:ascii="Times New Roman" w:hAnsi="Times New Roman"/>
                <w:i/>
                <w:sz w:val="24"/>
                <w:szCs w:val="24"/>
                <w:lang w:eastAsia="ru-RU"/>
              </w:rPr>
              <w:t>Развиваются основные движения, особенно ходьба:</w:t>
            </w:r>
          </w:p>
          <w:p w14:paraId="332EBE84"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Ходит долго, не присаживаясь, меняет положение (приседает, наклоняется).</w:t>
            </w:r>
          </w:p>
          <w:p w14:paraId="234F8E65"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Ходит по ограниченной поверхности (ширина 15–20 см), приподнятой над полом на 15–20 см.</w:t>
            </w:r>
          </w:p>
          <w:p w14:paraId="3E167443"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lastRenderedPageBreak/>
              <w:t>Перешагивает через препятствия приставным и чередующимся шагом.</w:t>
            </w:r>
          </w:p>
          <w:p w14:paraId="7E76F152"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2E3A3D">
              <w:rPr>
                <w:rFonts w:ascii="Times New Roman" w:hAnsi="Times New Roman"/>
                <w:i/>
                <w:sz w:val="24"/>
                <w:szCs w:val="24"/>
                <w:lang w:eastAsia="ru-RU"/>
              </w:rPr>
              <w:t>Развивается самостоятельность, навыки самообслуживания:</w:t>
            </w:r>
          </w:p>
          <w:p w14:paraId="3414E5D4"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Самостоятельно ложкой ест густую и жидкую пищу.</w:t>
            </w:r>
          </w:p>
          <w:p w14:paraId="20C1C66A"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Раздевается с небольшой помощью взрослого (снимает ботинки, шапку).</w:t>
            </w:r>
          </w:p>
          <w:p w14:paraId="44E5A687"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Надевает некоторые предметы одежды (ботинки, шапку).</w:t>
            </w:r>
          </w:p>
          <w:p w14:paraId="3932509A"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2E3A3D">
              <w:rPr>
                <w:rFonts w:ascii="Times New Roman" w:hAnsi="Times New Roman"/>
                <w:i/>
                <w:sz w:val="24"/>
                <w:szCs w:val="24"/>
                <w:lang w:eastAsia="ru-RU"/>
              </w:rPr>
              <w:t>Происходит скачок в развитии речи:</w:t>
            </w:r>
          </w:p>
          <w:p w14:paraId="5A4AE954"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Быстро расширяется запас понимаемых слов, активный словарь расширяется до 200-300 слов.</w:t>
            </w:r>
          </w:p>
          <w:p w14:paraId="06E61D00"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 xml:space="preserve">Начинает использовать вместо облегченных слов </w:t>
            </w:r>
            <w:r w:rsidRPr="002E3A3D">
              <w:rPr>
                <w:rFonts w:ascii="Times New Roman" w:hAnsi="Times New Roman"/>
                <w:i/>
                <w:sz w:val="24"/>
                <w:szCs w:val="24"/>
              </w:rPr>
              <w:t>(би-би)</w:t>
            </w:r>
            <w:r w:rsidRPr="002E3A3D">
              <w:rPr>
                <w:rFonts w:ascii="Times New Roman" w:hAnsi="Times New Roman"/>
                <w:sz w:val="24"/>
                <w:szCs w:val="24"/>
              </w:rPr>
              <w:t xml:space="preserve"> </w:t>
            </w:r>
            <w:proofErr w:type="gramStart"/>
            <w:r w:rsidRPr="002E3A3D">
              <w:rPr>
                <w:rFonts w:ascii="Times New Roman" w:hAnsi="Times New Roman"/>
                <w:sz w:val="24"/>
                <w:szCs w:val="24"/>
              </w:rPr>
              <w:t>полные</w:t>
            </w:r>
            <w:proofErr w:type="gramEnd"/>
            <w:r w:rsidRPr="002E3A3D">
              <w:rPr>
                <w:rFonts w:ascii="Times New Roman" w:hAnsi="Times New Roman"/>
                <w:sz w:val="24"/>
                <w:szCs w:val="24"/>
              </w:rPr>
              <w:t xml:space="preserve"> </w:t>
            </w:r>
            <w:r w:rsidRPr="002E3A3D">
              <w:rPr>
                <w:rFonts w:ascii="Times New Roman" w:hAnsi="Times New Roman"/>
                <w:i/>
                <w:sz w:val="24"/>
                <w:szCs w:val="24"/>
              </w:rPr>
              <w:t>(машин</w:t>
            </w:r>
            <w:r w:rsidRPr="002E3A3D">
              <w:rPr>
                <w:rFonts w:ascii="Times New Roman" w:hAnsi="Times New Roman"/>
                <w:sz w:val="24"/>
                <w:szCs w:val="24"/>
              </w:rPr>
              <w:t>а).</w:t>
            </w:r>
          </w:p>
          <w:p w14:paraId="44F3488A"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В игре обозначает свои действия словами и двухсловными предложениями.</w:t>
            </w:r>
          </w:p>
          <w:p w14:paraId="4432B12C"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Понимает несложный рассказ по сюжетной картинке, отвечает на вопрос «где?».</w:t>
            </w:r>
          </w:p>
          <w:p w14:paraId="67C3B30F"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Понимает короткий рассказ взрослого (без показа) о событиях, уже имевших место в его опыте.</w:t>
            </w:r>
          </w:p>
          <w:p w14:paraId="59B92AA1"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 xml:space="preserve">При общении </w:t>
            </w:r>
            <w:proofErr w:type="gramStart"/>
            <w:r w:rsidRPr="002E3A3D">
              <w:rPr>
                <w:rFonts w:ascii="Times New Roman" w:hAnsi="Times New Roman"/>
                <w:sz w:val="24"/>
                <w:szCs w:val="24"/>
              </w:rPr>
              <w:t>со</w:t>
            </w:r>
            <w:proofErr w:type="gramEnd"/>
            <w:r w:rsidRPr="002E3A3D">
              <w:rPr>
                <w:rFonts w:ascii="Times New Roman" w:hAnsi="Times New Roman"/>
                <w:sz w:val="24"/>
                <w:szCs w:val="24"/>
              </w:rPr>
              <w:t xml:space="preserve"> взрослым пользуется трехсловными предложениями, употребляя прилагательные и местоимения. Речь малыша становится основным средством общения </w:t>
            </w:r>
            <w:proofErr w:type="gramStart"/>
            <w:r w:rsidRPr="002E3A3D">
              <w:rPr>
                <w:rFonts w:ascii="Times New Roman" w:hAnsi="Times New Roman"/>
                <w:sz w:val="24"/>
                <w:szCs w:val="24"/>
              </w:rPr>
              <w:t>со</w:t>
            </w:r>
            <w:proofErr w:type="gramEnd"/>
            <w:r w:rsidRPr="002E3A3D">
              <w:rPr>
                <w:rFonts w:ascii="Times New Roman" w:hAnsi="Times New Roman"/>
                <w:sz w:val="24"/>
                <w:szCs w:val="24"/>
              </w:rPr>
              <w:t xml:space="preserve"> взрослыми..</w:t>
            </w:r>
          </w:p>
          <w:p w14:paraId="2FA536B6"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2E3A3D">
              <w:rPr>
                <w:rFonts w:ascii="Times New Roman" w:hAnsi="Times New Roman"/>
                <w:i/>
                <w:sz w:val="24"/>
                <w:szCs w:val="24"/>
                <w:lang w:eastAsia="ru-RU"/>
              </w:rPr>
              <w:t>В сенсорном развитии:</w:t>
            </w:r>
          </w:p>
          <w:p w14:paraId="70309DE2"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Обобщает предметы по существенным признакам (цвет, форма, величина):</w:t>
            </w:r>
          </w:p>
          <w:p w14:paraId="1425E908"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Различает контрастные по величине предметы (типа куб) с разницей в 2 см.</w:t>
            </w:r>
          </w:p>
          <w:p w14:paraId="0D698A30"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Ориентируется в трех контрастных формах предметов (шар, куб, кирпичик).</w:t>
            </w:r>
          </w:p>
          <w:p w14:paraId="24E70258"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Подбирает (по образцу и слову взрослого) три контрастных цвета.</w:t>
            </w:r>
          </w:p>
          <w:p w14:paraId="4D51B891"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Воспроизводит несложные сюжетные постройки («ворота», «скамейка», «дом»).</w:t>
            </w:r>
          </w:p>
          <w:p w14:paraId="53228145"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2E3A3D">
              <w:rPr>
                <w:rFonts w:ascii="Times New Roman" w:hAnsi="Times New Roman"/>
                <w:i/>
                <w:sz w:val="24"/>
                <w:szCs w:val="24"/>
                <w:lang w:eastAsia="ru-RU"/>
              </w:rPr>
              <w:t>В игре:</w:t>
            </w:r>
          </w:p>
          <w:p w14:paraId="6DC611CD"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Воспроизводит в игре разученные действия (например, кормит куклу).</w:t>
            </w:r>
          </w:p>
          <w:p w14:paraId="62A5C83A"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Отображает в игре отдельные, наиболее часто наблюдаемые действия.</w:t>
            </w:r>
          </w:p>
          <w:p w14:paraId="0CFF427F"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Воспроизводит ряд последовательных действий (начало сюжетной игры).</w:t>
            </w:r>
          </w:p>
          <w:p w14:paraId="37A6CB6B"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 xml:space="preserve">Начинает осваивать правила  поведения в группе (играть рядом, не мешая другим, помогать, если это понятно и не сложно). </w:t>
            </w:r>
          </w:p>
        </w:tc>
      </w:tr>
      <w:tr w:rsidR="005328A8" w:rsidRPr="004C6764" w14:paraId="6A057146" w14:textId="77777777" w:rsidTr="004C6764">
        <w:trPr>
          <w:jc w:val="center"/>
        </w:trPr>
        <w:tc>
          <w:tcPr>
            <w:tcW w:w="1281" w:type="dxa"/>
            <w:shd w:val="clear" w:color="auto" w:fill="auto"/>
          </w:tcPr>
          <w:p w14:paraId="06FB6C55" w14:textId="003F3583" w:rsidR="005328A8" w:rsidRPr="002E3A3D" w:rsidRDefault="00DE1A03" w:rsidP="005328A8">
            <w:pPr>
              <w:autoSpaceDE w:val="0"/>
              <w:autoSpaceDN w:val="0"/>
              <w:spacing w:before="120" w:after="0" w:line="240" w:lineRule="auto"/>
              <w:outlineLvl w:val="0"/>
              <w:rPr>
                <w:rFonts w:ascii="Times New Roman" w:eastAsia="Times New Roman" w:hAnsi="Times New Roman"/>
                <w:bCs/>
                <w:spacing w:val="-4"/>
                <w:sz w:val="24"/>
                <w:szCs w:val="24"/>
              </w:rPr>
            </w:pPr>
            <w:r w:rsidRPr="002E3A3D">
              <w:rPr>
                <w:rFonts w:ascii="Times New Roman" w:eastAsia="Times New Roman" w:hAnsi="Times New Roman"/>
                <w:bCs/>
                <w:spacing w:val="-4"/>
                <w:sz w:val="24"/>
                <w:szCs w:val="24"/>
              </w:rPr>
              <w:lastRenderedPageBreak/>
              <w:t>1 младшая группа</w:t>
            </w:r>
            <w:r w:rsidR="005328A8" w:rsidRPr="002E3A3D">
              <w:rPr>
                <w:rFonts w:ascii="Times New Roman" w:eastAsia="Times New Roman" w:hAnsi="Times New Roman"/>
                <w:bCs/>
                <w:spacing w:val="-4"/>
                <w:sz w:val="24"/>
                <w:szCs w:val="24"/>
              </w:rPr>
              <w:br/>
              <w:t>(к 3 годам)</w:t>
            </w:r>
          </w:p>
        </w:tc>
        <w:tc>
          <w:tcPr>
            <w:tcW w:w="1134" w:type="dxa"/>
          </w:tcPr>
          <w:p w14:paraId="76779AAB" w14:textId="77777777" w:rsidR="005328A8" w:rsidRPr="002E3A3D" w:rsidRDefault="005328A8" w:rsidP="005328A8">
            <w:pPr>
              <w:autoSpaceDE w:val="0"/>
              <w:autoSpaceDN w:val="0"/>
              <w:spacing w:before="120" w:after="0" w:line="240" w:lineRule="auto"/>
              <w:jc w:val="center"/>
              <w:rPr>
                <w:rFonts w:ascii="Times New Roman" w:eastAsia="Times New Roman" w:hAnsi="Times New Roman"/>
                <w:sz w:val="24"/>
                <w:szCs w:val="24"/>
                <w:lang w:eastAsia="ru-RU"/>
              </w:rPr>
            </w:pPr>
            <w:r w:rsidRPr="002E3A3D">
              <w:rPr>
                <w:rFonts w:ascii="Times New Roman" w:eastAsia="Times New Roman" w:hAnsi="Times New Roman"/>
                <w:sz w:val="24"/>
                <w:szCs w:val="24"/>
                <w:lang w:eastAsia="ru-RU"/>
              </w:rPr>
              <w:t>п. 15.2. ФОП ДО</w:t>
            </w:r>
          </w:p>
        </w:tc>
        <w:tc>
          <w:tcPr>
            <w:tcW w:w="7798" w:type="dxa"/>
          </w:tcPr>
          <w:p w14:paraId="65758F40"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sz w:val="24"/>
                <w:szCs w:val="24"/>
                <w:lang w:eastAsia="ru-RU"/>
              </w:rPr>
            </w:pPr>
            <w:r w:rsidRPr="002E3A3D">
              <w:rPr>
                <w:rFonts w:ascii="Times New Roman" w:hAnsi="Times New Roman"/>
                <w:sz w:val="24"/>
                <w:szCs w:val="24"/>
                <w:lang w:eastAsia="ru-RU"/>
              </w:rPr>
              <w:t>Нет значимых добавлений</w:t>
            </w:r>
          </w:p>
        </w:tc>
      </w:tr>
      <w:tr w:rsidR="005328A8" w:rsidRPr="004C6764" w14:paraId="14A34A03" w14:textId="77777777" w:rsidTr="004C6764">
        <w:trPr>
          <w:jc w:val="center"/>
        </w:trPr>
        <w:tc>
          <w:tcPr>
            <w:tcW w:w="1281" w:type="dxa"/>
            <w:shd w:val="clear" w:color="auto" w:fill="auto"/>
          </w:tcPr>
          <w:p w14:paraId="6DD78143" w14:textId="5DF763EA" w:rsidR="005328A8" w:rsidRPr="002E3A3D" w:rsidRDefault="00DE1A03" w:rsidP="005328A8">
            <w:pPr>
              <w:autoSpaceDE w:val="0"/>
              <w:autoSpaceDN w:val="0"/>
              <w:spacing w:before="120" w:after="0" w:line="240" w:lineRule="auto"/>
              <w:outlineLvl w:val="0"/>
              <w:rPr>
                <w:rFonts w:ascii="Times New Roman" w:eastAsia="Times New Roman" w:hAnsi="Times New Roman"/>
                <w:bCs/>
                <w:spacing w:val="-4"/>
                <w:sz w:val="24"/>
                <w:szCs w:val="24"/>
              </w:rPr>
            </w:pPr>
            <w:r w:rsidRPr="002E3A3D">
              <w:rPr>
                <w:rFonts w:ascii="Times New Roman" w:eastAsia="Times New Roman" w:hAnsi="Times New Roman"/>
                <w:bCs/>
                <w:spacing w:val="-4"/>
                <w:sz w:val="24"/>
                <w:szCs w:val="24"/>
              </w:rPr>
              <w:t xml:space="preserve">2 </w:t>
            </w:r>
            <w:r w:rsidR="005328A8" w:rsidRPr="002E3A3D">
              <w:rPr>
                <w:rFonts w:ascii="Times New Roman" w:eastAsia="Times New Roman" w:hAnsi="Times New Roman"/>
                <w:bCs/>
                <w:spacing w:val="-4"/>
                <w:sz w:val="24"/>
                <w:szCs w:val="24"/>
              </w:rPr>
              <w:t>Младшая группа</w:t>
            </w:r>
            <w:r w:rsidR="005328A8" w:rsidRPr="002E3A3D">
              <w:rPr>
                <w:rFonts w:ascii="Times New Roman" w:eastAsia="Times New Roman" w:hAnsi="Times New Roman"/>
                <w:bCs/>
                <w:spacing w:val="-4"/>
                <w:sz w:val="24"/>
                <w:szCs w:val="24"/>
              </w:rPr>
              <w:br/>
              <w:t>(к 4 годам)</w:t>
            </w:r>
          </w:p>
        </w:tc>
        <w:tc>
          <w:tcPr>
            <w:tcW w:w="1134" w:type="dxa"/>
          </w:tcPr>
          <w:p w14:paraId="7F86EAB0" w14:textId="77777777" w:rsidR="005328A8" w:rsidRPr="002E3A3D" w:rsidRDefault="005328A8" w:rsidP="005328A8">
            <w:pPr>
              <w:autoSpaceDE w:val="0"/>
              <w:autoSpaceDN w:val="0"/>
              <w:spacing w:before="120" w:after="0" w:line="240" w:lineRule="auto"/>
              <w:jc w:val="center"/>
              <w:rPr>
                <w:rFonts w:ascii="Times New Roman" w:eastAsia="Times New Roman" w:hAnsi="Times New Roman"/>
                <w:sz w:val="24"/>
                <w:szCs w:val="24"/>
                <w:lang w:eastAsia="ru-RU"/>
              </w:rPr>
            </w:pPr>
            <w:r w:rsidRPr="002E3A3D">
              <w:rPr>
                <w:rFonts w:ascii="Times New Roman" w:eastAsia="Times New Roman" w:hAnsi="Times New Roman"/>
                <w:sz w:val="24"/>
                <w:szCs w:val="24"/>
                <w:lang w:eastAsia="ru-RU"/>
              </w:rPr>
              <w:t>п. 15.3.1. ФОП ДО</w:t>
            </w:r>
          </w:p>
        </w:tc>
        <w:tc>
          <w:tcPr>
            <w:tcW w:w="7798" w:type="dxa"/>
          </w:tcPr>
          <w:p w14:paraId="75E64BCF"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2E3A3D">
              <w:rPr>
                <w:rFonts w:ascii="Times New Roman" w:hAnsi="Times New Roman"/>
                <w:i/>
                <w:sz w:val="24"/>
                <w:szCs w:val="24"/>
                <w:lang w:eastAsia="ru-RU"/>
              </w:rPr>
              <w:t>В личностном развитии:</w:t>
            </w:r>
          </w:p>
          <w:p w14:paraId="1EF7375E"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 xml:space="preserve">Учится придерживаться игровых правил в совместных играх, общаться спокойно, без крика. </w:t>
            </w:r>
          </w:p>
          <w:p w14:paraId="0D13CBAC"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 xml:space="preserve">Учится адекватно реагировать на замечания и предложения взрослого. </w:t>
            </w:r>
          </w:p>
          <w:p w14:paraId="4B7933A4"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i/>
                <w:spacing w:val="-4"/>
                <w:sz w:val="24"/>
                <w:szCs w:val="24"/>
                <w:lang w:eastAsia="ru-RU"/>
              </w:rPr>
            </w:pPr>
            <w:r w:rsidRPr="002E3A3D">
              <w:rPr>
                <w:rFonts w:ascii="Times New Roman" w:hAnsi="Times New Roman"/>
                <w:i/>
                <w:spacing w:val="-4"/>
                <w:sz w:val="24"/>
                <w:szCs w:val="24"/>
                <w:lang w:eastAsia="ru-RU"/>
              </w:rPr>
              <w:t>В развитии пространственно-временных временных представлений:</w:t>
            </w:r>
          </w:p>
          <w:p w14:paraId="03BEF03A"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proofErr w:type="gramStart"/>
            <w:r w:rsidRPr="002E3A3D">
              <w:rPr>
                <w:rFonts w:ascii="Times New Roman" w:hAnsi="Times New Roman"/>
                <w:sz w:val="24"/>
                <w:szCs w:val="24"/>
              </w:rPr>
              <w:t xml:space="preserve">понимает смысл обозначений: вверху — внизу, впереди — сзади, </w:t>
            </w:r>
            <w:r w:rsidRPr="002E3A3D">
              <w:rPr>
                <w:rFonts w:ascii="Times New Roman" w:hAnsi="Times New Roman"/>
                <w:sz w:val="24"/>
                <w:szCs w:val="24"/>
              </w:rPr>
              <w:lastRenderedPageBreak/>
              <w:t>слева — справа, на, над — под, верхняя — нижняя (полоска).</w:t>
            </w:r>
            <w:proofErr w:type="gramEnd"/>
          </w:p>
          <w:p w14:paraId="4F1285C9"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 xml:space="preserve">понимает смысл слов: «утро», «вечер», «день», «ночь»... </w:t>
            </w:r>
          </w:p>
        </w:tc>
      </w:tr>
      <w:tr w:rsidR="005328A8" w:rsidRPr="004C6764" w14:paraId="006F834C" w14:textId="77777777" w:rsidTr="004C6764">
        <w:trPr>
          <w:jc w:val="center"/>
        </w:trPr>
        <w:tc>
          <w:tcPr>
            <w:tcW w:w="1281" w:type="dxa"/>
            <w:shd w:val="clear" w:color="auto" w:fill="auto"/>
          </w:tcPr>
          <w:p w14:paraId="575B0E55" w14:textId="77777777" w:rsidR="005328A8" w:rsidRPr="002E3A3D" w:rsidRDefault="005328A8" w:rsidP="005328A8">
            <w:pPr>
              <w:autoSpaceDE w:val="0"/>
              <w:autoSpaceDN w:val="0"/>
              <w:spacing w:before="120" w:after="0" w:line="240" w:lineRule="auto"/>
              <w:outlineLvl w:val="0"/>
              <w:rPr>
                <w:rFonts w:ascii="Times New Roman" w:eastAsia="Times New Roman" w:hAnsi="Times New Roman"/>
                <w:bCs/>
                <w:spacing w:val="-4"/>
                <w:sz w:val="24"/>
                <w:szCs w:val="24"/>
              </w:rPr>
            </w:pPr>
            <w:r w:rsidRPr="002E3A3D">
              <w:rPr>
                <w:rFonts w:ascii="Times New Roman" w:eastAsia="Times New Roman" w:hAnsi="Times New Roman"/>
                <w:bCs/>
                <w:spacing w:val="-4"/>
                <w:sz w:val="24"/>
                <w:szCs w:val="24"/>
              </w:rPr>
              <w:lastRenderedPageBreak/>
              <w:t>Средняя группа</w:t>
            </w:r>
            <w:r w:rsidRPr="002E3A3D">
              <w:rPr>
                <w:rFonts w:ascii="Times New Roman" w:eastAsia="Times New Roman" w:hAnsi="Times New Roman"/>
                <w:bCs/>
                <w:spacing w:val="-4"/>
                <w:sz w:val="24"/>
                <w:szCs w:val="24"/>
              </w:rPr>
              <w:br/>
              <w:t>(к 5 годам)</w:t>
            </w:r>
          </w:p>
        </w:tc>
        <w:tc>
          <w:tcPr>
            <w:tcW w:w="1134" w:type="dxa"/>
          </w:tcPr>
          <w:p w14:paraId="5B41CA63" w14:textId="77777777" w:rsidR="005328A8" w:rsidRPr="002E3A3D" w:rsidRDefault="005328A8" w:rsidP="005328A8">
            <w:pPr>
              <w:autoSpaceDE w:val="0"/>
              <w:autoSpaceDN w:val="0"/>
              <w:spacing w:before="120" w:after="0" w:line="240" w:lineRule="auto"/>
              <w:jc w:val="center"/>
              <w:rPr>
                <w:rFonts w:ascii="Times New Roman" w:eastAsia="Times New Roman" w:hAnsi="Times New Roman"/>
                <w:sz w:val="24"/>
                <w:szCs w:val="24"/>
                <w:lang w:eastAsia="ru-RU"/>
              </w:rPr>
            </w:pPr>
            <w:r w:rsidRPr="002E3A3D">
              <w:rPr>
                <w:rFonts w:ascii="Times New Roman" w:eastAsia="Times New Roman" w:hAnsi="Times New Roman"/>
                <w:sz w:val="24"/>
                <w:szCs w:val="24"/>
                <w:lang w:eastAsia="ru-RU"/>
              </w:rPr>
              <w:t>п. 15.3.2. ФОП ДО</w:t>
            </w:r>
          </w:p>
        </w:tc>
        <w:tc>
          <w:tcPr>
            <w:tcW w:w="7798" w:type="dxa"/>
          </w:tcPr>
          <w:p w14:paraId="05FE2D4E"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2E3A3D">
              <w:rPr>
                <w:rFonts w:ascii="Times New Roman" w:hAnsi="Times New Roman"/>
                <w:i/>
                <w:sz w:val="24"/>
                <w:szCs w:val="24"/>
                <w:lang w:eastAsia="ru-RU"/>
              </w:rPr>
              <w:t>Образ Я, развитие личности ребенка:</w:t>
            </w:r>
          </w:p>
          <w:p w14:paraId="031CCE0D"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имеет элементарные представления о себе (ФИО, возраст, гендерные представления, ведет себя в соответствии со своим возрастом и полом</w:t>
            </w:r>
            <w:proofErr w:type="gramStart"/>
            <w:r w:rsidRPr="002E3A3D">
              <w:rPr>
                <w:rFonts w:ascii="Times New Roman" w:hAnsi="Times New Roman"/>
                <w:sz w:val="24"/>
                <w:szCs w:val="24"/>
              </w:rPr>
              <w:t>):.</w:t>
            </w:r>
            <w:proofErr w:type="gramEnd"/>
          </w:p>
          <w:p w14:paraId="03196B7E"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проявляет положительную самооценку, уверенность в себе, стремление «быть хорошим» самооценкой.</w:t>
            </w:r>
          </w:p>
          <w:p w14:paraId="013D7F0C"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 xml:space="preserve">проявляет личностное отношение к соблюдению (нарушению) моральных норм, стремление к справедливости, </w:t>
            </w:r>
          </w:p>
          <w:p w14:paraId="2F3F914C"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proofErr w:type="gramStart"/>
            <w:r w:rsidRPr="002E3A3D">
              <w:rPr>
                <w:rFonts w:ascii="Times New Roman" w:hAnsi="Times New Roman"/>
                <w:sz w:val="24"/>
                <w:szCs w:val="24"/>
              </w:rPr>
              <w:t>способен</w:t>
            </w:r>
            <w:proofErr w:type="gramEnd"/>
            <w:r w:rsidRPr="002E3A3D">
              <w:rPr>
                <w:rFonts w:ascii="Times New Roman" w:hAnsi="Times New Roman"/>
                <w:sz w:val="24"/>
                <w:szCs w:val="24"/>
              </w:rPr>
              <w:t xml:space="preserve"> испытывать чувство стыда при неблаговидных поступках. </w:t>
            </w:r>
          </w:p>
          <w:p w14:paraId="34B5EDB0"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 xml:space="preserve">проявляет инициативу и самостоятельность в организации знакомых игр с небольшой группой детей. </w:t>
            </w:r>
          </w:p>
          <w:p w14:paraId="426C3F5F"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проявляет инициативу в оказании помощи товарищам, взрослым.</w:t>
            </w:r>
          </w:p>
          <w:p w14:paraId="4DC7EF76" w14:textId="77777777" w:rsidR="005328A8" w:rsidRPr="002E3A3D" w:rsidRDefault="005328A8" w:rsidP="005328A8">
            <w:pPr>
              <w:numPr>
                <w:ilvl w:val="0"/>
                <w:numId w:val="10"/>
              </w:numPr>
              <w:tabs>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умеет планировать последовательность действий.</w:t>
            </w:r>
          </w:p>
          <w:p w14:paraId="0A3A5471" w14:textId="77777777" w:rsidR="005328A8" w:rsidRPr="002E3A3D"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2E3A3D">
              <w:rPr>
                <w:rFonts w:ascii="Times New Roman" w:hAnsi="Times New Roman"/>
                <w:i/>
                <w:sz w:val="24"/>
                <w:szCs w:val="24"/>
                <w:lang w:eastAsia="ru-RU"/>
              </w:rPr>
              <w:t xml:space="preserve">Регуляторное развитие. К концу года ребенок может: </w:t>
            </w:r>
          </w:p>
          <w:p w14:paraId="7AC62CF8"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pacing w:val="-4"/>
                <w:sz w:val="24"/>
                <w:szCs w:val="24"/>
              </w:rPr>
            </w:pPr>
            <w:r w:rsidRPr="002E3A3D">
              <w:rPr>
                <w:rFonts w:ascii="Times New Roman" w:hAnsi="Times New Roman"/>
                <w:spacing w:val="-4"/>
                <w:sz w:val="24"/>
                <w:szCs w:val="24"/>
              </w:rPr>
              <w:t xml:space="preserve">Вежливо выражать свою просьбу, благодарить за оказанную услугу. </w:t>
            </w:r>
          </w:p>
          <w:p w14:paraId="1FB80F98"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Подождать, пока взрослый занят.</w:t>
            </w:r>
          </w:p>
          <w:p w14:paraId="733B0A77"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 xml:space="preserve">Самостоятельно находить интересное для себя занятие. </w:t>
            </w:r>
          </w:p>
          <w:p w14:paraId="3B0D65AD"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Разделять игровые и реальные взаимодействия.</w:t>
            </w:r>
          </w:p>
          <w:p w14:paraId="0C026DCD"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Планировать последовательность действий.</w:t>
            </w:r>
          </w:p>
          <w:p w14:paraId="543AFDAE"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Удерживать в памяти несложное условие при выполнении каких-либо действий.</w:t>
            </w:r>
          </w:p>
          <w:p w14:paraId="7622DC7E" w14:textId="77777777" w:rsidR="005328A8" w:rsidRPr="002E3A3D" w:rsidRDefault="005328A8" w:rsidP="005328A8">
            <w:pPr>
              <w:keepNext/>
              <w:autoSpaceDE w:val="0"/>
              <w:autoSpaceDN w:val="0"/>
              <w:adjustRightInd w:val="0"/>
              <w:spacing w:before="113" w:after="0" w:line="240" w:lineRule="auto"/>
              <w:textAlignment w:val="center"/>
              <w:rPr>
                <w:rFonts w:ascii="Times New Roman" w:hAnsi="Times New Roman"/>
                <w:i/>
                <w:sz w:val="24"/>
                <w:szCs w:val="24"/>
                <w:lang w:eastAsia="ru-RU"/>
              </w:rPr>
            </w:pPr>
            <w:r w:rsidRPr="002E3A3D">
              <w:rPr>
                <w:rFonts w:ascii="Times New Roman" w:hAnsi="Times New Roman"/>
                <w:i/>
                <w:sz w:val="24"/>
                <w:szCs w:val="24"/>
                <w:lang w:eastAsia="ru-RU"/>
              </w:rPr>
              <w:t>В конструировании:</w:t>
            </w:r>
          </w:p>
          <w:p w14:paraId="3271B746"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создает постройки по заданной схеме, чертежу.</w:t>
            </w:r>
          </w:p>
          <w:p w14:paraId="4F90C8AD" w14:textId="77777777" w:rsidR="005328A8" w:rsidRPr="002E3A3D"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2E3A3D">
              <w:rPr>
                <w:rFonts w:ascii="Times New Roman" w:hAnsi="Times New Roman"/>
                <w:sz w:val="24"/>
                <w:szCs w:val="24"/>
              </w:rPr>
              <w:t>конструирует по собственному замыслу.</w:t>
            </w:r>
          </w:p>
        </w:tc>
      </w:tr>
      <w:tr w:rsidR="005328A8" w:rsidRPr="00E34262" w14:paraId="262BD30B" w14:textId="77777777" w:rsidTr="004C6764">
        <w:trPr>
          <w:jc w:val="center"/>
        </w:trPr>
        <w:tc>
          <w:tcPr>
            <w:tcW w:w="1281" w:type="dxa"/>
            <w:shd w:val="clear" w:color="auto" w:fill="auto"/>
          </w:tcPr>
          <w:p w14:paraId="510CA40B" w14:textId="77777777" w:rsidR="005328A8" w:rsidRPr="00E34262" w:rsidRDefault="005328A8" w:rsidP="005328A8">
            <w:pPr>
              <w:autoSpaceDE w:val="0"/>
              <w:autoSpaceDN w:val="0"/>
              <w:spacing w:before="120" w:after="0" w:line="240" w:lineRule="auto"/>
              <w:outlineLvl w:val="0"/>
              <w:rPr>
                <w:rFonts w:ascii="Times New Roman" w:eastAsia="Times New Roman" w:hAnsi="Times New Roman"/>
                <w:bCs/>
                <w:spacing w:val="-4"/>
                <w:sz w:val="24"/>
                <w:szCs w:val="24"/>
              </w:rPr>
            </w:pPr>
            <w:r w:rsidRPr="00E34262">
              <w:rPr>
                <w:rFonts w:ascii="Times New Roman" w:eastAsia="Times New Roman" w:hAnsi="Times New Roman"/>
                <w:bCs/>
                <w:spacing w:val="-4"/>
                <w:sz w:val="24"/>
                <w:szCs w:val="24"/>
              </w:rPr>
              <w:t>Старшая группа</w:t>
            </w:r>
            <w:r w:rsidRPr="00E34262">
              <w:rPr>
                <w:rFonts w:ascii="Times New Roman" w:eastAsia="Times New Roman" w:hAnsi="Times New Roman"/>
                <w:bCs/>
                <w:spacing w:val="-4"/>
                <w:sz w:val="24"/>
                <w:szCs w:val="24"/>
              </w:rPr>
              <w:br/>
              <w:t>(к 6 годам)</w:t>
            </w:r>
          </w:p>
        </w:tc>
        <w:tc>
          <w:tcPr>
            <w:tcW w:w="1134" w:type="dxa"/>
          </w:tcPr>
          <w:p w14:paraId="6CFE24FE" w14:textId="77777777" w:rsidR="005328A8" w:rsidRPr="00E34262" w:rsidRDefault="005328A8" w:rsidP="005328A8">
            <w:pPr>
              <w:autoSpaceDE w:val="0"/>
              <w:autoSpaceDN w:val="0"/>
              <w:spacing w:before="120" w:after="0" w:line="240" w:lineRule="auto"/>
              <w:jc w:val="center"/>
              <w:rPr>
                <w:rFonts w:ascii="Times New Roman" w:eastAsia="Times New Roman" w:hAnsi="Times New Roman"/>
                <w:sz w:val="24"/>
                <w:szCs w:val="24"/>
                <w:lang w:eastAsia="ru-RU"/>
              </w:rPr>
            </w:pPr>
            <w:r w:rsidRPr="00E34262">
              <w:rPr>
                <w:rFonts w:ascii="Times New Roman" w:eastAsia="Times New Roman" w:hAnsi="Times New Roman"/>
                <w:sz w:val="24"/>
                <w:szCs w:val="24"/>
                <w:lang w:eastAsia="ru-RU"/>
              </w:rPr>
              <w:t>п. 15.3.3 ФОП ДО</w:t>
            </w:r>
          </w:p>
        </w:tc>
        <w:tc>
          <w:tcPr>
            <w:tcW w:w="7798" w:type="dxa"/>
          </w:tcPr>
          <w:p w14:paraId="6CDE1843" w14:textId="77777777" w:rsidR="005328A8" w:rsidRPr="00E34262" w:rsidRDefault="005328A8" w:rsidP="005328A8">
            <w:pPr>
              <w:keepNext/>
              <w:autoSpaceDE w:val="0"/>
              <w:autoSpaceDN w:val="0"/>
              <w:adjustRightInd w:val="0"/>
              <w:spacing w:before="113" w:after="0" w:line="240" w:lineRule="auto"/>
              <w:textAlignment w:val="center"/>
              <w:rPr>
                <w:rFonts w:ascii="Times New Roman" w:hAnsi="Times New Roman"/>
                <w:i/>
                <w:sz w:val="24"/>
                <w:szCs w:val="24"/>
                <w:lang w:eastAsia="ru-RU"/>
              </w:rPr>
            </w:pPr>
            <w:r w:rsidRPr="00E34262">
              <w:rPr>
                <w:rFonts w:ascii="Times New Roman" w:hAnsi="Times New Roman"/>
                <w:i/>
                <w:sz w:val="24"/>
                <w:szCs w:val="24"/>
                <w:lang w:eastAsia="ru-RU"/>
              </w:rPr>
              <w:t xml:space="preserve">Образ Я, мотивационные (личностные) образовательные результаты. К концу года у детей </w:t>
            </w:r>
            <w:proofErr w:type="gramStart"/>
            <w:r w:rsidRPr="00E34262">
              <w:rPr>
                <w:rFonts w:ascii="Times New Roman" w:hAnsi="Times New Roman"/>
                <w:i/>
                <w:sz w:val="24"/>
                <w:szCs w:val="24"/>
                <w:lang w:eastAsia="ru-RU"/>
              </w:rPr>
              <w:t>сформированы</w:t>
            </w:r>
            <w:proofErr w:type="gramEnd"/>
            <w:r w:rsidRPr="00E34262">
              <w:rPr>
                <w:rFonts w:ascii="Times New Roman" w:hAnsi="Times New Roman"/>
                <w:i/>
                <w:sz w:val="24"/>
                <w:szCs w:val="24"/>
                <w:lang w:eastAsia="ru-RU"/>
              </w:rPr>
              <w:t xml:space="preserve">: </w:t>
            </w:r>
          </w:p>
          <w:p w14:paraId="1F55A313"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Первичные представления о себе (знают свое имя и фамилию, возраст, пол, свои интересы — чем нравится или не нравится заниматься, что любят и пр.).</w:t>
            </w:r>
          </w:p>
          <w:p w14:paraId="335DD690"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Положительная самооценка, уверенность в себе, в своих возможностях, умение проявлять инициативу и творчество в детских видах деятельности.</w:t>
            </w:r>
          </w:p>
          <w:p w14:paraId="31FD10CE"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14:paraId="547A750B"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14:paraId="78E90866"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Уважительное отношение к сверстникам своего и противоположного пола, к людям других культур и национальностей.</w:t>
            </w:r>
          </w:p>
          <w:p w14:paraId="1EF4365B"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14:paraId="19D5F9EF"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 xml:space="preserve">Любовь и интерес к родной стране, понимание того, что Российская </w:t>
            </w:r>
            <w:r w:rsidRPr="00E34262">
              <w:rPr>
                <w:rFonts w:ascii="Times New Roman" w:hAnsi="Times New Roman"/>
                <w:sz w:val="24"/>
                <w:szCs w:val="24"/>
              </w:rPr>
              <w:lastRenderedPageBreak/>
              <w:t>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14:paraId="40E1F421"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Интерес и уважение к истории России, представления о подвигах наших предков, о Великой Отечественной войне, о Дне Победы.</w:t>
            </w:r>
          </w:p>
          <w:p w14:paraId="375F7992"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Элементарные представления о сути основных государственных праздников — День Победы, День защитника Отечества, 8 Марта, День космонавтики, Новый год.</w:t>
            </w:r>
          </w:p>
          <w:p w14:paraId="64C798E0" w14:textId="77777777" w:rsidR="005328A8" w:rsidRPr="00E34262" w:rsidRDefault="005328A8" w:rsidP="005328A8">
            <w:pPr>
              <w:keepNext/>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E34262">
              <w:rPr>
                <w:rFonts w:ascii="Times New Roman" w:hAnsi="Times New Roman"/>
                <w:i/>
                <w:sz w:val="24"/>
                <w:szCs w:val="24"/>
                <w:lang w:eastAsia="ru-RU"/>
              </w:rPr>
              <w:t>Когнитивное развитие: К концу года у детей формируется</w:t>
            </w:r>
          </w:p>
          <w:p w14:paraId="5840A41D"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Умение использовать различные источники информации (кино, литература, экскурсии и др.).</w:t>
            </w:r>
          </w:p>
          <w:p w14:paraId="42E4C51A"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Способность понимать поставленную задачу (что нужно делать), способы ее достижения (как делать).</w:t>
            </w:r>
          </w:p>
          <w:p w14:paraId="5D6A44BE"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Элементарные умения читать (понимать) и составлять схемы, модели и алгоритмы собственной деятельности.</w:t>
            </w:r>
          </w:p>
          <w:p w14:paraId="50DC261B"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Способность рассуждать и давать адекватные причинные объяснения, когда анализируемые отношения не выходят за пределы наглядного опыта.</w:t>
            </w:r>
          </w:p>
          <w:p w14:paraId="28AEC808" w14:textId="77777777" w:rsidR="005328A8" w:rsidRPr="00E34262"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E34262">
              <w:rPr>
                <w:rFonts w:ascii="Times New Roman" w:hAnsi="Times New Roman"/>
                <w:i/>
                <w:sz w:val="24"/>
                <w:szCs w:val="24"/>
                <w:lang w:eastAsia="ru-RU"/>
              </w:rPr>
              <w:t xml:space="preserve">Коммуникативное развитие. К концу года у детей проявляются: </w:t>
            </w:r>
          </w:p>
          <w:p w14:paraId="543C95CD"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 xml:space="preserve">Умение поддерживать беседу, высказывать свою точку зрения, согласие или несогласие с ответом товарища. </w:t>
            </w:r>
          </w:p>
          <w:p w14:paraId="334BAA79"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Умение аргументированно и доброжелательно оценивать ответ, высказывание сверстника.</w:t>
            </w:r>
          </w:p>
          <w:p w14:paraId="78D7A4FE"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14:paraId="03E19798"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14:paraId="00814451"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Чувство сопричастности к детско-взрослому сообществу детского сада, желание быть полезным членом коллектива.</w:t>
            </w:r>
          </w:p>
          <w:p w14:paraId="7A267D56"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14:paraId="31A34900" w14:textId="77777777" w:rsidR="005328A8" w:rsidRPr="00E34262"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rPr>
            </w:pPr>
            <w:r w:rsidRPr="00E34262">
              <w:rPr>
                <w:rFonts w:ascii="Times New Roman" w:hAnsi="Times New Roman"/>
                <w:i/>
                <w:sz w:val="24"/>
                <w:szCs w:val="24"/>
              </w:rPr>
              <w:t xml:space="preserve">Регуляторное развитие. К концу года дети могут: </w:t>
            </w:r>
          </w:p>
          <w:p w14:paraId="603454A6"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Самостоятельно находить интересное для себя занятие.</w:t>
            </w:r>
          </w:p>
          <w:p w14:paraId="52A0415D"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Проявлять осознанное отношение к выполнению общепринятых норм и правил.</w:t>
            </w:r>
          </w:p>
          <w:p w14:paraId="68F87D8D"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Самостоятельно или с помощью взрослого правильно оценивать свои поступки и поступки сверстников.</w:t>
            </w:r>
          </w:p>
          <w:p w14:paraId="1FF5723A"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 xml:space="preserve">Проявлять настойчивость, целеустремленность в достижении конечного результата, способность сосредоточенно действовать в течение 15–25 минут. </w:t>
            </w:r>
          </w:p>
        </w:tc>
      </w:tr>
      <w:tr w:rsidR="005328A8" w:rsidRPr="00E34262" w14:paraId="34A44668" w14:textId="77777777" w:rsidTr="004C6764">
        <w:trPr>
          <w:jc w:val="center"/>
        </w:trPr>
        <w:tc>
          <w:tcPr>
            <w:tcW w:w="1281" w:type="dxa"/>
            <w:shd w:val="clear" w:color="auto" w:fill="auto"/>
          </w:tcPr>
          <w:p w14:paraId="7A4C1AC5" w14:textId="77777777" w:rsidR="005328A8" w:rsidRPr="00E34262" w:rsidRDefault="005328A8" w:rsidP="005328A8">
            <w:pPr>
              <w:autoSpaceDE w:val="0"/>
              <w:autoSpaceDN w:val="0"/>
              <w:spacing w:before="120" w:after="0" w:line="240" w:lineRule="auto"/>
              <w:outlineLvl w:val="0"/>
              <w:rPr>
                <w:rFonts w:ascii="Times New Roman" w:eastAsia="Times New Roman" w:hAnsi="Times New Roman"/>
                <w:b/>
                <w:bCs/>
                <w:sz w:val="24"/>
                <w:szCs w:val="24"/>
              </w:rPr>
            </w:pPr>
            <w:r w:rsidRPr="00E34262">
              <w:rPr>
                <w:rFonts w:ascii="Times New Roman" w:eastAsia="Times New Roman" w:hAnsi="Times New Roman"/>
                <w:bCs/>
                <w:spacing w:val="-4"/>
                <w:sz w:val="24"/>
                <w:szCs w:val="24"/>
              </w:rPr>
              <w:lastRenderedPageBreak/>
              <w:t xml:space="preserve">Подготовительная к школе группа </w:t>
            </w:r>
            <w:r w:rsidRPr="00E34262">
              <w:rPr>
                <w:rFonts w:ascii="Times New Roman" w:eastAsia="Times New Roman" w:hAnsi="Times New Roman"/>
                <w:bCs/>
                <w:spacing w:val="-4"/>
                <w:sz w:val="24"/>
                <w:szCs w:val="24"/>
              </w:rPr>
              <w:br/>
            </w:r>
            <w:r w:rsidRPr="00E34262">
              <w:rPr>
                <w:rFonts w:ascii="Times New Roman" w:eastAsia="Times New Roman" w:hAnsi="Times New Roman"/>
                <w:bCs/>
                <w:spacing w:val="-4"/>
                <w:sz w:val="24"/>
                <w:szCs w:val="24"/>
              </w:rPr>
              <w:lastRenderedPageBreak/>
              <w:t>(к 7 годам)</w:t>
            </w:r>
          </w:p>
        </w:tc>
        <w:tc>
          <w:tcPr>
            <w:tcW w:w="1134" w:type="dxa"/>
          </w:tcPr>
          <w:p w14:paraId="54ABE63C" w14:textId="77777777" w:rsidR="005328A8" w:rsidRPr="00E34262" w:rsidRDefault="005328A8" w:rsidP="005328A8">
            <w:pPr>
              <w:autoSpaceDE w:val="0"/>
              <w:autoSpaceDN w:val="0"/>
              <w:spacing w:before="120" w:after="0" w:line="240" w:lineRule="auto"/>
              <w:jc w:val="center"/>
              <w:rPr>
                <w:rFonts w:ascii="Times New Roman" w:eastAsia="Times New Roman" w:hAnsi="Times New Roman"/>
                <w:sz w:val="24"/>
                <w:szCs w:val="24"/>
                <w:lang w:eastAsia="ru-RU"/>
              </w:rPr>
            </w:pPr>
            <w:r w:rsidRPr="00E34262">
              <w:rPr>
                <w:rFonts w:ascii="Times New Roman" w:eastAsia="Times New Roman" w:hAnsi="Times New Roman"/>
                <w:sz w:val="24"/>
                <w:szCs w:val="24"/>
                <w:lang w:eastAsia="ru-RU"/>
              </w:rPr>
              <w:lastRenderedPageBreak/>
              <w:t>п. 15.4. ФОП ДО</w:t>
            </w:r>
          </w:p>
        </w:tc>
        <w:tc>
          <w:tcPr>
            <w:tcW w:w="7798" w:type="dxa"/>
          </w:tcPr>
          <w:p w14:paraId="61AC7093" w14:textId="77777777" w:rsidR="005328A8" w:rsidRPr="00E34262" w:rsidRDefault="005328A8" w:rsidP="005328A8">
            <w:pPr>
              <w:autoSpaceDE w:val="0"/>
              <w:autoSpaceDN w:val="0"/>
              <w:adjustRightInd w:val="0"/>
              <w:spacing w:before="113" w:after="0" w:line="240" w:lineRule="auto"/>
              <w:textAlignment w:val="center"/>
              <w:rPr>
                <w:rFonts w:ascii="Times New Roman" w:hAnsi="Times New Roman"/>
                <w:i/>
                <w:sz w:val="24"/>
                <w:szCs w:val="24"/>
                <w:lang w:eastAsia="ru-RU"/>
              </w:rPr>
            </w:pPr>
            <w:r w:rsidRPr="00E34262">
              <w:rPr>
                <w:rFonts w:ascii="Times New Roman" w:hAnsi="Times New Roman"/>
                <w:i/>
                <w:sz w:val="24"/>
                <w:szCs w:val="24"/>
                <w:lang w:eastAsia="ru-RU"/>
              </w:rPr>
              <w:t xml:space="preserve">Образ Я, мотивационные (личностные) образовательные результаты. К концу года у детей формируются: </w:t>
            </w:r>
          </w:p>
          <w:p w14:paraId="2F679D02"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 xml:space="preserve">Положительная самооценка, уверенность в себе, в своих возможностях, умение проявлять инициативу и творчество в детских </w:t>
            </w:r>
            <w:r w:rsidRPr="00E34262">
              <w:rPr>
                <w:rFonts w:ascii="Times New Roman" w:hAnsi="Times New Roman"/>
                <w:sz w:val="24"/>
                <w:szCs w:val="24"/>
              </w:rPr>
              <w:lastRenderedPageBreak/>
              <w:t>видах деятельности, нацеленность на дальнейшее обучение.</w:t>
            </w:r>
          </w:p>
          <w:p w14:paraId="34FF14E4"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14:paraId="38D14D63"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 xml:space="preserve">Стремление к справедливости, умение справедливо оценивать свои поступки и поступки сверстников, </w:t>
            </w:r>
          </w:p>
          <w:p w14:paraId="5092B1A5"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 xml:space="preserve">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p>
          <w:p w14:paraId="26B5E940"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14:paraId="2BC1FBB7"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Уважительное отношение к сверстникам своего и противоположного пола, к людям других культур и национальностей.</w:t>
            </w:r>
          </w:p>
          <w:p w14:paraId="4BE26F8D"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14:paraId="48DE466B"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Любовь и интерес к малой родине (желание, чтобы родной край становился все лучше).</w:t>
            </w:r>
          </w:p>
          <w:p w14:paraId="12405AAE"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14:paraId="49E37697"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14:paraId="36494D3B" w14:textId="77777777" w:rsidR="005328A8" w:rsidRPr="00E34262"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E34262">
              <w:rPr>
                <w:rFonts w:ascii="Times New Roman" w:hAnsi="Times New Roman"/>
                <w:i/>
                <w:sz w:val="24"/>
                <w:szCs w:val="24"/>
                <w:lang w:eastAsia="ru-RU"/>
              </w:rPr>
              <w:t>Когнитивное развитие. К концу года у детей формируются:</w:t>
            </w:r>
          </w:p>
          <w:p w14:paraId="3524AA20"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14:paraId="5A9F515C"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w:t>
            </w:r>
            <w:r w:rsidRPr="00E34262">
              <w:rPr>
                <w:rFonts w:ascii="Times New Roman" w:hAnsi="Times New Roman"/>
                <w:sz w:val="24"/>
                <w:szCs w:val="24"/>
              </w:rPr>
              <w:softHyphen/>
              <w:t>тельности для решения новых задач (проблем), поставленных как взрослым, так и ими самими.</w:t>
            </w:r>
          </w:p>
          <w:p w14:paraId="2D01180E" w14:textId="77777777" w:rsidR="005328A8" w:rsidRPr="00E34262"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lang w:eastAsia="ru-RU"/>
              </w:rPr>
            </w:pPr>
            <w:r w:rsidRPr="00E34262">
              <w:rPr>
                <w:rFonts w:ascii="Times New Roman" w:hAnsi="Times New Roman"/>
                <w:i/>
                <w:sz w:val="24"/>
                <w:szCs w:val="24"/>
                <w:lang w:eastAsia="ru-RU"/>
              </w:rPr>
              <w:t xml:space="preserve">Коммуникативное развитие. К концу года у детей проявляются: </w:t>
            </w:r>
          </w:p>
          <w:p w14:paraId="1E049E90"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14:paraId="3243CD1C"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Уважительное отношение и чувство принадлежности к сообществу детей и взрослых в детском саду, интерес к </w:t>
            </w:r>
            <w:proofErr w:type="spellStart"/>
            <w:r w:rsidRPr="00E34262">
              <w:rPr>
                <w:rFonts w:ascii="Times New Roman" w:hAnsi="Times New Roman"/>
                <w:sz w:val="24"/>
                <w:szCs w:val="24"/>
              </w:rPr>
              <w:t>общегрупповым</w:t>
            </w:r>
            <w:proofErr w:type="spellEnd"/>
            <w:r w:rsidRPr="00E34262">
              <w:rPr>
                <w:rFonts w:ascii="Times New Roman" w:hAnsi="Times New Roman"/>
                <w:sz w:val="24"/>
                <w:szCs w:val="24"/>
              </w:rPr>
              <w:t xml:space="preserve"> (</w:t>
            </w:r>
            <w:proofErr w:type="spellStart"/>
            <w:r w:rsidRPr="00E34262">
              <w:rPr>
                <w:rFonts w:ascii="Times New Roman" w:hAnsi="Times New Roman"/>
                <w:sz w:val="24"/>
                <w:szCs w:val="24"/>
              </w:rPr>
              <w:t>общесадовским</w:t>
            </w:r>
            <w:proofErr w:type="spellEnd"/>
            <w:r w:rsidRPr="00E34262">
              <w:rPr>
                <w:rFonts w:ascii="Times New Roman" w:hAnsi="Times New Roman"/>
                <w:sz w:val="24"/>
                <w:szCs w:val="24"/>
              </w:rPr>
              <w:t xml:space="preserve">) событиям и проблемам; желание участвовать в жизни дошкольного учреждения (праздники, спектакли, проекты, </w:t>
            </w:r>
            <w:r w:rsidRPr="00E34262">
              <w:rPr>
                <w:rFonts w:ascii="Times New Roman" w:hAnsi="Times New Roman"/>
                <w:sz w:val="24"/>
                <w:szCs w:val="24"/>
              </w:rPr>
              <w:lastRenderedPageBreak/>
              <w:t xml:space="preserve">соревнования и т. п.); способность к совместному обсуждению. </w:t>
            </w:r>
          </w:p>
          <w:p w14:paraId="6E2079FE"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14:paraId="6EF508C5" w14:textId="77777777" w:rsidR="005328A8" w:rsidRPr="00E34262" w:rsidRDefault="005328A8" w:rsidP="005328A8">
            <w:pPr>
              <w:autoSpaceDE w:val="0"/>
              <w:autoSpaceDN w:val="0"/>
              <w:adjustRightInd w:val="0"/>
              <w:spacing w:before="113" w:after="0" w:line="240" w:lineRule="auto"/>
              <w:ind w:left="397" w:hanging="397"/>
              <w:textAlignment w:val="center"/>
              <w:rPr>
                <w:rFonts w:ascii="Times New Roman" w:hAnsi="Times New Roman"/>
                <w:i/>
                <w:sz w:val="24"/>
                <w:szCs w:val="24"/>
              </w:rPr>
            </w:pPr>
            <w:r w:rsidRPr="00E34262">
              <w:rPr>
                <w:rFonts w:ascii="Times New Roman" w:hAnsi="Times New Roman"/>
                <w:i/>
                <w:sz w:val="24"/>
                <w:szCs w:val="24"/>
              </w:rPr>
              <w:t xml:space="preserve">Регуляторное развитие. К концу года дети могут: </w:t>
            </w:r>
          </w:p>
          <w:p w14:paraId="495E6560"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14:paraId="4563FECC"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 xml:space="preserve">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14:paraId="2832B9AB"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14:paraId="3D099BA1" w14:textId="77777777" w:rsidR="005328A8" w:rsidRPr="00E34262" w:rsidRDefault="005328A8" w:rsidP="005328A8">
            <w:pPr>
              <w:numPr>
                <w:ilvl w:val="0"/>
                <w:numId w:val="10"/>
              </w:numPr>
              <w:tabs>
                <w:tab w:val="left" w:pos="284"/>
                <w:tab w:val="left" w:pos="397"/>
              </w:tabs>
              <w:autoSpaceDE w:val="0"/>
              <w:autoSpaceDN w:val="0"/>
              <w:adjustRightInd w:val="0"/>
              <w:spacing w:after="0" w:line="240" w:lineRule="auto"/>
              <w:textAlignment w:val="center"/>
              <w:rPr>
                <w:rFonts w:ascii="Times New Roman" w:hAnsi="Times New Roman"/>
                <w:sz w:val="24"/>
                <w:szCs w:val="24"/>
              </w:rPr>
            </w:pPr>
            <w:r w:rsidRPr="00E34262">
              <w:rPr>
                <w:rFonts w:ascii="Times New Roman" w:hAnsi="Times New Roman"/>
                <w:sz w:val="24"/>
                <w:szCs w:val="24"/>
              </w:rPr>
              <w:t xml:space="preserve">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 </w:t>
            </w:r>
          </w:p>
        </w:tc>
      </w:tr>
    </w:tbl>
    <w:p w14:paraId="1D2DD23C" w14:textId="77777777" w:rsidR="005328A8" w:rsidRPr="00E34262" w:rsidRDefault="005328A8" w:rsidP="005328A8">
      <w:pPr>
        <w:keepNext/>
        <w:autoSpaceDE w:val="0"/>
        <w:autoSpaceDN w:val="0"/>
        <w:spacing w:before="480" w:after="0" w:line="240" w:lineRule="auto"/>
        <w:rPr>
          <w:rFonts w:ascii="Times New Roman" w:eastAsia="Times New Roman" w:hAnsi="Times New Roman"/>
          <w:caps/>
          <w:color w:val="000000"/>
          <w:spacing w:val="-6"/>
          <w:sz w:val="24"/>
          <w:szCs w:val="24"/>
          <w:lang w:eastAsia="ru-RU"/>
        </w:rPr>
      </w:pPr>
      <w:r w:rsidRPr="00E34262">
        <w:rPr>
          <w:rFonts w:ascii="Times New Roman" w:eastAsia="Times New Roman" w:hAnsi="Times New Roman"/>
          <w:caps/>
          <w:color w:val="000000"/>
          <w:spacing w:val="-6"/>
          <w:sz w:val="24"/>
          <w:szCs w:val="24"/>
          <w:lang w:eastAsia="ru-RU"/>
        </w:rPr>
        <w:lastRenderedPageBreak/>
        <w:t>1.3.</w:t>
      </w:r>
      <w:r w:rsidRPr="00E34262">
        <w:rPr>
          <w:rFonts w:ascii="Times New Roman" w:eastAsia="Times New Roman" w:hAnsi="Times New Roman"/>
          <w:caps/>
          <w:color w:val="000000"/>
          <w:spacing w:val="-6"/>
          <w:sz w:val="24"/>
          <w:szCs w:val="24"/>
          <w:lang w:eastAsia="ru-RU"/>
        </w:rPr>
        <w:tab/>
        <w:t>Педагогическая диагностика достижения планируемых результатов.</w:t>
      </w:r>
    </w:p>
    <w:p w14:paraId="01E70218" w14:textId="77777777" w:rsidR="005328A8" w:rsidRPr="00E34262" w:rsidRDefault="005328A8" w:rsidP="005328A8">
      <w:pPr>
        <w:autoSpaceDE w:val="0"/>
        <w:autoSpaceDN w:val="0"/>
        <w:spacing w:before="120" w:after="0" w:line="240" w:lineRule="auto"/>
        <w:ind w:firstLine="709"/>
        <w:jc w:val="both"/>
        <w:rPr>
          <w:rFonts w:ascii="Times New Roman" w:eastAsia="Times New Roman" w:hAnsi="Times New Roman"/>
          <w:spacing w:val="-4"/>
          <w:sz w:val="24"/>
          <w:szCs w:val="24"/>
          <w:lang w:eastAsia="ru-RU"/>
        </w:rPr>
      </w:pPr>
      <w:proofErr w:type="gramStart"/>
      <w:r w:rsidRPr="00E34262">
        <w:rPr>
          <w:rFonts w:ascii="Times New Roman" w:eastAsia="Times New Roman" w:hAnsi="Times New Roman"/>
          <w:spacing w:val="-4"/>
          <w:sz w:val="24"/>
          <w:szCs w:val="24"/>
          <w:lang w:eastAsia="ru-RU"/>
        </w:rPr>
        <w:t>Данный раздел Программы полностью соответствует разделу «Педагогическая диагностика достижения планируемых результатов» Федеральной программы (п. 16.</w:t>
      </w:r>
      <w:proofErr w:type="gramEnd"/>
      <w:r w:rsidRPr="00E34262">
        <w:rPr>
          <w:rFonts w:ascii="Times New Roman" w:eastAsia="Times New Roman" w:hAnsi="Times New Roman"/>
          <w:spacing w:val="-4"/>
          <w:sz w:val="24"/>
          <w:szCs w:val="24"/>
          <w:lang w:eastAsia="ru-RU"/>
        </w:rPr>
        <w:t xml:space="preserve"> </w:t>
      </w:r>
      <w:proofErr w:type="gramStart"/>
      <w:r w:rsidRPr="00E34262">
        <w:rPr>
          <w:rFonts w:ascii="Times New Roman" w:eastAsia="Times New Roman" w:hAnsi="Times New Roman"/>
          <w:spacing w:val="-4"/>
          <w:sz w:val="24"/>
          <w:szCs w:val="24"/>
          <w:lang w:eastAsia="ru-RU"/>
        </w:rPr>
        <w:t>ФОП ДО).</w:t>
      </w:r>
      <w:proofErr w:type="gramEnd"/>
    </w:p>
    <w:p w14:paraId="16481256" w14:textId="77777777" w:rsidR="005328A8" w:rsidRPr="00E34262" w:rsidRDefault="005328A8" w:rsidP="005328A8">
      <w:pPr>
        <w:autoSpaceDE w:val="0"/>
        <w:autoSpaceDN w:val="0"/>
        <w:spacing w:before="480" w:after="120" w:line="240" w:lineRule="auto"/>
        <w:rPr>
          <w:rFonts w:ascii="Times New Roman" w:eastAsia="Times New Roman" w:hAnsi="Times New Roman"/>
          <w:caps/>
          <w:color w:val="000000"/>
          <w:spacing w:val="-6"/>
          <w:sz w:val="24"/>
          <w:szCs w:val="24"/>
          <w:lang w:eastAsia="ru-RU"/>
        </w:rPr>
      </w:pPr>
      <w:r w:rsidRPr="00E34262">
        <w:rPr>
          <w:rFonts w:ascii="Times New Roman" w:eastAsia="Times New Roman" w:hAnsi="Times New Roman"/>
          <w:caps/>
          <w:color w:val="000000"/>
          <w:spacing w:val="-6"/>
          <w:sz w:val="24"/>
          <w:szCs w:val="24"/>
          <w:lang w:eastAsia="ru-RU"/>
        </w:rPr>
        <w:t>1.4.</w:t>
      </w:r>
      <w:r w:rsidRPr="00E34262">
        <w:rPr>
          <w:rFonts w:ascii="Times New Roman" w:eastAsia="Times New Roman" w:hAnsi="Times New Roman"/>
          <w:caps/>
          <w:color w:val="000000"/>
          <w:spacing w:val="-6"/>
          <w:sz w:val="24"/>
          <w:szCs w:val="24"/>
          <w:lang w:eastAsia="ru-RU"/>
        </w:rPr>
        <w:tab/>
        <w:t xml:space="preserve">Комплексные пособия, способствующие достижению целей и решению задач Программы </w:t>
      </w:r>
    </w:p>
    <w:tbl>
      <w:tblPr>
        <w:tblW w:w="9000" w:type="dxa"/>
        <w:tblInd w:w="93" w:type="dxa"/>
        <w:tblLook w:val="04A0" w:firstRow="1" w:lastRow="0" w:firstColumn="1" w:lastColumn="0" w:noHBand="0" w:noVBand="1"/>
      </w:tblPr>
      <w:tblGrid>
        <w:gridCol w:w="3140"/>
        <w:gridCol w:w="5860"/>
      </w:tblGrid>
      <w:tr w:rsidR="005328A8" w:rsidRPr="005328A8" w14:paraId="175FA3BA" w14:textId="77777777" w:rsidTr="004C6764">
        <w:trPr>
          <w:trHeight w:val="255"/>
        </w:trPr>
        <w:tc>
          <w:tcPr>
            <w:tcW w:w="3140" w:type="dxa"/>
            <w:tcBorders>
              <w:top w:val="single" w:sz="4" w:space="0" w:color="auto"/>
              <w:left w:val="single" w:sz="4" w:space="0" w:color="auto"/>
              <w:bottom w:val="single" w:sz="4" w:space="0" w:color="auto"/>
              <w:right w:val="single" w:sz="4" w:space="0" w:color="auto"/>
            </w:tcBorders>
            <w:shd w:val="clear" w:color="000000" w:fill="F2F1D9"/>
            <w:noWrap/>
            <w:hideMark/>
          </w:tcPr>
          <w:p w14:paraId="65F428E3" w14:textId="77777777" w:rsidR="005328A8" w:rsidRPr="005328A8" w:rsidRDefault="005328A8" w:rsidP="005328A8">
            <w:pPr>
              <w:spacing w:after="0" w:line="240" w:lineRule="auto"/>
              <w:jc w:val="center"/>
              <w:outlineLvl w:val="1"/>
              <w:rPr>
                <w:rFonts w:ascii="Arial" w:eastAsia="Times New Roman" w:hAnsi="Arial" w:cs="Arial"/>
                <w:b/>
                <w:bCs/>
                <w:color w:val="64512D"/>
                <w:sz w:val="20"/>
                <w:szCs w:val="20"/>
                <w:lang w:eastAsia="ru-RU"/>
              </w:rPr>
            </w:pPr>
            <w:r w:rsidRPr="005328A8">
              <w:rPr>
                <w:rFonts w:ascii="Arial" w:eastAsia="Times New Roman" w:hAnsi="Arial" w:cs="Arial"/>
                <w:b/>
                <w:bCs/>
                <w:color w:val="64512D"/>
                <w:sz w:val="20"/>
                <w:szCs w:val="20"/>
                <w:lang w:eastAsia="ru-RU"/>
              </w:rPr>
              <w:t>Авторы</w:t>
            </w:r>
          </w:p>
        </w:tc>
        <w:tc>
          <w:tcPr>
            <w:tcW w:w="5860" w:type="dxa"/>
            <w:tcBorders>
              <w:top w:val="single" w:sz="4" w:space="0" w:color="auto"/>
              <w:left w:val="nil"/>
              <w:bottom w:val="single" w:sz="4" w:space="0" w:color="auto"/>
              <w:right w:val="single" w:sz="4" w:space="0" w:color="auto"/>
            </w:tcBorders>
            <w:shd w:val="clear" w:color="000000" w:fill="F2F1D9"/>
            <w:hideMark/>
          </w:tcPr>
          <w:p w14:paraId="62D16D6C" w14:textId="77777777" w:rsidR="005328A8" w:rsidRPr="005328A8" w:rsidRDefault="005328A8" w:rsidP="005328A8">
            <w:pPr>
              <w:spacing w:after="0" w:line="240" w:lineRule="auto"/>
              <w:outlineLvl w:val="1"/>
              <w:rPr>
                <w:rFonts w:ascii="Arial" w:eastAsia="Times New Roman" w:hAnsi="Arial" w:cs="Arial"/>
                <w:b/>
                <w:bCs/>
                <w:color w:val="64512D"/>
                <w:sz w:val="20"/>
                <w:szCs w:val="20"/>
                <w:lang w:eastAsia="ru-RU"/>
              </w:rPr>
            </w:pPr>
            <w:r w:rsidRPr="005328A8">
              <w:rPr>
                <w:rFonts w:ascii="Arial" w:eastAsia="Times New Roman" w:hAnsi="Arial" w:cs="Arial"/>
                <w:b/>
                <w:bCs/>
                <w:color w:val="64512D"/>
                <w:sz w:val="20"/>
                <w:szCs w:val="20"/>
                <w:lang w:eastAsia="ru-RU"/>
              </w:rPr>
              <w:t>1  Управление и организация работы ДОО.</w:t>
            </w:r>
          </w:p>
        </w:tc>
      </w:tr>
      <w:tr w:rsidR="005328A8" w:rsidRPr="005328A8" w14:paraId="43E2226F"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4B18C1BB"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Под редакцией Н. Е. </w:t>
            </w:r>
            <w:proofErr w:type="spellStart"/>
            <w:r w:rsidRPr="005328A8">
              <w:rPr>
                <w:rFonts w:ascii="Arial" w:eastAsia="Times New Roman" w:hAnsi="Arial" w:cs="Arial"/>
                <w:sz w:val="16"/>
                <w:szCs w:val="16"/>
                <w:lang w:eastAsia="ru-RU"/>
              </w:rPr>
              <w:t>Вераксы</w:t>
            </w:r>
            <w:proofErr w:type="spellEnd"/>
            <w:r w:rsidRPr="005328A8">
              <w:rPr>
                <w:rFonts w:ascii="Arial" w:eastAsia="Times New Roman" w:hAnsi="Arial" w:cs="Arial"/>
                <w:sz w:val="16"/>
                <w:szCs w:val="16"/>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0FCCEE64"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 ОТ РОЖДЕНИЯ ДО ШКОЛЫ. Инновационная программа дошкольного образования (6-ое издание). ФГОС</w:t>
            </w:r>
          </w:p>
        </w:tc>
      </w:tr>
      <w:tr w:rsidR="005328A8" w:rsidRPr="005328A8" w14:paraId="1380CF81"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554FC754"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Под редакцией Н. Е. </w:t>
            </w:r>
            <w:proofErr w:type="spellStart"/>
            <w:r w:rsidRPr="005328A8">
              <w:rPr>
                <w:rFonts w:ascii="Arial" w:eastAsia="Times New Roman" w:hAnsi="Arial" w:cs="Arial"/>
                <w:sz w:val="16"/>
                <w:szCs w:val="16"/>
                <w:lang w:eastAsia="ru-RU"/>
              </w:rPr>
              <w:t>Вераксы</w:t>
            </w:r>
            <w:proofErr w:type="spellEnd"/>
            <w:r w:rsidRPr="005328A8">
              <w:rPr>
                <w:rFonts w:ascii="Arial" w:eastAsia="Times New Roman" w:hAnsi="Arial" w:cs="Arial"/>
                <w:sz w:val="16"/>
                <w:szCs w:val="16"/>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709EB489"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Рабочая программа воспитания "ОТ РОЖДЕНИЯ ДО ШКОЛЫ"</w:t>
            </w:r>
          </w:p>
        </w:tc>
      </w:tr>
      <w:tr w:rsidR="005328A8" w:rsidRPr="005328A8" w14:paraId="6D1A6BD9"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6BB2C3F7"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Под редакцией Н. Е. </w:t>
            </w:r>
            <w:proofErr w:type="spellStart"/>
            <w:r w:rsidRPr="005328A8">
              <w:rPr>
                <w:rFonts w:ascii="Arial" w:eastAsia="Times New Roman" w:hAnsi="Arial" w:cs="Arial"/>
                <w:sz w:val="16"/>
                <w:szCs w:val="16"/>
                <w:lang w:eastAsia="ru-RU"/>
              </w:rPr>
              <w:t>Вераксы</w:t>
            </w:r>
            <w:proofErr w:type="spellEnd"/>
            <w:r w:rsidRPr="005328A8">
              <w:rPr>
                <w:rFonts w:ascii="Arial" w:eastAsia="Times New Roman" w:hAnsi="Arial" w:cs="Arial"/>
                <w:sz w:val="16"/>
                <w:szCs w:val="16"/>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4414CD72"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Программа обучения и воспитания детей 1-2 лет</w:t>
            </w:r>
          </w:p>
        </w:tc>
      </w:tr>
      <w:tr w:rsidR="005328A8" w:rsidRPr="005328A8" w14:paraId="310BD658"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29A85114"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Под редакцией Н. Е. </w:t>
            </w:r>
            <w:proofErr w:type="spellStart"/>
            <w:r w:rsidRPr="005328A8">
              <w:rPr>
                <w:rFonts w:ascii="Arial" w:eastAsia="Times New Roman" w:hAnsi="Arial" w:cs="Arial"/>
                <w:sz w:val="16"/>
                <w:szCs w:val="16"/>
                <w:lang w:eastAsia="ru-RU"/>
              </w:rPr>
              <w:t>Вераксы</w:t>
            </w:r>
            <w:proofErr w:type="spellEnd"/>
            <w:r w:rsidRPr="005328A8">
              <w:rPr>
                <w:rFonts w:ascii="Arial" w:eastAsia="Times New Roman" w:hAnsi="Arial" w:cs="Arial"/>
                <w:sz w:val="16"/>
                <w:szCs w:val="16"/>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393B3FD0"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Программа обучения и воспитания детей 2-3 лет</w:t>
            </w:r>
          </w:p>
        </w:tc>
      </w:tr>
      <w:tr w:rsidR="005328A8" w:rsidRPr="005328A8" w14:paraId="5F06BCBE"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2E2AC842"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Под редакцией Н. Е. </w:t>
            </w:r>
            <w:proofErr w:type="spellStart"/>
            <w:r w:rsidRPr="005328A8">
              <w:rPr>
                <w:rFonts w:ascii="Arial" w:eastAsia="Times New Roman" w:hAnsi="Arial" w:cs="Arial"/>
                <w:sz w:val="16"/>
                <w:szCs w:val="16"/>
                <w:lang w:eastAsia="ru-RU"/>
              </w:rPr>
              <w:t>Вераксы</w:t>
            </w:r>
            <w:proofErr w:type="spellEnd"/>
            <w:r w:rsidRPr="005328A8">
              <w:rPr>
                <w:rFonts w:ascii="Arial" w:eastAsia="Times New Roman" w:hAnsi="Arial" w:cs="Arial"/>
                <w:sz w:val="16"/>
                <w:szCs w:val="16"/>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3A516119"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Программа обучения и воспитания детей 3-4 лет</w:t>
            </w:r>
          </w:p>
        </w:tc>
      </w:tr>
      <w:tr w:rsidR="005328A8" w:rsidRPr="005328A8" w14:paraId="15CA8515"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2083BBDD"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Под редакцией Н. Е. </w:t>
            </w:r>
            <w:proofErr w:type="spellStart"/>
            <w:r w:rsidRPr="005328A8">
              <w:rPr>
                <w:rFonts w:ascii="Arial" w:eastAsia="Times New Roman" w:hAnsi="Arial" w:cs="Arial"/>
                <w:sz w:val="16"/>
                <w:szCs w:val="16"/>
                <w:lang w:eastAsia="ru-RU"/>
              </w:rPr>
              <w:t>Вераксы</w:t>
            </w:r>
            <w:proofErr w:type="spellEnd"/>
            <w:r w:rsidRPr="005328A8">
              <w:rPr>
                <w:rFonts w:ascii="Arial" w:eastAsia="Times New Roman" w:hAnsi="Arial" w:cs="Arial"/>
                <w:sz w:val="16"/>
                <w:szCs w:val="16"/>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78CAC3E8"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Программа обучения и воспитания детей  4-5 лет</w:t>
            </w:r>
          </w:p>
        </w:tc>
      </w:tr>
      <w:tr w:rsidR="005328A8" w:rsidRPr="005328A8" w14:paraId="29AD7866"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15603C64"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Под редакцией Н. Е. </w:t>
            </w:r>
            <w:proofErr w:type="spellStart"/>
            <w:r w:rsidRPr="005328A8">
              <w:rPr>
                <w:rFonts w:ascii="Arial" w:eastAsia="Times New Roman" w:hAnsi="Arial" w:cs="Arial"/>
                <w:sz w:val="16"/>
                <w:szCs w:val="16"/>
                <w:lang w:eastAsia="ru-RU"/>
              </w:rPr>
              <w:t>Вераксы</w:t>
            </w:r>
            <w:proofErr w:type="spellEnd"/>
            <w:r w:rsidRPr="005328A8">
              <w:rPr>
                <w:rFonts w:ascii="Arial" w:eastAsia="Times New Roman" w:hAnsi="Arial" w:cs="Arial"/>
                <w:sz w:val="16"/>
                <w:szCs w:val="16"/>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27F97FED"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Программа обучения и воспитания детей  5-6 лет</w:t>
            </w:r>
          </w:p>
        </w:tc>
      </w:tr>
      <w:tr w:rsidR="005328A8" w:rsidRPr="005328A8" w14:paraId="4120893F"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7EF09799"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Под редакцией Н. Е. </w:t>
            </w:r>
            <w:proofErr w:type="spellStart"/>
            <w:r w:rsidRPr="005328A8">
              <w:rPr>
                <w:rFonts w:ascii="Arial" w:eastAsia="Times New Roman" w:hAnsi="Arial" w:cs="Arial"/>
                <w:sz w:val="16"/>
                <w:szCs w:val="16"/>
                <w:lang w:eastAsia="ru-RU"/>
              </w:rPr>
              <w:t>Вераксы</w:t>
            </w:r>
            <w:proofErr w:type="spellEnd"/>
            <w:r w:rsidRPr="005328A8">
              <w:rPr>
                <w:rFonts w:ascii="Arial" w:eastAsia="Times New Roman" w:hAnsi="Arial" w:cs="Arial"/>
                <w:sz w:val="16"/>
                <w:szCs w:val="16"/>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6EF4D1C6"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Программа обучения и воспитания детей 6-7 лет</w:t>
            </w:r>
          </w:p>
        </w:tc>
      </w:tr>
      <w:tr w:rsidR="005328A8" w:rsidRPr="005328A8" w14:paraId="158CC82C"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183E1A85" w14:textId="77777777" w:rsidR="005328A8" w:rsidRPr="005328A8" w:rsidRDefault="005328A8" w:rsidP="005328A8">
            <w:pPr>
              <w:spacing w:after="0" w:line="240" w:lineRule="auto"/>
              <w:outlineLvl w:val="2"/>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t>Веракса</w:t>
            </w:r>
            <w:proofErr w:type="spellEnd"/>
            <w:r w:rsidRPr="005328A8">
              <w:rPr>
                <w:rFonts w:ascii="Arial" w:eastAsia="Times New Roman" w:hAnsi="Arial" w:cs="Arial"/>
                <w:sz w:val="16"/>
                <w:szCs w:val="16"/>
                <w:lang w:eastAsia="ru-RU"/>
              </w:rPr>
              <w:t xml:space="preserve"> А. Н.</w:t>
            </w:r>
          </w:p>
        </w:tc>
        <w:tc>
          <w:tcPr>
            <w:tcW w:w="5860" w:type="dxa"/>
            <w:tcBorders>
              <w:top w:val="nil"/>
              <w:left w:val="nil"/>
              <w:bottom w:val="single" w:sz="4" w:space="0" w:color="auto"/>
              <w:right w:val="single" w:sz="4" w:space="0" w:color="auto"/>
            </w:tcBorders>
            <w:shd w:val="clear" w:color="auto" w:fill="auto"/>
            <w:hideMark/>
          </w:tcPr>
          <w:p w14:paraId="218C119F"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Индивидуальная психологическая диагностика дошкольника. 5-7 лет. ФГОС</w:t>
            </w:r>
          </w:p>
        </w:tc>
      </w:tr>
      <w:tr w:rsidR="005328A8" w:rsidRPr="005328A8" w14:paraId="064EBEBB"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54E7F76E"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Логинова Л. .</w:t>
            </w:r>
          </w:p>
        </w:tc>
        <w:tc>
          <w:tcPr>
            <w:tcW w:w="5860" w:type="dxa"/>
            <w:tcBorders>
              <w:top w:val="nil"/>
              <w:left w:val="nil"/>
              <w:bottom w:val="single" w:sz="4" w:space="0" w:color="auto"/>
              <w:right w:val="single" w:sz="4" w:space="0" w:color="auto"/>
            </w:tcBorders>
            <w:shd w:val="clear" w:color="auto" w:fill="auto"/>
            <w:hideMark/>
          </w:tcPr>
          <w:p w14:paraId="620C20AF"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Образовательное событие как инновационная технология работы с детьми 3-7 лет</w:t>
            </w:r>
          </w:p>
        </w:tc>
      </w:tr>
      <w:tr w:rsidR="005328A8" w:rsidRPr="005328A8" w14:paraId="3C42DB4A"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15F7C7A8" w14:textId="77777777" w:rsidR="005328A8" w:rsidRPr="005328A8" w:rsidRDefault="005328A8" w:rsidP="005328A8">
            <w:pPr>
              <w:spacing w:after="0" w:line="240" w:lineRule="auto"/>
              <w:outlineLvl w:val="2"/>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lastRenderedPageBreak/>
              <w:t>Веракса</w:t>
            </w:r>
            <w:proofErr w:type="spellEnd"/>
            <w:r w:rsidRPr="005328A8">
              <w:rPr>
                <w:rFonts w:ascii="Arial" w:eastAsia="Times New Roman" w:hAnsi="Arial" w:cs="Arial"/>
                <w:sz w:val="16"/>
                <w:szCs w:val="16"/>
                <w:lang w:eastAsia="ru-RU"/>
              </w:rPr>
              <w:t xml:space="preserve"> А. Н., </w:t>
            </w:r>
            <w:proofErr w:type="spellStart"/>
            <w:r w:rsidRPr="005328A8">
              <w:rPr>
                <w:rFonts w:ascii="Arial" w:eastAsia="Times New Roman" w:hAnsi="Arial" w:cs="Arial"/>
                <w:sz w:val="16"/>
                <w:szCs w:val="16"/>
                <w:lang w:eastAsia="ru-RU"/>
              </w:rPr>
              <w:t>Веракса</w:t>
            </w:r>
            <w:proofErr w:type="spellEnd"/>
            <w:r w:rsidRPr="005328A8">
              <w:rPr>
                <w:rFonts w:ascii="Arial" w:eastAsia="Times New Roman" w:hAnsi="Arial" w:cs="Arial"/>
                <w:sz w:val="16"/>
                <w:szCs w:val="16"/>
                <w:lang w:eastAsia="ru-RU"/>
              </w:rPr>
              <w:t xml:space="preserve"> Н. Е.</w:t>
            </w:r>
          </w:p>
        </w:tc>
        <w:tc>
          <w:tcPr>
            <w:tcW w:w="5860" w:type="dxa"/>
            <w:tcBorders>
              <w:top w:val="nil"/>
              <w:left w:val="nil"/>
              <w:bottom w:val="single" w:sz="4" w:space="0" w:color="auto"/>
              <w:right w:val="single" w:sz="4" w:space="0" w:color="auto"/>
            </w:tcBorders>
            <w:shd w:val="clear" w:color="auto" w:fill="auto"/>
            <w:hideMark/>
          </w:tcPr>
          <w:p w14:paraId="5DB32297"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Пространство детской реализации. Проектная  деятельность. (5-7 лет) Методическое пособие. ФГОС</w:t>
            </w:r>
          </w:p>
        </w:tc>
      </w:tr>
      <w:tr w:rsidR="005328A8" w:rsidRPr="005328A8" w14:paraId="02980500" w14:textId="77777777" w:rsidTr="004C6764">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6BE376F4"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w:t>
            </w:r>
          </w:p>
        </w:tc>
        <w:tc>
          <w:tcPr>
            <w:tcW w:w="5860" w:type="dxa"/>
            <w:tcBorders>
              <w:top w:val="nil"/>
              <w:left w:val="nil"/>
              <w:bottom w:val="single" w:sz="4" w:space="0" w:color="auto"/>
              <w:right w:val="single" w:sz="4" w:space="0" w:color="auto"/>
            </w:tcBorders>
            <w:shd w:val="clear" w:color="auto" w:fill="auto"/>
            <w:hideMark/>
          </w:tcPr>
          <w:p w14:paraId="10575D03"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Журнал приема и ухода детей. ФГОС</w:t>
            </w:r>
          </w:p>
        </w:tc>
      </w:tr>
      <w:tr w:rsidR="005328A8" w:rsidRPr="005328A8" w14:paraId="0612E26E" w14:textId="77777777" w:rsidTr="004C6764">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1D047A5D"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w:t>
            </w:r>
          </w:p>
        </w:tc>
        <w:tc>
          <w:tcPr>
            <w:tcW w:w="5860" w:type="dxa"/>
            <w:tcBorders>
              <w:top w:val="nil"/>
              <w:left w:val="nil"/>
              <w:bottom w:val="single" w:sz="4" w:space="0" w:color="auto"/>
              <w:right w:val="single" w:sz="4" w:space="0" w:color="auto"/>
            </w:tcBorders>
            <w:shd w:val="clear" w:color="auto" w:fill="auto"/>
            <w:hideMark/>
          </w:tcPr>
          <w:p w14:paraId="4FD6FF74"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Журнал регистрации протоколов родительских собраний. ФГОС</w:t>
            </w:r>
          </w:p>
        </w:tc>
      </w:tr>
      <w:tr w:rsidR="005328A8" w:rsidRPr="005328A8" w14:paraId="575717D4" w14:textId="77777777" w:rsidTr="004C6764">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1D854EE9"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Котельникова С. В., Новикова Ж. Л.</w:t>
            </w:r>
          </w:p>
        </w:tc>
        <w:tc>
          <w:tcPr>
            <w:tcW w:w="5860" w:type="dxa"/>
            <w:tcBorders>
              <w:top w:val="nil"/>
              <w:left w:val="nil"/>
              <w:bottom w:val="single" w:sz="4" w:space="0" w:color="auto"/>
              <w:right w:val="single" w:sz="4" w:space="0" w:color="auto"/>
            </w:tcBorders>
            <w:shd w:val="clear" w:color="auto" w:fill="auto"/>
            <w:hideMark/>
          </w:tcPr>
          <w:p w14:paraId="1E30F5EC"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Рабочий журнал воспитателя</w:t>
            </w:r>
          </w:p>
        </w:tc>
      </w:tr>
      <w:tr w:rsidR="005328A8" w:rsidRPr="005328A8" w14:paraId="12F845DE" w14:textId="77777777" w:rsidTr="004C6764">
        <w:trPr>
          <w:trHeight w:val="675"/>
        </w:trPr>
        <w:tc>
          <w:tcPr>
            <w:tcW w:w="3140" w:type="dxa"/>
            <w:tcBorders>
              <w:top w:val="nil"/>
              <w:left w:val="single" w:sz="4" w:space="0" w:color="auto"/>
              <w:bottom w:val="single" w:sz="4" w:space="0" w:color="auto"/>
              <w:right w:val="single" w:sz="4" w:space="0" w:color="auto"/>
            </w:tcBorders>
            <w:shd w:val="clear" w:color="auto" w:fill="auto"/>
            <w:hideMark/>
          </w:tcPr>
          <w:p w14:paraId="433A0997" w14:textId="77777777" w:rsidR="005328A8" w:rsidRPr="005328A8" w:rsidRDefault="005328A8" w:rsidP="005328A8">
            <w:pPr>
              <w:spacing w:after="0" w:line="240" w:lineRule="auto"/>
              <w:outlineLvl w:val="2"/>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t>Алмазова</w:t>
            </w:r>
            <w:proofErr w:type="spellEnd"/>
            <w:r w:rsidRPr="005328A8">
              <w:rPr>
                <w:rFonts w:ascii="Arial" w:eastAsia="Times New Roman" w:hAnsi="Arial" w:cs="Arial"/>
                <w:sz w:val="16"/>
                <w:szCs w:val="16"/>
                <w:lang w:eastAsia="ru-RU"/>
              </w:rPr>
              <w:t xml:space="preserve"> О. В., </w:t>
            </w:r>
            <w:proofErr w:type="spellStart"/>
            <w:r w:rsidRPr="005328A8">
              <w:rPr>
                <w:rFonts w:ascii="Arial" w:eastAsia="Times New Roman" w:hAnsi="Arial" w:cs="Arial"/>
                <w:sz w:val="16"/>
                <w:szCs w:val="16"/>
                <w:lang w:eastAsia="ru-RU"/>
              </w:rPr>
              <w:t>Бухаленкова</w:t>
            </w:r>
            <w:proofErr w:type="spellEnd"/>
            <w:r w:rsidRPr="005328A8">
              <w:rPr>
                <w:rFonts w:ascii="Arial" w:eastAsia="Times New Roman" w:hAnsi="Arial" w:cs="Arial"/>
                <w:sz w:val="16"/>
                <w:szCs w:val="16"/>
                <w:lang w:eastAsia="ru-RU"/>
              </w:rPr>
              <w:t xml:space="preserve"> Д. А., </w:t>
            </w:r>
            <w:proofErr w:type="spellStart"/>
            <w:r w:rsidRPr="005328A8">
              <w:rPr>
                <w:rFonts w:ascii="Arial" w:eastAsia="Times New Roman" w:hAnsi="Arial" w:cs="Arial"/>
                <w:sz w:val="16"/>
                <w:szCs w:val="16"/>
                <w:lang w:eastAsia="ru-RU"/>
              </w:rPr>
              <w:t>Веракса</w:t>
            </w:r>
            <w:proofErr w:type="spellEnd"/>
            <w:r w:rsidRPr="005328A8">
              <w:rPr>
                <w:rFonts w:ascii="Arial" w:eastAsia="Times New Roman" w:hAnsi="Arial" w:cs="Arial"/>
                <w:sz w:val="16"/>
                <w:szCs w:val="16"/>
                <w:lang w:eastAsia="ru-RU"/>
              </w:rPr>
              <w:t xml:space="preserve"> А. Н., Гаврилова М. Н., </w:t>
            </w:r>
            <w:proofErr w:type="spellStart"/>
            <w:r w:rsidRPr="005328A8">
              <w:rPr>
                <w:rFonts w:ascii="Arial" w:eastAsia="Times New Roman" w:hAnsi="Arial" w:cs="Arial"/>
                <w:sz w:val="16"/>
                <w:szCs w:val="16"/>
                <w:lang w:eastAsia="ru-RU"/>
              </w:rPr>
              <w:t>Якупова</w:t>
            </w:r>
            <w:proofErr w:type="spellEnd"/>
            <w:r w:rsidRPr="005328A8">
              <w:rPr>
                <w:rFonts w:ascii="Arial" w:eastAsia="Times New Roman" w:hAnsi="Arial" w:cs="Arial"/>
                <w:sz w:val="16"/>
                <w:szCs w:val="16"/>
                <w:lang w:eastAsia="ru-RU"/>
              </w:rPr>
              <w:t xml:space="preserve"> В. А.</w:t>
            </w:r>
          </w:p>
        </w:tc>
        <w:tc>
          <w:tcPr>
            <w:tcW w:w="5860" w:type="dxa"/>
            <w:tcBorders>
              <w:top w:val="nil"/>
              <w:left w:val="nil"/>
              <w:bottom w:val="single" w:sz="4" w:space="0" w:color="auto"/>
              <w:right w:val="single" w:sz="4" w:space="0" w:color="auto"/>
            </w:tcBorders>
            <w:shd w:val="clear" w:color="auto" w:fill="auto"/>
            <w:hideMark/>
          </w:tcPr>
          <w:p w14:paraId="248EBD13"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Развитие </w:t>
            </w:r>
            <w:proofErr w:type="spellStart"/>
            <w:r w:rsidRPr="005328A8">
              <w:rPr>
                <w:rFonts w:ascii="Arial" w:eastAsia="Times New Roman" w:hAnsi="Arial" w:cs="Arial"/>
                <w:sz w:val="16"/>
                <w:szCs w:val="16"/>
                <w:lang w:eastAsia="ru-RU"/>
              </w:rPr>
              <w:t>саморегуляции</w:t>
            </w:r>
            <w:proofErr w:type="spellEnd"/>
            <w:r w:rsidRPr="005328A8">
              <w:rPr>
                <w:rFonts w:ascii="Arial" w:eastAsia="Times New Roman" w:hAnsi="Arial" w:cs="Arial"/>
                <w:sz w:val="16"/>
                <w:szCs w:val="16"/>
                <w:lang w:eastAsia="ru-RU"/>
              </w:rPr>
              <w:t xml:space="preserve"> у дошкольников. 5-7 лет. ФГОС</w:t>
            </w:r>
          </w:p>
        </w:tc>
      </w:tr>
      <w:tr w:rsidR="005328A8" w:rsidRPr="005328A8" w14:paraId="7F41FB1A" w14:textId="77777777" w:rsidTr="004C6764">
        <w:trPr>
          <w:trHeight w:val="675"/>
        </w:trPr>
        <w:tc>
          <w:tcPr>
            <w:tcW w:w="3140" w:type="dxa"/>
            <w:tcBorders>
              <w:top w:val="nil"/>
              <w:left w:val="single" w:sz="4" w:space="0" w:color="auto"/>
              <w:bottom w:val="single" w:sz="4" w:space="0" w:color="auto"/>
              <w:right w:val="single" w:sz="4" w:space="0" w:color="auto"/>
            </w:tcBorders>
            <w:shd w:val="clear" w:color="auto" w:fill="auto"/>
            <w:hideMark/>
          </w:tcPr>
          <w:p w14:paraId="599CFF75" w14:textId="77777777" w:rsidR="005328A8" w:rsidRPr="005328A8" w:rsidRDefault="005328A8" w:rsidP="005328A8">
            <w:pPr>
              <w:spacing w:after="0" w:line="240" w:lineRule="auto"/>
              <w:outlineLvl w:val="2"/>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t>Белолуцкая</w:t>
            </w:r>
            <w:proofErr w:type="spellEnd"/>
            <w:r w:rsidRPr="005328A8">
              <w:rPr>
                <w:rFonts w:ascii="Arial" w:eastAsia="Times New Roman" w:hAnsi="Arial" w:cs="Arial"/>
                <w:sz w:val="16"/>
                <w:szCs w:val="16"/>
                <w:lang w:eastAsia="ru-RU"/>
              </w:rPr>
              <w:t xml:space="preserve"> А. К., </w:t>
            </w:r>
            <w:proofErr w:type="spellStart"/>
            <w:r w:rsidRPr="005328A8">
              <w:rPr>
                <w:rFonts w:ascii="Arial" w:eastAsia="Times New Roman" w:hAnsi="Arial" w:cs="Arial"/>
                <w:sz w:val="16"/>
                <w:szCs w:val="16"/>
                <w:lang w:eastAsia="ru-RU"/>
              </w:rPr>
              <w:t>Денисенкова</w:t>
            </w:r>
            <w:proofErr w:type="spellEnd"/>
            <w:r w:rsidRPr="005328A8">
              <w:rPr>
                <w:rFonts w:ascii="Arial" w:eastAsia="Times New Roman" w:hAnsi="Arial" w:cs="Arial"/>
                <w:sz w:val="16"/>
                <w:szCs w:val="16"/>
                <w:lang w:eastAsia="ru-RU"/>
              </w:rPr>
              <w:t xml:space="preserve">  Н. С., Короткова Ю. А., Смирнова Е. О., Титова Н. И., </w:t>
            </w:r>
            <w:proofErr w:type="spellStart"/>
            <w:r w:rsidRPr="005328A8">
              <w:rPr>
                <w:rFonts w:ascii="Arial" w:eastAsia="Times New Roman" w:hAnsi="Arial" w:cs="Arial"/>
                <w:sz w:val="16"/>
                <w:szCs w:val="16"/>
                <w:lang w:eastAsia="ru-RU"/>
              </w:rPr>
              <w:t>Шиян</w:t>
            </w:r>
            <w:proofErr w:type="spellEnd"/>
            <w:r w:rsidRPr="005328A8">
              <w:rPr>
                <w:rFonts w:ascii="Arial" w:eastAsia="Times New Roman" w:hAnsi="Arial" w:cs="Arial"/>
                <w:sz w:val="16"/>
                <w:szCs w:val="16"/>
                <w:lang w:eastAsia="ru-RU"/>
              </w:rPr>
              <w:t xml:space="preserve"> И. Е., </w:t>
            </w:r>
            <w:proofErr w:type="spellStart"/>
            <w:r w:rsidRPr="005328A8">
              <w:rPr>
                <w:rFonts w:ascii="Arial" w:eastAsia="Times New Roman" w:hAnsi="Arial" w:cs="Arial"/>
                <w:sz w:val="16"/>
                <w:szCs w:val="16"/>
                <w:lang w:eastAsia="ru-RU"/>
              </w:rPr>
              <w:t>Шиян</w:t>
            </w:r>
            <w:proofErr w:type="spellEnd"/>
            <w:r w:rsidRPr="005328A8">
              <w:rPr>
                <w:rFonts w:ascii="Arial" w:eastAsia="Times New Roman" w:hAnsi="Arial" w:cs="Arial"/>
                <w:sz w:val="16"/>
                <w:szCs w:val="16"/>
                <w:lang w:eastAsia="ru-RU"/>
              </w:rPr>
              <w:t xml:space="preserve"> О. А.</w:t>
            </w:r>
          </w:p>
        </w:tc>
        <w:tc>
          <w:tcPr>
            <w:tcW w:w="5860" w:type="dxa"/>
            <w:tcBorders>
              <w:top w:val="nil"/>
              <w:left w:val="nil"/>
              <w:bottom w:val="single" w:sz="4" w:space="0" w:color="auto"/>
              <w:right w:val="single" w:sz="4" w:space="0" w:color="auto"/>
            </w:tcBorders>
            <w:shd w:val="clear" w:color="auto" w:fill="auto"/>
            <w:hideMark/>
          </w:tcPr>
          <w:p w14:paraId="770112FA"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Современный детский сад: Универсальные целевые ориентиры дошкольного образования. ФГОС</w:t>
            </w:r>
          </w:p>
        </w:tc>
      </w:tr>
      <w:tr w:rsidR="005328A8" w:rsidRPr="005328A8" w14:paraId="7EAC1091"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214AFF12" w14:textId="77777777" w:rsidR="005328A8" w:rsidRPr="005328A8" w:rsidRDefault="005328A8" w:rsidP="005328A8">
            <w:pPr>
              <w:spacing w:after="0" w:line="240" w:lineRule="auto"/>
              <w:outlineLvl w:val="2"/>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t>Шиян</w:t>
            </w:r>
            <w:proofErr w:type="spellEnd"/>
            <w:r w:rsidRPr="005328A8">
              <w:rPr>
                <w:rFonts w:ascii="Arial" w:eastAsia="Times New Roman" w:hAnsi="Arial" w:cs="Arial"/>
                <w:sz w:val="16"/>
                <w:szCs w:val="16"/>
                <w:lang w:eastAsia="ru-RU"/>
              </w:rPr>
              <w:t xml:space="preserve"> О. А.</w:t>
            </w:r>
          </w:p>
        </w:tc>
        <w:tc>
          <w:tcPr>
            <w:tcW w:w="5860" w:type="dxa"/>
            <w:tcBorders>
              <w:top w:val="nil"/>
              <w:left w:val="nil"/>
              <w:bottom w:val="single" w:sz="4" w:space="0" w:color="auto"/>
              <w:right w:val="single" w:sz="4" w:space="0" w:color="auto"/>
            </w:tcBorders>
            <w:shd w:val="clear" w:color="auto" w:fill="auto"/>
            <w:hideMark/>
          </w:tcPr>
          <w:p w14:paraId="55281B4C"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Современный детский сад. Каким он должен быть. ФГОС</w:t>
            </w:r>
          </w:p>
        </w:tc>
      </w:tr>
      <w:tr w:rsidR="005328A8" w:rsidRPr="005328A8" w14:paraId="15746CDF" w14:textId="77777777" w:rsidTr="004C6764">
        <w:trPr>
          <w:trHeight w:val="255"/>
        </w:trPr>
        <w:tc>
          <w:tcPr>
            <w:tcW w:w="3140" w:type="dxa"/>
            <w:tcBorders>
              <w:top w:val="nil"/>
              <w:left w:val="single" w:sz="4" w:space="0" w:color="auto"/>
              <w:bottom w:val="single" w:sz="4" w:space="0" w:color="auto"/>
              <w:right w:val="single" w:sz="4" w:space="0" w:color="auto"/>
            </w:tcBorders>
            <w:shd w:val="clear" w:color="000000" w:fill="F2F1D9"/>
            <w:noWrap/>
            <w:hideMark/>
          </w:tcPr>
          <w:p w14:paraId="2A048257" w14:textId="77777777" w:rsidR="005328A8" w:rsidRPr="005328A8" w:rsidRDefault="005328A8" w:rsidP="005328A8">
            <w:pPr>
              <w:spacing w:after="0" w:line="240" w:lineRule="auto"/>
              <w:outlineLvl w:val="1"/>
              <w:rPr>
                <w:rFonts w:ascii="Arial" w:eastAsia="Times New Roman" w:hAnsi="Arial" w:cs="Arial"/>
                <w:b/>
                <w:bCs/>
                <w:color w:val="64512D"/>
                <w:sz w:val="20"/>
                <w:szCs w:val="20"/>
                <w:lang w:eastAsia="ru-RU"/>
              </w:rPr>
            </w:pPr>
            <w:r w:rsidRPr="005328A8">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0A08FA3B" w14:textId="77777777" w:rsidR="005328A8" w:rsidRPr="005328A8" w:rsidRDefault="005328A8" w:rsidP="005328A8">
            <w:pPr>
              <w:spacing w:after="0" w:line="240" w:lineRule="auto"/>
              <w:outlineLvl w:val="1"/>
              <w:rPr>
                <w:rFonts w:ascii="Arial" w:eastAsia="Times New Roman" w:hAnsi="Arial" w:cs="Arial"/>
                <w:b/>
                <w:bCs/>
                <w:color w:val="64512D"/>
                <w:sz w:val="20"/>
                <w:szCs w:val="20"/>
                <w:lang w:eastAsia="ru-RU"/>
              </w:rPr>
            </w:pPr>
            <w:r w:rsidRPr="005328A8">
              <w:rPr>
                <w:rFonts w:ascii="Arial" w:eastAsia="Times New Roman" w:hAnsi="Arial" w:cs="Arial"/>
                <w:b/>
                <w:bCs/>
                <w:color w:val="64512D"/>
                <w:sz w:val="20"/>
                <w:szCs w:val="20"/>
                <w:lang w:eastAsia="ru-RU"/>
              </w:rPr>
              <w:t>1 Оценка качества</w:t>
            </w:r>
          </w:p>
        </w:tc>
      </w:tr>
      <w:tr w:rsidR="005328A8" w:rsidRPr="005328A8" w14:paraId="6892CF57"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2E816CC5" w14:textId="77777777" w:rsidR="005328A8" w:rsidRPr="005328A8" w:rsidRDefault="005328A8" w:rsidP="005328A8">
            <w:pPr>
              <w:spacing w:after="0" w:line="240" w:lineRule="auto"/>
              <w:outlineLvl w:val="2"/>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t>Греннер</w:t>
            </w:r>
            <w:proofErr w:type="spellEnd"/>
            <w:r w:rsidRPr="005328A8">
              <w:rPr>
                <w:rFonts w:ascii="Arial" w:eastAsia="Times New Roman" w:hAnsi="Arial" w:cs="Arial"/>
                <w:sz w:val="16"/>
                <w:szCs w:val="16"/>
                <w:lang w:eastAsia="ru-RU"/>
              </w:rPr>
              <w:t xml:space="preserve"> К. ., Дитрих  И. ., Маркс  Ю. ., </w:t>
            </w:r>
            <w:proofErr w:type="spellStart"/>
            <w:r w:rsidRPr="005328A8">
              <w:rPr>
                <w:rFonts w:ascii="Arial" w:eastAsia="Times New Roman" w:hAnsi="Arial" w:cs="Arial"/>
                <w:sz w:val="16"/>
                <w:szCs w:val="16"/>
                <w:lang w:eastAsia="ru-RU"/>
              </w:rPr>
              <w:t>Титце</w:t>
            </w:r>
            <w:proofErr w:type="spellEnd"/>
            <w:r w:rsidRPr="005328A8">
              <w:rPr>
                <w:rFonts w:ascii="Arial" w:eastAsia="Times New Roman" w:hAnsi="Arial" w:cs="Arial"/>
                <w:sz w:val="16"/>
                <w:szCs w:val="16"/>
                <w:lang w:eastAsia="ru-RU"/>
              </w:rPr>
              <w:t xml:space="preserve"> В. ., </w:t>
            </w:r>
            <w:proofErr w:type="spellStart"/>
            <w:r w:rsidRPr="005328A8">
              <w:rPr>
                <w:rFonts w:ascii="Arial" w:eastAsia="Times New Roman" w:hAnsi="Arial" w:cs="Arial"/>
                <w:sz w:val="16"/>
                <w:szCs w:val="16"/>
                <w:lang w:eastAsia="ru-RU"/>
              </w:rPr>
              <w:t>Ханиш</w:t>
            </w:r>
            <w:proofErr w:type="spellEnd"/>
            <w:r w:rsidRPr="005328A8">
              <w:rPr>
                <w:rFonts w:ascii="Arial" w:eastAsia="Times New Roman" w:hAnsi="Arial" w:cs="Arial"/>
                <w:sz w:val="16"/>
                <w:szCs w:val="16"/>
                <w:lang w:eastAsia="ru-RU"/>
              </w:rPr>
              <w:t xml:space="preserve"> А. .</w:t>
            </w:r>
          </w:p>
        </w:tc>
        <w:tc>
          <w:tcPr>
            <w:tcW w:w="5860" w:type="dxa"/>
            <w:tcBorders>
              <w:top w:val="nil"/>
              <w:left w:val="nil"/>
              <w:bottom w:val="single" w:sz="4" w:space="0" w:color="auto"/>
              <w:right w:val="single" w:sz="4" w:space="0" w:color="auto"/>
            </w:tcBorders>
            <w:shd w:val="clear" w:color="auto" w:fill="auto"/>
            <w:hideMark/>
          </w:tcPr>
          <w:p w14:paraId="36369F87"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Оценка и развитие качества дошкольного образования. ФГОС</w:t>
            </w:r>
          </w:p>
        </w:tc>
      </w:tr>
      <w:tr w:rsidR="005328A8" w:rsidRPr="005328A8" w14:paraId="28FE4BE7"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63291984" w14:textId="77777777" w:rsidR="005328A8" w:rsidRPr="005328A8" w:rsidRDefault="005328A8" w:rsidP="005328A8">
            <w:pPr>
              <w:spacing w:after="0" w:line="240" w:lineRule="auto"/>
              <w:outlineLvl w:val="2"/>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t>Арчер</w:t>
            </w:r>
            <w:proofErr w:type="spellEnd"/>
            <w:r w:rsidRPr="005328A8">
              <w:rPr>
                <w:rFonts w:ascii="Arial" w:eastAsia="Times New Roman" w:hAnsi="Arial" w:cs="Arial"/>
                <w:sz w:val="16"/>
                <w:szCs w:val="16"/>
                <w:lang w:eastAsia="ru-RU"/>
              </w:rPr>
              <w:t xml:space="preserve"> К. ., </w:t>
            </w:r>
            <w:proofErr w:type="spellStart"/>
            <w:r w:rsidRPr="005328A8">
              <w:rPr>
                <w:rFonts w:ascii="Arial" w:eastAsia="Times New Roman" w:hAnsi="Arial" w:cs="Arial"/>
                <w:sz w:val="16"/>
                <w:szCs w:val="16"/>
                <w:lang w:eastAsia="ru-RU"/>
              </w:rPr>
              <w:t>Сирадж</w:t>
            </w:r>
            <w:proofErr w:type="spellEnd"/>
            <w:r w:rsidRPr="005328A8">
              <w:rPr>
                <w:rFonts w:ascii="Arial" w:eastAsia="Times New Roman" w:hAnsi="Arial" w:cs="Arial"/>
                <w:sz w:val="16"/>
                <w:szCs w:val="16"/>
                <w:lang w:eastAsia="ru-RU"/>
              </w:rPr>
              <w:t xml:space="preserve"> И. .</w:t>
            </w:r>
          </w:p>
        </w:tc>
        <w:tc>
          <w:tcPr>
            <w:tcW w:w="5860" w:type="dxa"/>
            <w:tcBorders>
              <w:top w:val="nil"/>
              <w:left w:val="nil"/>
              <w:bottom w:val="single" w:sz="4" w:space="0" w:color="auto"/>
              <w:right w:val="single" w:sz="4" w:space="0" w:color="auto"/>
            </w:tcBorders>
            <w:shd w:val="clear" w:color="auto" w:fill="auto"/>
            <w:hideMark/>
          </w:tcPr>
          <w:p w14:paraId="3AC4BFC9"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Шкала MOVERS. Повышение уровня физического развития детей (2-7 лет)</w:t>
            </w:r>
          </w:p>
        </w:tc>
      </w:tr>
      <w:tr w:rsidR="005328A8" w:rsidRPr="005328A8" w14:paraId="22BE2BB6"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3EB29424"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Кингстон Д. ., </w:t>
            </w:r>
            <w:proofErr w:type="spellStart"/>
            <w:r w:rsidRPr="005328A8">
              <w:rPr>
                <w:rFonts w:ascii="Arial" w:eastAsia="Times New Roman" w:hAnsi="Arial" w:cs="Arial"/>
                <w:sz w:val="16"/>
                <w:szCs w:val="16"/>
                <w:lang w:eastAsia="ru-RU"/>
              </w:rPr>
              <w:t>Мелхиш</w:t>
            </w:r>
            <w:proofErr w:type="spellEnd"/>
            <w:r w:rsidRPr="005328A8">
              <w:rPr>
                <w:rFonts w:ascii="Arial" w:eastAsia="Times New Roman" w:hAnsi="Arial" w:cs="Arial"/>
                <w:sz w:val="16"/>
                <w:szCs w:val="16"/>
                <w:lang w:eastAsia="ru-RU"/>
              </w:rPr>
              <w:t xml:space="preserve"> Э. ., </w:t>
            </w:r>
            <w:proofErr w:type="spellStart"/>
            <w:r w:rsidRPr="005328A8">
              <w:rPr>
                <w:rFonts w:ascii="Arial" w:eastAsia="Times New Roman" w:hAnsi="Arial" w:cs="Arial"/>
                <w:sz w:val="16"/>
                <w:szCs w:val="16"/>
                <w:lang w:eastAsia="ru-RU"/>
              </w:rPr>
              <w:t>Сирадж</w:t>
            </w:r>
            <w:proofErr w:type="spellEnd"/>
            <w:r w:rsidRPr="005328A8">
              <w:rPr>
                <w:rFonts w:ascii="Arial" w:eastAsia="Times New Roman" w:hAnsi="Arial" w:cs="Arial"/>
                <w:sz w:val="16"/>
                <w:szCs w:val="16"/>
                <w:lang w:eastAsia="ru-RU"/>
              </w:rPr>
              <w:t xml:space="preserve"> И. .</w:t>
            </w:r>
          </w:p>
        </w:tc>
        <w:tc>
          <w:tcPr>
            <w:tcW w:w="5860" w:type="dxa"/>
            <w:tcBorders>
              <w:top w:val="nil"/>
              <w:left w:val="nil"/>
              <w:bottom w:val="single" w:sz="4" w:space="0" w:color="auto"/>
              <w:right w:val="single" w:sz="4" w:space="0" w:color="auto"/>
            </w:tcBorders>
            <w:shd w:val="clear" w:color="auto" w:fill="auto"/>
            <w:hideMark/>
          </w:tcPr>
          <w:p w14:paraId="63E9FDE5" w14:textId="77777777" w:rsidR="005328A8" w:rsidRPr="005328A8" w:rsidRDefault="005328A8" w:rsidP="005328A8">
            <w:pPr>
              <w:spacing w:after="0" w:line="240" w:lineRule="auto"/>
              <w:outlineLvl w:val="2"/>
              <w:rPr>
                <w:rFonts w:ascii="Arial" w:eastAsia="Times New Roman" w:hAnsi="Arial" w:cs="Arial"/>
                <w:sz w:val="16"/>
                <w:szCs w:val="16"/>
                <w:lang w:eastAsia="ru-RU"/>
              </w:rPr>
            </w:pPr>
            <w:r w:rsidRPr="005328A8">
              <w:rPr>
                <w:rFonts w:ascii="Arial" w:eastAsia="Times New Roman" w:hAnsi="Arial" w:cs="Arial"/>
                <w:sz w:val="16"/>
                <w:szCs w:val="16"/>
                <w:lang w:eastAsia="ru-RU"/>
              </w:rPr>
              <w:t xml:space="preserve">Шкала </w:t>
            </w:r>
            <w:proofErr w:type="spellStart"/>
            <w:r w:rsidRPr="005328A8">
              <w:rPr>
                <w:rFonts w:ascii="Arial" w:eastAsia="Times New Roman" w:hAnsi="Arial" w:cs="Arial"/>
                <w:sz w:val="16"/>
                <w:szCs w:val="16"/>
                <w:lang w:eastAsia="ru-RU"/>
              </w:rPr>
              <w:t>SSTEW.Обеспечение</w:t>
            </w:r>
            <w:proofErr w:type="spellEnd"/>
            <w:r w:rsidRPr="005328A8">
              <w:rPr>
                <w:rFonts w:ascii="Arial" w:eastAsia="Times New Roman" w:hAnsi="Arial" w:cs="Arial"/>
                <w:sz w:val="16"/>
                <w:szCs w:val="16"/>
                <w:lang w:eastAsia="ru-RU"/>
              </w:rPr>
              <w:t xml:space="preserve"> устойчивого совместного мышления и эмоционального благополучия (2–5 лет)</w:t>
            </w:r>
          </w:p>
        </w:tc>
      </w:tr>
      <w:tr w:rsidR="005328A8" w:rsidRPr="005328A8" w14:paraId="7854DFE7" w14:textId="77777777" w:rsidTr="004C6764">
        <w:trPr>
          <w:trHeight w:val="255"/>
        </w:trPr>
        <w:tc>
          <w:tcPr>
            <w:tcW w:w="3140" w:type="dxa"/>
            <w:tcBorders>
              <w:top w:val="nil"/>
              <w:left w:val="single" w:sz="4" w:space="0" w:color="auto"/>
              <w:bottom w:val="single" w:sz="4" w:space="0" w:color="auto"/>
              <w:right w:val="single" w:sz="4" w:space="0" w:color="auto"/>
            </w:tcBorders>
            <w:shd w:val="clear" w:color="000000" w:fill="F2F1D9"/>
            <w:noWrap/>
            <w:hideMark/>
          </w:tcPr>
          <w:p w14:paraId="749F9FB5" w14:textId="77777777" w:rsidR="005328A8" w:rsidRPr="005328A8" w:rsidRDefault="005328A8" w:rsidP="005328A8">
            <w:pPr>
              <w:spacing w:after="0" w:line="240" w:lineRule="auto"/>
              <w:outlineLvl w:val="0"/>
              <w:rPr>
                <w:rFonts w:ascii="Arial" w:eastAsia="Times New Roman" w:hAnsi="Arial" w:cs="Arial"/>
                <w:b/>
                <w:bCs/>
                <w:color w:val="64512D"/>
                <w:sz w:val="20"/>
                <w:szCs w:val="20"/>
                <w:lang w:eastAsia="ru-RU"/>
              </w:rPr>
            </w:pPr>
            <w:r w:rsidRPr="005328A8">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2ABEE49B" w14:textId="77777777" w:rsidR="005328A8" w:rsidRPr="005328A8" w:rsidRDefault="005328A8" w:rsidP="005328A8">
            <w:pPr>
              <w:spacing w:after="0" w:line="240" w:lineRule="auto"/>
              <w:outlineLvl w:val="0"/>
              <w:rPr>
                <w:rFonts w:ascii="Arial" w:eastAsia="Times New Roman" w:hAnsi="Arial" w:cs="Arial"/>
                <w:b/>
                <w:bCs/>
                <w:color w:val="64512D"/>
                <w:sz w:val="20"/>
                <w:szCs w:val="20"/>
                <w:lang w:eastAsia="ru-RU"/>
              </w:rPr>
            </w:pPr>
            <w:r w:rsidRPr="005328A8">
              <w:rPr>
                <w:rFonts w:ascii="Arial" w:eastAsia="Times New Roman" w:hAnsi="Arial" w:cs="Arial"/>
                <w:b/>
                <w:bCs/>
                <w:color w:val="64512D"/>
                <w:sz w:val="20"/>
                <w:szCs w:val="20"/>
                <w:lang w:eastAsia="ru-RU"/>
              </w:rPr>
              <w:t>4. Высшее профессиональное образование</w:t>
            </w:r>
          </w:p>
        </w:tc>
      </w:tr>
      <w:tr w:rsidR="005328A8" w:rsidRPr="005328A8" w14:paraId="39BAFE1D" w14:textId="77777777" w:rsidTr="004C6764">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6B1E99B3" w14:textId="77777777" w:rsidR="005328A8" w:rsidRPr="005328A8" w:rsidRDefault="005328A8" w:rsidP="005328A8">
            <w:pPr>
              <w:spacing w:after="0" w:line="240" w:lineRule="auto"/>
              <w:outlineLvl w:val="1"/>
              <w:rPr>
                <w:rFonts w:ascii="Arial" w:eastAsia="Times New Roman" w:hAnsi="Arial" w:cs="Arial"/>
                <w:sz w:val="16"/>
                <w:szCs w:val="16"/>
                <w:lang w:eastAsia="ru-RU"/>
              </w:rPr>
            </w:pPr>
            <w:r w:rsidRPr="005328A8">
              <w:rPr>
                <w:rFonts w:ascii="Arial" w:eastAsia="Times New Roman" w:hAnsi="Arial" w:cs="Arial"/>
                <w:sz w:val="16"/>
                <w:szCs w:val="16"/>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14:paraId="0FFB60BD" w14:textId="77777777" w:rsidR="005328A8" w:rsidRPr="005328A8" w:rsidRDefault="005328A8" w:rsidP="005328A8">
            <w:pPr>
              <w:spacing w:after="0" w:line="240" w:lineRule="auto"/>
              <w:outlineLvl w:val="1"/>
              <w:rPr>
                <w:rFonts w:ascii="Arial" w:eastAsia="Times New Roman" w:hAnsi="Arial" w:cs="Arial"/>
                <w:sz w:val="16"/>
                <w:szCs w:val="16"/>
                <w:lang w:eastAsia="ru-RU"/>
              </w:rPr>
            </w:pPr>
            <w:r w:rsidRPr="005328A8">
              <w:rPr>
                <w:rFonts w:ascii="Arial" w:eastAsia="Times New Roman" w:hAnsi="Arial" w:cs="Arial"/>
                <w:sz w:val="16"/>
                <w:szCs w:val="16"/>
                <w:lang w:eastAsia="ru-RU"/>
              </w:rPr>
              <w:t>ВПО Развитие двигательных способностей дошкольников</w:t>
            </w:r>
          </w:p>
        </w:tc>
      </w:tr>
      <w:tr w:rsidR="005328A8" w:rsidRPr="005328A8" w14:paraId="6CDC532B" w14:textId="77777777" w:rsidTr="004C6764">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55B37500" w14:textId="77777777" w:rsidR="005328A8" w:rsidRPr="005328A8" w:rsidRDefault="005328A8" w:rsidP="005328A8">
            <w:pPr>
              <w:spacing w:after="0" w:line="240" w:lineRule="auto"/>
              <w:outlineLvl w:val="1"/>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t>Джалла</w:t>
            </w:r>
            <w:proofErr w:type="spellEnd"/>
            <w:r w:rsidRPr="005328A8">
              <w:rPr>
                <w:rFonts w:ascii="Arial" w:eastAsia="Times New Roman" w:hAnsi="Arial" w:cs="Arial"/>
                <w:sz w:val="16"/>
                <w:szCs w:val="16"/>
                <w:lang w:eastAsia="ru-RU"/>
              </w:rPr>
              <w:t xml:space="preserve"> Р. У., </w:t>
            </w:r>
            <w:proofErr w:type="spellStart"/>
            <w:r w:rsidRPr="005328A8">
              <w:rPr>
                <w:rFonts w:ascii="Arial" w:eastAsia="Times New Roman" w:hAnsi="Arial" w:cs="Arial"/>
                <w:sz w:val="16"/>
                <w:szCs w:val="16"/>
                <w:lang w:eastAsia="ru-RU"/>
              </w:rPr>
              <w:t>Уденховен</w:t>
            </w:r>
            <w:proofErr w:type="spellEnd"/>
            <w:r w:rsidRPr="005328A8">
              <w:rPr>
                <w:rFonts w:ascii="Arial" w:eastAsia="Times New Roman" w:hAnsi="Arial" w:cs="Arial"/>
                <w:sz w:val="16"/>
                <w:szCs w:val="16"/>
                <w:lang w:eastAsia="ru-RU"/>
              </w:rPr>
              <w:t xml:space="preserve"> Н. в.</w:t>
            </w:r>
          </w:p>
        </w:tc>
        <w:tc>
          <w:tcPr>
            <w:tcW w:w="5860" w:type="dxa"/>
            <w:tcBorders>
              <w:top w:val="nil"/>
              <w:left w:val="nil"/>
              <w:bottom w:val="single" w:sz="4" w:space="0" w:color="auto"/>
              <w:right w:val="single" w:sz="4" w:space="0" w:color="auto"/>
            </w:tcBorders>
            <w:shd w:val="clear" w:color="auto" w:fill="auto"/>
            <w:hideMark/>
          </w:tcPr>
          <w:p w14:paraId="609C725D" w14:textId="77777777" w:rsidR="005328A8" w:rsidRPr="005328A8" w:rsidRDefault="005328A8" w:rsidP="005328A8">
            <w:pPr>
              <w:spacing w:after="0" w:line="240" w:lineRule="auto"/>
              <w:outlineLvl w:val="1"/>
              <w:rPr>
                <w:rFonts w:ascii="Arial" w:eastAsia="Times New Roman" w:hAnsi="Arial" w:cs="Arial"/>
                <w:sz w:val="16"/>
                <w:szCs w:val="16"/>
                <w:lang w:eastAsia="ru-RU"/>
              </w:rPr>
            </w:pPr>
            <w:r w:rsidRPr="005328A8">
              <w:rPr>
                <w:rFonts w:ascii="Arial" w:eastAsia="Times New Roman" w:hAnsi="Arial" w:cs="Arial"/>
                <w:sz w:val="16"/>
                <w:szCs w:val="16"/>
                <w:lang w:eastAsia="ru-RU"/>
              </w:rPr>
              <w:t>ВПО Раннее развитие детей. Культурологический подход</w:t>
            </w:r>
          </w:p>
        </w:tc>
      </w:tr>
      <w:tr w:rsidR="005328A8" w:rsidRPr="005328A8" w14:paraId="783202F5" w14:textId="77777777" w:rsidTr="004C6764">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5B6F7C59" w14:textId="77777777" w:rsidR="005328A8" w:rsidRPr="005328A8" w:rsidRDefault="005328A8" w:rsidP="005328A8">
            <w:pPr>
              <w:spacing w:after="0" w:line="240" w:lineRule="auto"/>
              <w:outlineLvl w:val="1"/>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t>Веракса</w:t>
            </w:r>
            <w:proofErr w:type="spellEnd"/>
            <w:r w:rsidRPr="005328A8">
              <w:rPr>
                <w:rFonts w:ascii="Arial" w:eastAsia="Times New Roman" w:hAnsi="Arial" w:cs="Arial"/>
                <w:sz w:val="16"/>
                <w:szCs w:val="16"/>
                <w:lang w:eastAsia="ru-RU"/>
              </w:rPr>
              <w:t xml:space="preserve"> А. Н., </w:t>
            </w:r>
            <w:proofErr w:type="spellStart"/>
            <w:r w:rsidRPr="005328A8">
              <w:rPr>
                <w:rFonts w:ascii="Arial" w:eastAsia="Times New Roman" w:hAnsi="Arial" w:cs="Arial"/>
                <w:sz w:val="16"/>
                <w:szCs w:val="16"/>
                <w:lang w:eastAsia="ru-RU"/>
              </w:rPr>
              <w:t>Веракса</w:t>
            </w:r>
            <w:proofErr w:type="spellEnd"/>
            <w:r w:rsidRPr="005328A8">
              <w:rPr>
                <w:rFonts w:ascii="Arial" w:eastAsia="Times New Roman" w:hAnsi="Arial" w:cs="Arial"/>
                <w:sz w:val="16"/>
                <w:szCs w:val="16"/>
                <w:lang w:eastAsia="ru-RU"/>
              </w:rPr>
              <w:t xml:space="preserve"> Н. Е., Репина Т. А.</w:t>
            </w:r>
          </w:p>
        </w:tc>
        <w:tc>
          <w:tcPr>
            <w:tcW w:w="5860" w:type="dxa"/>
            <w:tcBorders>
              <w:top w:val="nil"/>
              <w:left w:val="nil"/>
              <w:bottom w:val="single" w:sz="4" w:space="0" w:color="auto"/>
              <w:right w:val="single" w:sz="4" w:space="0" w:color="auto"/>
            </w:tcBorders>
            <w:shd w:val="clear" w:color="auto" w:fill="auto"/>
            <w:hideMark/>
          </w:tcPr>
          <w:p w14:paraId="5F02598B" w14:textId="77777777" w:rsidR="005328A8" w:rsidRPr="005328A8" w:rsidRDefault="005328A8" w:rsidP="005328A8">
            <w:pPr>
              <w:spacing w:after="0" w:line="240" w:lineRule="auto"/>
              <w:outlineLvl w:val="1"/>
              <w:rPr>
                <w:rFonts w:ascii="Arial" w:eastAsia="Times New Roman" w:hAnsi="Arial" w:cs="Arial"/>
                <w:sz w:val="16"/>
                <w:szCs w:val="16"/>
                <w:lang w:eastAsia="ru-RU"/>
              </w:rPr>
            </w:pPr>
            <w:r w:rsidRPr="005328A8">
              <w:rPr>
                <w:rFonts w:ascii="Arial" w:eastAsia="Times New Roman" w:hAnsi="Arial" w:cs="Arial"/>
                <w:sz w:val="16"/>
                <w:szCs w:val="16"/>
                <w:lang w:eastAsia="ru-RU"/>
              </w:rPr>
              <w:t>ВПО Социальная психология дошкольника</w:t>
            </w:r>
          </w:p>
        </w:tc>
      </w:tr>
      <w:tr w:rsidR="005328A8" w:rsidRPr="005328A8" w14:paraId="7929CB22" w14:textId="77777777" w:rsidTr="004C6764">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31A86C90" w14:textId="77777777" w:rsidR="005328A8" w:rsidRPr="005328A8" w:rsidRDefault="005328A8" w:rsidP="005328A8">
            <w:pPr>
              <w:spacing w:after="0" w:line="240" w:lineRule="auto"/>
              <w:outlineLvl w:val="1"/>
              <w:rPr>
                <w:rFonts w:ascii="Arial" w:eastAsia="Times New Roman" w:hAnsi="Arial" w:cs="Arial"/>
                <w:sz w:val="16"/>
                <w:szCs w:val="16"/>
                <w:lang w:eastAsia="ru-RU"/>
              </w:rPr>
            </w:pPr>
            <w:proofErr w:type="spellStart"/>
            <w:r w:rsidRPr="005328A8">
              <w:rPr>
                <w:rFonts w:ascii="Arial" w:eastAsia="Times New Roman" w:hAnsi="Arial" w:cs="Arial"/>
                <w:sz w:val="16"/>
                <w:szCs w:val="16"/>
                <w:lang w:eastAsia="ru-RU"/>
              </w:rPr>
              <w:t>Бренифье</w:t>
            </w:r>
            <w:proofErr w:type="spellEnd"/>
            <w:r w:rsidRPr="005328A8">
              <w:rPr>
                <w:rFonts w:ascii="Arial" w:eastAsia="Times New Roman" w:hAnsi="Arial" w:cs="Arial"/>
                <w:sz w:val="16"/>
                <w:szCs w:val="16"/>
                <w:lang w:eastAsia="ru-RU"/>
              </w:rPr>
              <w:t xml:space="preserve"> О. .</w:t>
            </w:r>
          </w:p>
        </w:tc>
        <w:tc>
          <w:tcPr>
            <w:tcW w:w="5860" w:type="dxa"/>
            <w:tcBorders>
              <w:top w:val="nil"/>
              <w:left w:val="nil"/>
              <w:bottom w:val="single" w:sz="4" w:space="0" w:color="auto"/>
              <w:right w:val="single" w:sz="4" w:space="0" w:color="auto"/>
            </w:tcBorders>
            <w:shd w:val="clear" w:color="auto" w:fill="auto"/>
            <w:hideMark/>
          </w:tcPr>
          <w:p w14:paraId="25599805" w14:textId="77777777" w:rsidR="005328A8" w:rsidRPr="005328A8" w:rsidRDefault="005328A8" w:rsidP="005328A8">
            <w:pPr>
              <w:spacing w:after="0" w:line="240" w:lineRule="auto"/>
              <w:outlineLvl w:val="1"/>
              <w:rPr>
                <w:rFonts w:ascii="Arial" w:eastAsia="Times New Roman" w:hAnsi="Arial" w:cs="Arial"/>
                <w:sz w:val="16"/>
                <w:szCs w:val="16"/>
                <w:lang w:eastAsia="ru-RU"/>
              </w:rPr>
            </w:pPr>
            <w:r w:rsidRPr="005328A8">
              <w:rPr>
                <w:rFonts w:ascii="Arial" w:eastAsia="Times New Roman" w:hAnsi="Arial" w:cs="Arial"/>
                <w:sz w:val="16"/>
                <w:szCs w:val="16"/>
                <w:lang w:eastAsia="ru-RU"/>
              </w:rPr>
              <w:t>ВПО Философская практика в детском саду</w:t>
            </w:r>
          </w:p>
        </w:tc>
      </w:tr>
    </w:tbl>
    <w:p w14:paraId="010A5780" w14:textId="77777777" w:rsidR="005328A8" w:rsidRDefault="005328A8" w:rsidP="002106F1">
      <w:pPr>
        <w:tabs>
          <w:tab w:val="left" w:pos="1620"/>
        </w:tabs>
      </w:pPr>
    </w:p>
    <w:p w14:paraId="29B410C9" w14:textId="2FE4A1BB" w:rsidR="00D730ED" w:rsidRPr="00E34262" w:rsidRDefault="00D730ED" w:rsidP="00EC0339">
      <w:pPr>
        <w:tabs>
          <w:tab w:val="left" w:pos="1620"/>
        </w:tabs>
        <w:jc w:val="center"/>
        <w:rPr>
          <w:rFonts w:ascii="Times New Roman" w:hAnsi="Times New Roman"/>
          <w:b/>
          <w:sz w:val="24"/>
          <w:szCs w:val="24"/>
        </w:rPr>
      </w:pPr>
      <w:r w:rsidRPr="00E34262">
        <w:rPr>
          <w:rFonts w:ascii="Times New Roman" w:hAnsi="Times New Roman"/>
          <w:b/>
          <w:sz w:val="24"/>
          <w:szCs w:val="24"/>
        </w:rPr>
        <w:t>2 СОДЕРЖАТЕЛЬНЫЙ РАЗДЕЛ</w:t>
      </w:r>
    </w:p>
    <w:p w14:paraId="316783B9" w14:textId="77777777" w:rsidR="00DE2879" w:rsidRPr="00E34262" w:rsidRDefault="00DE2879" w:rsidP="00DE2879">
      <w:pPr>
        <w:pStyle w:val="ConsPlusNormal"/>
        <w:widowControl/>
        <w:spacing w:before="360" w:after="240"/>
        <w:rPr>
          <w:rFonts w:ascii="Times New Roman" w:hAnsi="Times New Roman" w:cs="Times New Roman"/>
          <w:caps/>
          <w:color w:val="000000"/>
          <w:spacing w:val="-6"/>
          <w:sz w:val="24"/>
          <w:szCs w:val="24"/>
        </w:rPr>
      </w:pPr>
      <w:r w:rsidRPr="00E34262">
        <w:rPr>
          <w:rFonts w:ascii="Times New Roman" w:hAnsi="Times New Roman" w:cs="Times New Roman"/>
          <w:caps/>
          <w:color w:val="000000"/>
          <w:spacing w:val="-6"/>
          <w:sz w:val="24"/>
          <w:szCs w:val="24"/>
        </w:rPr>
        <w:t>2.1.</w:t>
      </w:r>
      <w:r w:rsidRPr="00E34262">
        <w:rPr>
          <w:rFonts w:ascii="Times New Roman" w:hAnsi="Times New Roman" w:cs="Times New Roman"/>
          <w:caps/>
          <w:color w:val="000000"/>
          <w:spacing w:val="-6"/>
          <w:sz w:val="24"/>
          <w:szCs w:val="24"/>
        </w:rPr>
        <w:tab/>
        <w:t xml:space="preserve">Задачи и содержание образования (обучения и воспитания) </w:t>
      </w:r>
      <w:r w:rsidRPr="00E34262">
        <w:rPr>
          <w:rFonts w:ascii="Times New Roman" w:hAnsi="Times New Roman" w:cs="Times New Roman"/>
          <w:caps/>
          <w:color w:val="000000"/>
          <w:spacing w:val="-6"/>
          <w:sz w:val="24"/>
          <w:szCs w:val="24"/>
        </w:rPr>
        <w:br/>
        <w:t xml:space="preserve">по образовательным областям </w:t>
      </w:r>
    </w:p>
    <w:p w14:paraId="6B3527DF" w14:textId="77777777" w:rsidR="00DE2879" w:rsidRPr="00E34262" w:rsidRDefault="00DE2879" w:rsidP="00DE2879">
      <w:pPr>
        <w:pStyle w:val="ConsPlusNormal"/>
        <w:widowControl/>
        <w:ind w:firstLine="709"/>
        <w:jc w:val="both"/>
        <w:rPr>
          <w:rFonts w:ascii="Times New Roman" w:hAnsi="Times New Roman" w:cs="Times New Roman"/>
          <w:sz w:val="24"/>
          <w:szCs w:val="24"/>
        </w:rPr>
      </w:pPr>
      <w:r w:rsidRPr="00E34262">
        <w:rPr>
          <w:rFonts w:ascii="Times New Roman" w:hAnsi="Times New Roman" w:cs="Times New Roman"/>
          <w:sz w:val="24"/>
          <w:szCs w:val="24"/>
        </w:rPr>
        <w:t xml:space="preserve">В Программе задачи и содержание образования (обучения и воспитания) </w:t>
      </w:r>
      <w:r w:rsidRPr="00E34262">
        <w:rPr>
          <w:rFonts w:ascii="Times New Roman" w:hAnsi="Times New Roman" w:cs="Times New Roman"/>
          <w:sz w:val="24"/>
          <w:szCs w:val="24"/>
        </w:rPr>
        <w:br/>
        <w:t xml:space="preserve">по образовательным областям, полностью соответствует ФОП, с учетом положений программы «ОТ РОЖДЕНИЯ ДО ШКОЛЫ», расширяющих содержание ФОП ДО. </w:t>
      </w:r>
    </w:p>
    <w:p w14:paraId="714783C7" w14:textId="77777777" w:rsidR="00DE2879" w:rsidRPr="00E34262" w:rsidRDefault="00DE2879" w:rsidP="00DE2879">
      <w:pPr>
        <w:pStyle w:val="ConsPlusNormal"/>
        <w:widowControl/>
        <w:ind w:firstLine="709"/>
        <w:jc w:val="both"/>
        <w:rPr>
          <w:rFonts w:ascii="Times New Roman" w:hAnsi="Times New Roman" w:cs="Times New Roman"/>
          <w:color w:val="000000"/>
          <w:sz w:val="24"/>
          <w:szCs w:val="24"/>
        </w:rPr>
      </w:pPr>
      <w:r w:rsidRPr="00E34262">
        <w:rPr>
          <w:rFonts w:ascii="Times New Roman" w:hAnsi="Times New Roman" w:cs="Times New Roman"/>
          <w:color w:val="000000"/>
          <w:sz w:val="24"/>
          <w:szCs w:val="24"/>
        </w:rPr>
        <w:t xml:space="preserve">Согласно п. 4 </w:t>
      </w:r>
      <w:r w:rsidRPr="00E34262">
        <w:rPr>
          <w:rFonts w:ascii="Times New Roman" w:hAnsi="Times New Roman" w:cs="Times New Roman"/>
          <w:sz w:val="24"/>
          <w:szCs w:val="24"/>
        </w:rPr>
        <w:t>ФОП ДО</w:t>
      </w:r>
      <w:r w:rsidRPr="00E34262">
        <w:rPr>
          <w:rStyle w:val="a9"/>
          <w:rFonts w:ascii="Times New Roman" w:hAnsi="Times New Roman" w:cs="Times New Roman"/>
          <w:sz w:val="24"/>
          <w:szCs w:val="24"/>
        </w:rPr>
        <w:footnoteReference w:id="8"/>
      </w:r>
      <w:r w:rsidRPr="00E34262">
        <w:rPr>
          <w:rFonts w:ascii="Times New Roman" w:hAnsi="Times New Roman" w:cs="Times New Roman"/>
          <w:sz w:val="24"/>
          <w:szCs w:val="24"/>
        </w:rPr>
        <w:t>, в случае полного соответствия положений Программы федеральной программе, эта часть</w:t>
      </w:r>
      <w:r w:rsidRPr="00E34262">
        <w:rPr>
          <w:rFonts w:ascii="Times New Roman" w:hAnsi="Times New Roman" w:cs="Times New Roman"/>
          <w:color w:val="000000"/>
          <w:sz w:val="24"/>
          <w:szCs w:val="24"/>
        </w:rPr>
        <w:t xml:space="preserve"> Программы оформляется в виде ссылки на ФОП </w:t>
      </w:r>
      <w:proofErr w:type="gramStart"/>
      <w:r w:rsidRPr="00E34262">
        <w:rPr>
          <w:rFonts w:ascii="Times New Roman" w:hAnsi="Times New Roman" w:cs="Times New Roman"/>
          <w:color w:val="000000"/>
          <w:sz w:val="24"/>
          <w:szCs w:val="24"/>
        </w:rPr>
        <w:t>ДО</w:t>
      </w:r>
      <w:proofErr w:type="gramEnd"/>
      <w:r w:rsidRPr="00E34262">
        <w:rPr>
          <w:rFonts w:ascii="Times New Roman" w:hAnsi="Times New Roman" w:cs="Times New Roman"/>
          <w:color w:val="000000"/>
          <w:sz w:val="24"/>
          <w:szCs w:val="24"/>
        </w:rPr>
        <w:t xml:space="preserve">. Дополнительно, в каждой образовательной области дается ссылка на соответствующий раздел программы «ОТ РОЖДЕНИЯ ДО ШКОЛЫ» и краткий перечень основных положений программы «ОТ РОЖДЕНИЯ ДО ШКОЛЫ», расширяющих ФОП ДО. </w:t>
      </w:r>
    </w:p>
    <w:p w14:paraId="5F976D8A" w14:textId="77777777" w:rsidR="00DE2879" w:rsidRPr="00E34262" w:rsidRDefault="00DE2879" w:rsidP="00DE2879">
      <w:pPr>
        <w:pStyle w:val="ConsPlusNormal"/>
        <w:widowControl/>
        <w:ind w:firstLine="709"/>
        <w:jc w:val="both"/>
        <w:rPr>
          <w:rFonts w:ascii="Times New Roman" w:hAnsi="Times New Roman" w:cs="Times New Roman"/>
          <w:color w:val="000000"/>
          <w:sz w:val="24"/>
          <w:szCs w:val="24"/>
        </w:rPr>
      </w:pPr>
      <w:r w:rsidRPr="00E34262">
        <w:rPr>
          <w:rFonts w:ascii="Times New Roman" w:hAnsi="Times New Roman" w:cs="Times New Roman"/>
          <w:color w:val="000000"/>
          <w:sz w:val="24"/>
          <w:szCs w:val="24"/>
        </w:rPr>
        <w:t xml:space="preserve">Такой подход к формированию </w:t>
      </w:r>
      <w:r w:rsidRPr="00E34262">
        <w:rPr>
          <w:rFonts w:ascii="Times New Roman" w:hAnsi="Times New Roman" w:cs="Times New Roman"/>
          <w:b/>
          <w:color w:val="000000"/>
          <w:sz w:val="24"/>
          <w:szCs w:val="24"/>
        </w:rPr>
        <w:t>Программы</w:t>
      </w:r>
      <w:r w:rsidRPr="00E34262">
        <w:rPr>
          <w:rFonts w:ascii="Times New Roman" w:hAnsi="Times New Roman" w:cs="Times New Roman"/>
          <w:color w:val="000000"/>
          <w:sz w:val="24"/>
          <w:szCs w:val="24"/>
        </w:rPr>
        <w:t xml:space="preserve"> обеспечивает выполнение требования ст.12, п.6 Закона об </w:t>
      </w:r>
      <w:proofErr w:type="gramStart"/>
      <w:r w:rsidRPr="00E34262">
        <w:rPr>
          <w:rFonts w:ascii="Times New Roman" w:hAnsi="Times New Roman" w:cs="Times New Roman"/>
          <w:color w:val="000000"/>
          <w:sz w:val="24"/>
          <w:szCs w:val="24"/>
        </w:rPr>
        <w:t>образовании</w:t>
      </w:r>
      <w:proofErr w:type="gramEnd"/>
      <w:r w:rsidRPr="00E34262">
        <w:rPr>
          <w:rStyle w:val="a9"/>
          <w:rFonts w:ascii="Times New Roman" w:hAnsi="Times New Roman" w:cs="Times New Roman"/>
          <w:color w:val="000000"/>
          <w:sz w:val="24"/>
          <w:szCs w:val="24"/>
        </w:rPr>
        <w:footnoteReference w:id="9"/>
      </w:r>
      <w:r w:rsidRPr="00E34262">
        <w:rPr>
          <w:rFonts w:ascii="Times New Roman" w:hAnsi="Times New Roman" w:cs="Times New Roman"/>
          <w:color w:val="000000"/>
          <w:sz w:val="24"/>
          <w:szCs w:val="24"/>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w:t>
      </w:r>
    </w:p>
    <w:p w14:paraId="4F5237E6" w14:textId="77777777" w:rsidR="00DE2879" w:rsidRPr="00E34262" w:rsidRDefault="00DE2879" w:rsidP="00DE2879">
      <w:pPr>
        <w:pStyle w:val="ConsPlusNormal"/>
        <w:widowControl/>
        <w:ind w:firstLine="709"/>
        <w:jc w:val="both"/>
        <w:rPr>
          <w:rFonts w:ascii="Times New Roman" w:hAnsi="Times New Roman" w:cs="Times New Roman"/>
          <w:sz w:val="24"/>
          <w:szCs w:val="24"/>
        </w:rPr>
      </w:pPr>
      <w:r w:rsidRPr="00E34262">
        <w:rPr>
          <w:rFonts w:ascii="Times New Roman" w:hAnsi="Times New Roman" w:cs="Times New Roman"/>
          <w:color w:val="000000"/>
          <w:sz w:val="24"/>
          <w:szCs w:val="24"/>
        </w:rPr>
        <w:t xml:space="preserve">Согласно </w:t>
      </w:r>
      <w:proofErr w:type="spellStart"/>
      <w:r w:rsidRPr="00E34262">
        <w:rPr>
          <w:rFonts w:ascii="Times New Roman" w:hAnsi="Times New Roman" w:cs="Times New Roman"/>
          <w:color w:val="000000"/>
          <w:sz w:val="24"/>
          <w:szCs w:val="24"/>
        </w:rPr>
        <w:t>пп</w:t>
      </w:r>
      <w:proofErr w:type="spellEnd"/>
      <w:r w:rsidRPr="00E34262">
        <w:rPr>
          <w:rFonts w:ascii="Times New Roman" w:hAnsi="Times New Roman" w:cs="Times New Roman"/>
          <w:color w:val="000000"/>
          <w:sz w:val="24"/>
          <w:szCs w:val="24"/>
        </w:rPr>
        <w:t xml:space="preserve">. а) пункта 2.11.2. ФГОС </w:t>
      </w:r>
      <w:proofErr w:type="gramStart"/>
      <w:r w:rsidRPr="00E34262">
        <w:rPr>
          <w:rFonts w:ascii="Times New Roman" w:hAnsi="Times New Roman" w:cs="Times New Roman"/>
          <w:color w:val="000000"/>
          <w:sz w:val="24"/>
          <w:szCs w:val="24"/>
        </w:rPr>
        <w:t>ДО</w:t>
      </w:r>
      <w:proofErr w:type="gramEnd"/>
      <w:r w:rsidRPr="00E34262">
        <w:rPr>
          <w:rFonts w:ascii="Times New Roman" w:hAnsi="Times New Roman" w:cs="Times New Roman"/>
          <w:color w:val="000000"/>
          <w:sz w:val="24"/>
          <w:szCs w:val="24"/>
        </w:rPr>
        <w:t xml:space="preserve">, </w:t>
      </w:r>
      <w:proofErr w:type="gramStart"/>
      <w:r w:rsidRPr="00E34262">
        <w:rPr>
          <w:rFonts w:ascii="Times New Roman" w:hAnsi="Times New Roman" w:cs="Times New Roman"/>
          <w:color w:val="000000"/>
          <w:sz w:val="24"/>
          <w:szCs w:val="24"/>
        </w:rPr>
        <w:t>содержательный</w:t>
      </w:r>
      <w:proofErr w:type="gramEnd"/>
      <w:r w:rsidRPr="00E34262">
        <w:rPr>
          <w:rFonts w:ascii="Times New Roman" w:hAnsi="Times New Roman" w:cs="Times New Roman"/>
          <w:color w:val="000000"/>
          <w:sz w:val="24"/>
          <w:szCs w:val="24"/>
        </w:rPr>
        <w:t xml:space="preserve"> раздел </w:t>
      </w:r>
      <w:r w:rsidRPr="00E34262">
        <w:rPr>
          <w:rFonts w:ascii="Times New Roman" w:hAnsi="Times New Roman" w:cs="Times New Roman"/>
          <w:b/>
          <w:color w:val="000000"/>
          <w:sz w:val="24"/>
          <w:szCs w:val="24"/>
        </w:rPr>
        <w:t>Программы</w:t>
      </w:r>
      <w:r w:rsidRPr="00E34262">
        <w:rPr>
          <w:rFonts w:ascii="Times New Roman" w:hAnsi="Times New Roman" w:cs="Times New Roman"/>
          <w:color w:val="000000"/>
          <w:sz w:val="24"/>
          <w:szCs w:val="24"/>
        </w:rPr>
        <w:t xml:space="preserve">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E34262">
        <w:rPr>
          <w:rFonts w:ascii="Times New Roman" w:hAnsi="Times New Roman" w:cs="Times New Roman"/>
          <w:b/>
          <w:color w:val="000000"/>
          <w:sz w:val="24"/>
          <w:szCs w:val="24"/>
        </w:rPr>
        <w:t>с учетом используемых методических пособий</w:t>
      </w:r>
      <w:r w:rsidRPr="00E34262">
        <w:rPr>
          <w:rFonts w:ascii="Times New Roman" w:hAnsi="Times New Roman" w:cs="Times New Roman"/>
          <w:color w:val="000000"/>
          <w:sz w:val="24"/>
          <w:szCs w:val="24"/>
        </w:rPr>
        <w:t xml:space="preserve">, обеспечивающих реализацию данного содержания. Поэтому, в соответствии с ФГОС </w:t>
      </w:r>
      <w:proofErr w:type="gramStart"/>
      <w:r w:rsidRPr="00E34262">
        <w:rPr>
          <w:rFonts w:ascii="Times New Roman" w:hAnsi="Times New Roman" w:cs="Times New Roman"/>
          <w:color w:val="000000"/>
          <w:sz w:val="24"/>
          <w:szCs w:val="24"/>
        </w:rPr>
        <w:t>ДО</w:t>
      </w:r>
      <w:proofErr w:type="gramEnd"/>
      <w:r w:rsidRPr="00E34262">
        <w:rPr>
          <w:rFonts w:ascii="Times New Roman" w:hAnsi="Times New Roman" w:cs="Times New Roman"/>
          <w:color w:val="000000"/>
          <w:sz w:val="24"/>
          <w:szCs w:val="24"/>
        </w:rPr>
        <w:t xml:space="preserve">, </w:t>
      </w:r>
      <w:proofErr w:type="gramStart"/>
      <w:r w:rsidRPr="00E34262">
        <w:rPr>
          <w:rFonts w:ascii="Times New Roman" w:hAnsi="Times New Roman" w:cs="Times New Roman"/>
          <w:color w:val="000000"/>
          <w:sz w:val="24"/>
          <w:szCs w:val="24"/>
        </w:rPr>
        <w:t>для</w:t>
      </w:r>
      <w:proofErr w:type="gramEnd"/>
      <w:r w:rsidRPr="00E34262">
        <w:rPr>
          <w:rFonts w:ascii="Times New Roman" w:hAnsi="Times New Roman" w:cs="Times New Roman"/>
          <w:color w:val="000000"/>
          <w:sz w:val="24"/>
          <w:szCs w:val="24"/>
        </w:rPr>
        <w:t xml:space="preserve"> каждой образовательной области, даны перечни пособий, способствующих реализации соответствующего раздела</w:t>
      </w:r>
      <w:r w:rsidRPr="00E34262">
        <w:rPr>
          <w:rFonts w:ascii="Times New Roman" w:hAnsi="Times New Roman" w:cs="Times New Roman"/>
          <w:sz w:val="24"/>
          <w:szCs w:val="24"/>
        </w:rPr>
        <w:t xml:space="preserve">  </w:t>
      </w:r>
      <w:r w:rsidRPr="00E34262">
        <w:rPr>
          <w:rFonts w:ascii="Times New Roman" w:hAnsi="Times New Roman" w:cs="Times New Roman"/>
          <w:b/>
          <w:color w:val="000000"/>
          <w:sz w:val="24"/>
          <w:szCs w:val="24"/>
        </w:rPr>
        <w:t>Программы</w:t>
      </w:r>
      <w:r w:rsidRPr="00E34262">
        <w:rPr>
          <w:rFonts w:ascii="Times New Roman" w:hAnsi="Times New Roman" w:cs="Times New Roman"/>
          <w:sz w:val="24"/>
          <w:szCs w:val="24"/>
        </w:rPr>
        <w:t xml:space="preserve">. </w:t>
      </w:r>
    </w:p>
    <w:p w14:paraId="20375A8F" w14:textId="77777777" w:rsidR="00DE2879" w:rsidRPr="00E34262" w:rsidRDefault="00DE2879" w:rsidP="00DE2879">
      <w:pPr>
        <w:pStyle w:val="ConsPlusNormal"/>
        <w:widowControl/>
        <w:ind w:firstLine="709"/>
        <w:jc w:val="both"/>
        <w:rPr>
          <w:rFonts w:ascii="Times New Roman" w:hAnsi="Times New Roman" w:cs="Times New Roman"/>
          <w:spacing w:val="-4"/>
          <w:sz w:val="24"/>
          <w:szCs w:val="24"/>
        </w:rPr>
      </w:pPr>
      <w:r w:rsidRPr="00E34262">
        <w:rPr>
          <w:rFonts w:ascii="Times New Roman" w:hAnsi="Times New Roman" w:cs="Times New Roman"/>
          <w:spacing w:val="-4"/>
          <w:sz w:val="24"/>
          <w:szCs w:val="24"/>
        </w:rPr>
        <w:lastRenderedPageBreak/>
        <w:t xml:space="preserve">В </w:t>
      </w:r>
      <w:r w:rsidRPr="00E34262">
        <w:rPr>
          <w:rFonts w:ascii="Times New Roman" w:hAnsi="Times New Roman" w:cs="Times New Roman"/>
          <w:b/>
          <w:color w:val="000000"/>
          <w:spacing w:val="-4"/>
          <w:sz w:val="24"/>
          <w:szCs w:val="24"/>
        </w:rPr>
        <w:t>Программе</w:t>
      </w:r>
      <w:r w:rsidRPr="00E34262">
        <w:rPr>
          <w:rFonts w:ascii="Times New Roman" w:hAnsi="Times New Roman" w:cs="Times New Roman"/>
          <w:spacing w:val="-4"/>
          <w:sz w:val="24"/>
          <w:szCs w:val="24"/>
        </w:rPr>
        <w:t xml:space="preserve"> дается широкий перечень пособий, что создает педагогам возможность выбора. В соответствии с Законом</w:t>
      </w:r>
      <w:r w:rsidRPr="00E34262">
        <w:rPr>
          <w:rFonts w:ascii="Times New Roman" w:hAnsi="Times New Roman" w:cs="Times New Roman"/>
          <w:color w:val="000000"/>
          <w:spacing w:val="-4"/>
          <w:sz w:val="24"/>
          <w:szCs w:val="24"/>
        </w:rPr>
        <w:t xml:space="preserve"> об образовании (</w:t>
      </w:r>
      <w:r w:rsidRPr="00E34262">
        <w:rPr>
          <w:rFonts w:ascii="Times New Roman" w:hAnsi="Times New Roman" w:cs="Times New Roman"/>
          <w:spacing w:val="-4"/>
          <w:sz w:val="24"/>
          <w:szCs w:val="24"/>
        </w:rPr>
        <w:t>ст. 47, п. 3)</w:t>
      </w:r>
      <w:r w:rsidRPr="00E34262">
        <w:rPr>
          <w:rStyle w:val="a9"/>
          <w:rFonts w:ascii="Times New Roman" w:hAnsi="Times New Roman" w:cs="Times New Roman"/>
          <w:spacing w:val="-4"/>
          <w:sz w:val="24"/>
          <w:szCs w:val="24"/>
        </w:rPr>
        <w:footnoteReference w:id="10"/>
      </w:r>
      <w:r w:rsidRPr="00E34262">
        <w:rPr>
          <w:rFonts w:ascii="Times New Roman" w:hAnsi="Times New Roman" w:cs="Times New Roman"/>
          <w:spacing w:val="-4"/>
          <w:sz w:val="24"/>
          <w:szCs w:val="24"/>
        </w:rPr>
        <w:t>, в каждой группе педагоги, реализующие Программу, самостоятельно выбирают из предложенного перечня методические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14:paraId="0699D7ED" w14:textId="77777777" w:rsidR="00DE2879" w:rsidRPr="00E34262" w:rsidRDefault="00DE2879" w:rsidP="00DE2879">
      <w:pPr>
        <w:pStyle w:val="ConsPlusNormal"/>
        <w:widowControl/>
        <w:spacing w:before="240" w:after="120"/>
        <w:jc w:val="both"/>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2.1.1.</w:t>
      </w:r>
      <w:r w:rsidRPr="00E34262">
        <w:rPr>
          <w:rFonts w:ascii="Times New Roman" w:hAnsi="Times New Roman" w:cs="Times New Roman"/>
          <w:b/>
          <w:color w:val="000000"/>
          <w:spacing w:val="-6"/>
          <w:sz w:val="24"/>
          <w:szCs w:val="24"/>
        </w:rPr>
        <w:tab/>
        <w:t>Образовательная область «Социально-коммуникативное развитие»</w:t>
      </w:r>
    </w:p>
    <w:p w14:paraId="56FD4682" w14:textId="77777777" w:rsidR="00DE2879" w:rsidRPr="00E34262" w:rsidRDefault="00DE2879" w:rsidP="00DE2879">
      <w:pPr>
        <w:pStyle w:val="ConsPlusNormal"/>
        <w:widowControl/>
        <w:spacing w:before="120"/>
        <w:jc w:val="both"/>
        <w:rPr>
          <w:rFonts w:ascii="Times New Roman" w:hAnsi="Times New Roman" w:cs="Times New Roman"/>
          <w:sz w:val="24"/>
          <w:szCs w:val="24"/>
        </w:rPr>
      </w:pPr>
      <w:r w:rsidRPr="00E34262">
        <w:rPr>
          <w:rFonts w:ascii="Times New Roman" w:hAnsi="Times New Roman" w:cs="Times New Roman"/>
          <w:sz w:val="24"/>
          <w:szCs w:val="24"/>
        </w:rPr>
        <w:t xml:space="preserve">Образовательная область «Социально-коммуникативное развитие» направлена </w:t>
      </w:r>
      <w:proofErr w:type="gramStart"/>
      <w:r w:rsidRPr="00E34262">
        <w:rPr>
          <w:rFonts w:ascii="Times New Roman" w:hAnsi="Times New Roman" w:cs="Times New Roman"/>
          <w:sz w:val="24"/>
          <w:szCs w:val="24"/>
        </w:rPr>
        <w:t>на</w:t>
      </w:r>
      <w:proofErr w:type="gramEnd"/>
      <w:r w:rsidRPr="00E34262">
        <w:rPr>
          <w:rStyle w:val="a9"/>
          <w:rFonts w:ascii="Times New Roman" w:hAnsi="Times New Roman" w:cs="Times New Roman"/>
          <w:sz w:val="24"/>
          <w:szCs w:val="24"/>
        </w:rPr>
        <w:footnoteReference w:id="11"/>
      </w:r>
      <w:r w:rsidRPr="00E34262">
        <w:rPr>
          <w:rFonts w:ascii="Times New Roman" w:hAnsi="Times New Roman" w:cs="Times New Roman"/>
          <w:sz w:val="24"/>
          <w:szCs w:val="24"/>
        </w:rPr>
        <w:t>:</w:t>
      </w:r>
    </w:p>
    <w:p w14:paraId="4D86D7E5" w14:textId="77777777" w:rsidR="00DE2879" w:rsidRPr="00E34262" w:rsidRDefault="00DE2879" w:rsidP="00DE2879">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p>
    <w:p w14:paraId="491550E5" w14:textId="77777777" w:rsidR="00DE2879" w:rsidRPr="00E34262" w:rsidRDefault="00DE2879" w:rsidP="00DE2879">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 xml:space="preserve">развитие общения ребенка </w:t>
      </w:r>
      <w:proofErr w:type="gramStart"/>
      <w:r w:rsidRPr="00E34262">
        <w:rPr>
          <w:rFonts w:ascii="Times New Roman" w:hAnsi="Times New Roman" w:cs="Times New Roman"/>
          <w:sz w:val="24"/>
          <w:szCs w:val="24"/>
        </w:rPr>
        <w:t>со</w:t>
      </w:r>
      <w:proofErr w:type="gramEnd"/>
      <w:r w:rsidRPr="00E34262">
        <w:rPr>
          <w:rFonts w:ascii="Times New Roman" w:hAnsi="Times New Roman" w:cs="Times New Roman"/>
          <w:sz w:val="24"/>
          <w:szCs w:val="24"/>
        </w:rPr>
        <w:t xml:space="preserve"> взрослыми и сверстниками, формирование готовности к совместной деятельности и сотрудничеству;</w:t>
      </w:r>
    </w:p>
    <w:p w14:paraId="51CD3FD3" w14:textId="77777777" w:rsidR="00DE2879" w:rsidRPr="00E34262" w:rsidRDefault="00DE2879" w:rsidP="00DE2879">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4A166B4D" w14:textId="77777777" w:rsidR="00DE2879" w:rsidRPr="00E34262" w:rsidRDefault="00DE2879" w:rsidP="00DE2879">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14:paraId="591F4728" w14:textId="77777777" w:rsidR="00DE2879" w:rsidRPr="00E34262" w:rsidRDefault="00DE2879" w:rsidP="00DE2879">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развитие самостоятельности и инициативности, планирования и регуляции ребенком собственных действий;</w:t>
      </w:r>
    </w:p>
    <w:p w14:paraId="1FF9AFBC" w14:textId="77777777" w:rsidR="00DE2879" w:rsidRPr="00E34262" w:rsidRDefault="00DE2879" w:rsidP="00DE2879">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позитивных установок к различным видам труда и творчества;</w:t>
      </w:r>
    </w:p>
    <w:p w14:paraId="48D78FD8" w14:textId="77777777" w:rsidR="00DE2879" w:rsidRPr="00E34262" w:rsidRDefault="00DE2879" w:rsidP="00DE2879">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w:t>
      </w:r>
      <w:proofErr w:type="spellStart"/>
      <w:r w:rsidRPr="00E34262">
        <w:rPr>
          <w:rFonts w:ascii="Times New Roman" w:hAnsi="Times New Roman" w:cs="Times New Roman"/>
          <w:sz w:val="24"/>
          <w:szCs w:val="24"/>
        </w:rPr>
        <w:t>медиапространстве</w:t>
      </w:r>
      <w:proofErr w:type="spellEnd"/>
      <w:r w:rsidRPr="00E34262">
        <w:rPr>
          <w:rFonts w:ascii="Times New Roman" w:hAnsi="Times New Roman" w:cs="Times New Roman"/>
          <w:sz w:val="24"/>
          <w:szCs w:val="24"/>
        </w:rPr>
        <w:t xml:space="preserve"> (цифровой среде).</w:t>
      </w:r>
    </w:p>
    <w:p w14:paraId="3BFEC89D" w14:textId="18530D16" w:rsidR="00DE2879" w:rsidRPr="00E34262" w:rsidRDefault="00DE2879" w:rsidP="00DE2879">
      <w:pPr>
        <w:pStyle w:val="Default"/>
      </w:pPr>
      <w:r w:rsidRPr="00E34262">
        <w:rPr>
          <w:b/>
          <w:bCs/>
        </w:rPr>
        <w:t>2.1.1.1. Задачи и содержание образования по образовательной области «Социально-коммуникативное развитие»</w:t>
      </w:r>
    </w:p>
    <w:p w14:paraId="7439D1B1" w14:textId="77777777" w:rsidR="00DE2879" w:rsidRPr="00E34262" w:rsidRDefault="00DE2879" w:rsidP="00DE2879">
      <w:pPr>
        <w:pStyle w:val="ConsPlusNormal"/>
        <w:widowControl/>
        <w:spacing w:before="120"/>
        <w:ind w:firstLine="709"/>
        <w:jc w:val="both"/>
        <w:rPr>
          <w:rFonts w:ascii="Times New Roman" w:hAnsi="Times New Roman" w:cs="Times New Roman"/>
          <w:b/>
          <w:bCs/>
          <w:caps/>
          <w:color w:val="000000"/>
          <w:spacing w:val="5"/>
          <w:sz w:val="24"/>
          <w:szCs w:val="24"/>
        </w:rPr>
      </w:pPr>
      <w:r w:rsidRPr="00E34262">
        <w:rPr>
          <w:rFonts w:ascii="Times New Roman" w:hAnsi="Times New Roman" w:cs="Times New Roman"/>
          <w:sz w:val="24"/>
          <w:szCs w:val="24"/>
        </w:rPr>
        <w:t xml:space="preserve">В </w:t>
      </w:r>
      <w:r w:rsidRPr="00E34262">
        <w:rPr>
          <w:rFonts w:ascii="Times New Roman" w:hAnsi="Times New Roman" w:cs="Times New Roman"/>
          <w:b/>
          <w:sz w:val="24"/>
          <w:szCs w:val="24"/>
        </w:rPr>
        <w:t>Программе</w:t>
      </w:r>
      <w:r w:rsidRPr="00E34262">
        <w:rPr>
          <w:rFonts w:ascii="Times New Roman" w:hAnsi="Times New Roman" w:cs="Times New Roman"/>
          <w:sz w:val="24"/>
          <w:szCs w:val="24"/>
        </w:rPr>
        <w:t xml:space="preserve"> задачи и содержание образовательной деятельности по направлению «</w:t>
      </w:r>
      <w:r w:rsidRPr="00E34262">
        <w:rPr>
          <w:rFonts w:ascii="Times New Roman" w:hAnsi="Times New Roman" w:cs="Times New Roman"/>
          <w:color w:val="000000"/>
          <w:spacing w:val="-6"/>
          <w:sz w:val="24"/>
          <w:szCs w:val="24"/>
        </w:rPr>
        <w:t>Социально-коммуникативное развитие</w:t>
      </w:r>
      <w:r w:rsidRPr="00E34262">
        <w:rPr>
          <w:rFonts w:ascii="Times New Roman" w:hAnsi="Times New Roman" w:cs="Times New Roman"/>
          <w:sz w:val="24"/>
          <w:szCs w:val="24"/>
        </w:rPr>
        <w:t xml:space="preserve">» полностью соответствует разделу 18 ФОП </w:t>
      </w:r>
      <w:proofErr w:type="gramStart"/>
      <w:r w:rsidRPr="00E34262">
        <w:rPr>
          <w:rFonts w:ascii="Times New Roman" w:hAnsi="Times New Roman" w:cs="Times New Roman"/>
          <w:sz w:val="24"/>
          <w:szCs w:val="24"/>
        </w:rPr>
        <w:t>ДО</w:t>
      </w:r>
      <w:proofErr w:type="gramEnd"/>
      <w:r w:rsidRPr="00E34262">
        <w:rPr>
          <w:rStyle w:val="a9"/>
          <w:rFonts w:ascii="Times New Roman" w:hAnsi="Times New Roman" w:cs="Times New Roman"/>
          <w:sz w:val="24"/>
          <w:szCs w:val="24"/>
        </w:rPr>
        <w:footnoteReference w:id="12"/>
      </w:r>
      <w:r w:rsidRPr="00E34262">
        <w:rPr>
          <w:rFonts w:ascii="Times New Roman" w:hAnsi="Times New Roman" w:cs="Times New Roman"/>
          <w:sz w:val="24"/>
          <w:szCs w:val="24"/>
        </w:rPr>
        <w:t xml:space="preserve"> и дополняются положениями инновационной программы «ОТ РОЖДЕНИЯ ДО ШКОЛЫ».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2693"/>
        <w:gridCol w:w="5068"/>
      </w:tblGrid>
      <w:tr w:rsidR="00DE2879" w:rsidRPr="00C2287A" w14:paraId="780FE670" w14:textId="77777777" w:rsidTr="00DE2879">
        <w:trPr>
          <w:cantSplit/>
          <w:jc w:val="center"/>
        </w:trPr>
        <w:tc>
          <w:tcPr>
            <w:tcW w:w="1242" w:type="dxa"/>
            <w:shd w:val="clear" w:color="auto" w:fill="auto"/>
          </w:tcPr>
          <w:p w14:paraId="54AABB9C" w14:textId="77777777" w:rsidR="00DE2879" w:rsidRPr="00C2287A" w:rsidRDefault="00DE2879" w:rsidP="00DE287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Возрастная группа</w:t>
            </w:r>
          </w:p>
        </w:tc>
        <w:tc>
          <w:tcPr>
            <w:tcW w:w="851" w:type="dxa"/>
            <w:shd w:val="clear" w:color="auto" w:fill="auto"/>
          </w:tcPr>
          <w:p w14:paraId="34EC368D" w14:textId="77777777" w:rsidR="00DE2879" w:rsidRPr="00C2287A" w:rsidRDefault="00DE2879" w:rsidP="00DE287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693" w:type="dxa"/>
            <w:shd w:val="clear" w:color="auto" w:fill="auto"/>
          </w:tcPr>
          <w:p w14:paraId="64F581C2" w14:textId="77777777" w:rsidR="00DE2879" w:rsidRPr="00C2287A" w:rsidRDefault="00DE2879" w:rsidP="00DE287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программу </w:t>
            </w:r>
            <w:r>
              <w:rPr>
                <w:rFonts w:ascii="Times New Roman" w:hAnsi="Times New Roman" w:cs="Times New Roman"/>
                <w:b/>
                <w:sz w:val="20"/>
                <w:szCs w:val="20"/>
              </w:rPr>
              <w:br/>
            </w:r>
            <w:r w:rsidRPr="00C2287A">
              <w:rPr>
                <w:rFonts w:ascii="Times New Roman" w:hAnsi="Times New Roman" w:cs="Times New Roman"/>
                <w:b/>
                <w:sz w:val="20"/>
                <w:szCs w:val="20"/>
              </w:rPr>
              <w:t>«ОТ РОЖДЕНИЯ ДО ШКОЛЫ»</w:t>
            </w:r>
          </w:p>
        </w:tc>
        <w:tc>
          <w:tcPr>
            <w:tcW w:w="5068" w:type="dxa"/>
            <w:shd w:val="clear" w:color="auto" w:fill="auto"/>
          </w:tcPr>
          <w:p w14:paraId="397FD4B5" w14:textId="77777777" w:rsidR="00DE2879" w:rsidRPr="00C2287A" w:rsidRDefault="00DE2879" w:rsidP="00DE287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r>
              <w:rPr>
                <w:rFonts w:ascii="Times New Roman" w:hAnsi="Times New Roman" w:cs="Times New Roman"/>
                <w:b/>
                <w:sz w:val="20"/>
                <w:szCs w:val="20"/>
              </w:rPr>
              <w:t xml:space="preserve"> </w:t>
            </w:r>
            <w:proofErr w:type="gramStart"/>
            <w:r>
              <w:rPr>
                <w:rFonts w:ascii="Times New Roman" w:hAnsi="Times New Roman" w:cs="Times New Roman"/>
                <w:b/>
                <w:sz w:val="20"/>
                <w:szCs w:val="20"/>
              </w:rPr>
              <w:t>ДО</w:t>
            </w:r>
            <w:proofErr w:type="gramEnd"/>
          </w:p>
        </w:tc>
      </w:tr>
      <w:tr w:rsidR="00DE2879" w:rsidRPr="00C2287A" w14:paraId="5792E8D6" w14:textId="77777777" w:rsidTr="00DE2879">
        <w:trPr>
          <w:cantSplit/>
          <w:jc w:val="center"/>
        </w:trPr>
        <w:tc>
          <w:tcPr>
            <w:tcW w:w="1242" w:type="dxa"/>
            <w:shd w:val="clear" w:color="auto" w:fill="auto"/>
          </w:tcPr>
          <w:p w14:paraId="150849DB"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До 1 года</w:t>
            </w:r>
          </w:p>
        </w:tc>
        <w:tc>
          <w:tcPr>
            <w:tcW w:w="851" w:type="dxa"/>
            <w:shd w:val="clear" w:color="auto" w:fill="auto"/>
          </w:tcPr>
          <w:p w14:paraId="7A061113"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18.1</w:t>
            </w:r>
            <w:r>
              <w:rPr>
                <w:rFonts w:ascii="Times New Roman" w:hAnsi="Times New Roman" w:cs="Times New Roman"/>
                <w:sz w:val="20"/>
                <w:szCs w:val="20"/>
              </w:rPr>
              <w:t xml:space="preserve"> ФОП</w:t>
            </w:r>
            <w:r w:rsidRPr="00C2287A">
              <w:rPr>
                <w:rFonts w:ascii="Times New Roman" w:hAnsi="Times New Roman" w:cs="Times New Roman"/>
                <w:sz w:val="20"/>
                <w:szCs w:val="20"/>
              </w:rPr>
              <w:t xml:space="preserve"> </w:t>
            </w:r>
          </w:p>
        </w:tc>
        <w:tc>
          <w:tcPr>
            <w:tcW w:w="2693" w:type="dxa"/>
            <w:shd w:val="clear" w:color="auto" w:fill="auto"/>
          </w:tcPr>
          <w:p w14:paraId="55CA00C9"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Нет дополнений</w:t>
            </w:r>
          </w:p>
        </w:tc>
        <w:tc>
          <w:tcPr>
            <w:tcW w:w="5068" w:type="dxa"/>
            <w:shd w:val="clear" w:color="auto" w:fill="auto"/>
          </w:tcPr>
          <w:p w14:paraId="418CF4AA"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Нет значимых дополнений</w:t>
            </w:r>
          </w:p>
        </w:tc>
      </w:tr>
      <w:tr w:rsidR="00DE2879" w:rsidRPr="00C2287A" w14:paraId="4A8EECF3" w14:textId="77777777" w:rsidTr="00DE2879">
        <w:trPr>
          <w:cantSplit/>
          <w:jc w:val="center"/>
        </w:trPr>
        <w:tc>
          <w:tcPr>
            <w:tcW w:w="1242" w:type="dxa"/>
            <w:shd w:val="clear" w:color="auto" w:fill="auto"/>
          </w:tcPr>
          <w:p w14:paraId="39FB33BB"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1-2 года</w:t>
            </w:r>
          </w:p>
        </w:tc>
        <w:tc>
          <w:tcPr>
            <w:tcW w:w="851" w:type="dxa"/>
            <w:shd w:val="clear" w:color="auto" w:fill="auto"/>
          </w:tcPr>
          <w:p w14:paraId="74FC6C8A"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18.</w:t>
            </w:r>
            <w:r>
              <w:rPr>
                <w:rFonts w:ascii="Times New Roman" w:hAnsi="Times New Roman" w:cs="Times New Roman"/>
                <w:sz w:val="20"/>
                <w:szCs w:val="20"/>
              </w:rPr>
              <w:t>2 ФОП</w:t>
            </w:r>
          </w:p>
        </w:tc>
        <w:tc>
          <w:tcPr>
            <w:tcW w:w="2693" w:type="dxa"/>
            <w:shd w:val="clear" w:color="auto" w:fill="auto"/>
          </w:tcPr>
          <w:p w14:paraId="12DCE1A6"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Нет дополнений</w:t>
            </w:r>
          </w:p>
        </w:tc>
        <w:tc>
          <w:tcPr>
            <w:tcW w:w="5068" w:type="dxa"/>
            <w:shd w:val="clear" w:color="auto" w:fill="auto"/>
          </w:tcPr>
          <w:p w14:paraId="3EC945FE"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Нет значимых дополнений</w:t>
            </w:r>
          </w:p>
        </w:tc>
      </w:tr>
      <w:tr w:rsidR="00DE2879" w:rsidRPr="00C2287A" w14:paraId="7B5D3567" w14:textId="77777777" w:rsidTr="00DE2879">
        <w:trPr>
          <w:cantSplit/>
          <w:jc w:val="center"/>
        </w:trPr>
        <w:tc>
          <w:tcPr>
            <w:tcW w:w="1242" w:type="dxa"/>
            <w:shd w:val="clear" w:color="auto" w:fill="auto"/>
          </w:tcPr>
          <w:p w14:paraId="682511A6"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2-3 года</w:t>
            </w:r>
          </w:p>
        </w:tc>
        <w:tc>
          <w:tcPr>
            <w:tcW w:w="851" w:type="dxa"/>
            <w:shd w:val="clear" w:color="auto" w:fill="auto"/>
          </w:tcPr>
          <w:p w14:paraId="7122F24E"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18.</w:t>
            </w:r>
            <w:r>
              <w:rPr>
                <w:rFonts w:ascii="Times New Roman" w:hAnsi="Times New Roman" w:cs="Times New Roman"/>
                <w:sz w:val="20"/>
                <w:szCs w:val="20"/>
              </w:rPr>
              <w:t>3 ФОП</w:t>
            </w:r>
          </w:p>
        </w:tc>
        <w:tc>
          <w:tcPr>
            <w:tcW w:w="2693" w:type="dxa"/>
            <w:shd w:val="clear" w:color="auto" w:fill="auto"/>
          </w:tcPr>
          <w:p w14:paraId="64B694D7"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Содержание образовательной деятельности с детьми 2-3 лет / Образовательная область «Социально-коммуникативное развитие»</w:t>
            </w:r>
          </w:p>
        </w:tc>
        <w:tc>
          <w:tcPr>
            <w:tcW w:w="5068" w:type="dxa"/>
            <w:shd w:val="clear" w:color="auto" w:fill="auto"/>
          </w:tcPr>
          <w:p w14:paraId="4B78FBB5"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Добавлены подразделы «Трудовое воспитание», «Формирование основ безопасности», «Развитие игровой деятельности»</w:t>
            </w:r>
          </w:p>
        </w:tc>
      </w:tr>
      <w:tr w:rsidR="00DE2879" w:rsidRPr="00C2287A" w14:paraId="0B552AEE" w14:textId="77777777" w:rsidTr="00DE2879">
        <w:trPr>
          <w:cantSplit/>
          <w:jc w:val="center"/>
        </w:trPr>
        <w:tc>
          <w:tcPr>
            <w:tcW w:w="1242" w:type="dxa"/>
            <w:shd w:val="clear" w:color="auto" w:fill="auto"/>
          </w:tcPr>
          <w:p w14:paraId="41D6AAC7"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lastRenderedPageBreak/>
              <w:t>3–4 года</w:t>
            </w:r>
          </w:p>
        </w:tc>
        <w:tc>
          <w:tcPr>
            <w:tcW w:w="851" w:type="dxa"/>
            <w:shd w:val="clear" w:color="auto" w:fill="auto"/>
          </w:tcPr>
          <w:p w14:paraId="63625F98"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18.</w:t>
            </w:r>
            <w:r>
              <w:rPr>
                <w:rFonts w:ascii="Times New Roman" w:hAnsi="Times New Roman" w:cs="Times New Roman"/>
                <w:sz w:val="20"/>
                <w:szCs w:val="20"/>
              </w:rPr>
              <w:t>4 ФОП</w:t>
            </w:r>
          </w:p>
        </w:tc>
        <w:tc>
          <w:tcPr>
            <w:tcW w:w="2693" w:type="dxa"/>
            <w:shd w:val="clear" w:color="auto" w:fill="auto"/>
          </w:tcPr>
          <w:p w14:paraId="4FFA391D"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Содержание образовательной деятельности с детьми 3-4 лет / Образовательная область «Социально-коммуникативное развитие»</w:t>
            </w:r>
          </w:p>
        </w:tc>
        <w:tc>
          <w:tcPr>
            <w:tcW w:w="5068" w:type="dxa"/>
            <w:shd w:val="clear" w:color="auto" w:fill="auto"/>
          </w:tcPr>
          <w:p w14:paraId="4D6DE0C8" w14:textId="77777777" w:rsidR="00DE2879" w:rsidRPr="00C2287A" w:rsidRDefault="00DE2879" w:rsidP="00DE2879">
            <w:pPr>
              <w:pStyle w:val="ConsPlusNormal"/>
              <w:widowControl/>
              <w:rPr>
                <w:rFonts w:ascii="Times New Roman" w:hAnsi="Times New Roman" w:cs="Times New Roman"/>
                <w:sz w:val="20"/>
                <w:szCs w:val="20"/>
              </w:rPr>
            </w:pPr>
            <w:r w:rsidRPr="00C2287A">
              <w:rPr>
                <w:rFonts w:ascii="Times New Roman" w:hAnsi="Times New Roman" w:cs="Times New Roman"/>
                <w:sz w:val="20"/>
                <w:szCs w:val="20"/>
              </w:rPr>
              <w:t xml:space="preserve">Значительно шире представлено содержание образовательной деятельности по подразделу «Патриотическое воспитание»; раскрыто содержание образовательной деятельности по формированию положительной самооценки, развитию </w:t>
            </w:r>
            <w:proofErr w:type="spellStart"/>
            <w:r w:rsidRPr="00C2287A">
              <w:rPr>
                <w:rFonts w:ascii="Times New Roman" w:hAnsi="Times New Roman" w:cs="Times New Roman"/>
                <w:sz w:val="20"/>
                <w:szCs w:val="20"/>
              </w:rPr>
              <w:t>саморегуляции</w:t>
            </w:r>
            <w:proofErr w:type="spellEnd"/>
            <w:r w:rsidRPr="00C2287A">
              <w:rPr>
                <w:rFonts w:ascii="Times New Roman" w:hAnsi="Times New Roman" w:cs="Times New Roman"/>
                <w:sz w:val="20"/>
                <w:szCs w:val="20"/>
              </w:rPr>
              <w:t>; воспитанию уважительного отношения к людям знакомых профессий, бережного отношения к результатам их труда; формированию навыков безопасного поведения на дорогах; добавлен подраздел «Развитие игровой деятельности».</w:t>
            </w:r>
          </w:p>
        </w:tc>
      </w:tr>
      <w:tr w:rsidR="00DE2879" w:rsidRPr="00C2287A" w14:paraId="6D4A9307" w14:textId="77777777" w:rsidTr="00DE2879">
        <w:trPr>
          <w:cantSplit/>
          <w:jc w:val="center"/>
        </w:trPr>
        <w:tc>
          <w:tcPr>
            <w:tcW w:w="1242" w:type="dxa"/>
            <w:shd w:val="clear" w:color="auto" w:fill="auto"/>
          </w:tcPr>
          <w:p w14:paraId="5D5CB0DE"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4–5 лет</w:t>
            </w:r>
          </w:p>
        </w:tc>
        <w:tc>
          <w:tcPr>
            <w:tcW w:w="851" w:type="dxa"/>
            <w:shd w:val="clear" w:color="auto" w:fill="auto"/>
          </w:tcPr>
          <w:p w14:paraId="47FA2EA2"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18.</w:t>
            </w:r>
            <w:r>
              <w:rPr>
                <w:rFonts w:ascii="Times New Roman" w:hAnsi="Times New Roman" w:cs="Times New Roman"/>
                <w:sz w:val="20"/>
                <w:szCs w:val="20"/>
              </w:rPr>
              <w:t>5 ФОП</w:t>
            </w:r>
          </w:p>
        </w:tc>
        <w:tc>
          <w:tcPr>
            <w:tcW w:w="2693" w:type="dxa"/>
            <w:shd w:val="clear" w:color="auto" w:fill="auto"/>
          </w:tcPr>
          <w:p w14:paraId="63DBCB99"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Содержание образовательной деятельности с детьми 4-5 лет / Образовательная область «Социально-коммуникативное развитие»</w:t>
            </w:r>
          </w:p>
        </w:tc>
        <w:tc>
          <w:tcPr>
            <w:tcW w:w="5068" w:type="dxa"/>
            <w:shd w:val="clear" w:color="auto" w:fill="auto"/>
          </w:tcPr>
          <w:p w14:paraId="021EA91E"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В подразделе «Патриотическое воспитание» представлено содержание работы по знакомству детей с Российской армией, некоторыми родами войск; значительно шире представлено содержание образовательной деятельности по подразделу «Трудовое воспитание».</w:t>
            </w:r>
          </w:p>
        </w:tc>
      </w:tr>
      <w:tr w:rsidR="00DE2879" w:rsidRPr="00C2287A" w14:paraId="2679EEC3" w14:textId="77777777" w:rsidTr="00DE2879">
        <w:trPr>
          <w:cantSplit/>
          <w:jc w:val="center"/>
        </w:trPr>
        <w:tc>
          <w:tcPr>
            <w:tcW w:w="1242" w:type="dxa"/>
            <w:shd w:val="clear" w:color="auto" w:fill="auto"/>
          </w:tcPr>
          <w:p w14:paraId="60F7570C"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5–6 лет</w:t>
            </w:r>
          </w:p>
        </w:tc>
        <w:tc>
          <w:tcPr>
            <w:tcW w:w="851" w:type="dxa"/>
            <w:shd w:val="clear" w:color="auto" w:fill="auto"/>
          </w:tcPr>
          <w:p w14:paraId="0BD360AC"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18.</w:t>
            </w:r>
            <w:r>
              <w:rPr>
                <w:rFonts w:ascii="Times New Roman" w:hAnsi="Times New Roman" w:cs="Times New Roman"/>
                <w:sz w:val="20"/>
                <w:szCs w:val="20"/>
              </w:rPr>
              <w:t>6 ФОП</w:t>
            </w:r>
          </w:p>
        </w:tc>
        <w:tc>
          <w:tcPr>
            <w:tcW w:w="2693" w:type="dxa"/>
            <w:shd w:val="clear" w:color="auto" w:fill="auto"/>
          </w:tcPr>
          <w:p w14:paraId="47305CE2"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Содержание образовательной деятельности с детьми 5-6 лет / Образовательная область «Социально-коммуникативное развитие»</w:t>
            </w:r>
          </w:p>
        </w:tc>
        <w:tc>
          <w:tcPr>
            <w:tcW w:w="5068" w:type="dxa"/>
            <w:shd w:val="clear" w:color="auto" w:fill="auto"/>
          </w:tcPr>
          <w:p w14:paraId="25681EFF"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Раскрыто содержание образовательной деятельности по расширению гендерных представлений; развитию целенаправленности и </w:t>
            </w:r>
            <w:proofErr w:type="spellStart"/>
            <w:r w:rsidRPr="00C2287A">
              <w:rPr>
                <w:rFonts w:ascii="Times New Roman" w:hAnsi="Times New Roman" w:cs="Times New Roman"/>
                <w:sz w:val="20"/>
                <w:szCs w:val="20"/>
              </w:rPr>
              <w:t>саморегуляции</w:t>
            </w:r>
            <w:proofErr w:type="spellEnd"/>
            <w:r w:rsidRPr="00C2287A">
              <w:rPr>
                <w:rFonts w:ascii="Times New Roman" w:hAnsi="Times New Roman" w:cs="Times New Roman"/>
                <w:sz w:val="20"/>
                <w:szCs w:val="20"/>
              </w:rPr>
              <w:t xml:space="preserve"> собственных действий, волевых качеств; формированию уважения к традиционным ценностям; в подразделе «Патриотическое воспитание» представлено содержание работы по </w:t>
            </w:r>
            <w:r>
              <w:rPr>
                <w:rFonts w:ascii="Times New Roman" w:hAnsi="Times New Roman" w:cs="Times New Roman"/>
                <w:sz w:val="20"/>
                <w:szCs w:val="20"/>
              </w:rPr>
              <w:t>воспитанию уважения к</w:t>
            </w:r>
            <w:r w:rsidRPr="00C2287A">
              <w:rPr>
                <w:rFonts w:ascii="Times New Roman" w:hAnsi="Times New Roman" w:cs="Times New Roman"/>
                <w:sz w:val="20"/>
                <w:szCs w:val="20"/>
              </w:rPr>
              <w:t xml:space="preserve"> Российской арми</w:t>
            </w:r>
            <w:r>
              <w:rPr>
                <w:rFonts w:ascii="Times New Roman" w:hAnsi="Times New Roman" w:cs="Times New Roman"/>
                <w:sz w:val="20"/>
                <w:szCs w:val="20"/>
              </w:rPr>
              <w:t>и</w:t>
            </w:r>
            <w:r w:rsidRPr="00C2287A">
              <w:rPr>
                <w:rFonts w:ascii="Times New Roman" w:hAnsi="Times New Roman" w:cs="Times New Roman"/>
                <w:sz w:val="20"/>
                <w:szCs w:val="20"/>
              </w:rPr>
              <w:t>.</w:t>
            </w:r>
          </w:p>
        </w:tc>
      </w:tr>
      <w:tr w:rsidR="00DE2879" w:rsidRPr="00C2287A" w14:paraId="6D10B074" w14:textId="77777777" w:rsidTr="00DE2879">
        <w:trPr>
          <w:cantSplit/>
          <w:jc w:val="center"/>
        </w:trPr>
        <w:tc>
          <w:tcPr>
            <w:tcW w:w="1242" w:type="dxa"/>
            <w:shd w:val="clear" w:color="auto" w:fill="auto"/>
          </w:tcPr>
          <w:p w14:paraId="2EC96550"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6–7 лет</w:t>
            </w:r>
          </w:p>
        </w:tc>
        <w:tc>
          <w:tcPr>
            <w:tcW w:w="851" w:type="dxa"/>
            <w:shd w:val="clear" w:color="auto" w:fill="auto"/>
          </w:tcPr>
          <w:p w14:paraId="7F4089EC" w14:textId="77777777" w:rsidR="00DE2879" w:rsidRPr="00C2287A" w:rsidRDefault="00DE2879" w:rsidP="00DE287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18.</w:t>
            </w:r>
            <w:r>
              <w:rPr>
                <w:rFonts w:ascii="Times New Roman" w:hAnsi="Times New Roman" w:cs="Times New Roman"/>
                <w:sz w:val="20"/>
                <w:szCs w:val="20"/>
              </w:rPr>
              <w:t>7 ФОП</w:t>
            </w:r>
          </w:p>
        </w:tc>
        <w:tc>
          <w:tcPr>
            <w:tcW w:w="2693" w:type="dxa"/>
            <w:shd w:val="clear" w:color="auto" w:fill="auto"/>
          </w:tcPr>
          <w:p w14:paraId="69F81719" w14:textId="77777777" w:rsidR="00DE2879" w:rsidRPr="00C2287A" w:rsidRDefault="00DE2879" w:rsidP="00DE287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Содержание образовательной деятельности с детьми 6-7 лет / Образовательная область «Социально-коммуникативное развитие»</w:t>
            </w:r>
          </w:p>
        </w:tc>
        <w:tc>
          <w:tcPr>
            <w:tcW w:w="5068" w:type="dxa"/>
            <w:shd w:val="clear" w:color="auto" w:fill="auto"/>
          </w:tcPr>
          <w:p w14:paraId="6D9AF75E" w14:textId="77777777" w:rsidR="00DE2879" w:rsidRPr="00C2287A" w:rsidRDefault="00DE2879" w:rsidP="00DE2879">
            <w:pPr>
              <w:pStyle w:val="ConsPlusNormal"/>
              <w:widowControl/>
              <w:spacing w:before="120"/>
              <w:rPr>
                <w:rFonts w:ascii="Times New Roman" w:hAnsi="Times New Roman" w:cs="Times New Roman"/>
                <w:sz w:val="20"/>
                <w:szCs w:val="20"/>
              </w:rPr>
            </w:pPr>
            <w:proofErr w:type="gramStart"/>
            <w:r w:rsidRPr="00C2287A">
              <w:rPr>
                <w:rFonts w:ascii="Times New Roman" w:hAnsi="Times New Roman" w:cs="Times New Roman"/>
                <w:sz w:val="20"/>
                <w:szCs w:val="20"/>
              </w:rPr>
              <w:t xml:space="preserve">Раскрыто содержание образовательной деятельности по развитию </w:t>
            </w:r>
            <w:proofErr w:type="spellStart"/>
            <w:r w:rsidRPr="00C2287A">
              <w:rPr>
                <w:rFonts w:ascii="Times New Roman" w:hAnsi="Times New Roman" w:cs="Times New Roman"/>
                <w:sz w:val="20"/>
                <w:szCs w:val="20"/>
              </w:rPr>
              <w:t>саморегуляции</w:t>
            </w:r>
            <w:proofErr w:type="spellEnd"/>
            <w:r w:rsidRPr="00C2287A">
              <w:rPr>
                <w:rFonts w:ascii="Times New Roman" w:hAnsi="Times New Roman" w:cs="Times New Roman"/>
                <w:sz w:val="20"/>
                <w:szCs w:val="20"/>
              </w:rPr>
              <w:t>, целеполагания, закреплению традиционных гендерных представлений; знакомству с героями России, российской армией; формированию навыков безопасного поведения на дорогах (в частности знакомство с работой ГИБДД, экстренных служб, с номерами экстренных служб); значительно шире представлено содержание образовательной деятельности по подразделам «Освоение общепринятых правил и норм», «Нравственное воспитание».</w:t>
            </w:r>
            <w:proofErr w:type="gramEnd"/>
          </w:p>
        </w:tc>
      </w:tr>
    </w:tbl>
    <w:p w14:paraId="76E7435B" w14:textId="3EB9BEAB" w:rsidR="00D730ED" w:rsidRPr="00DE2879" w:rsidRDefault="00D730ED" w:rsidP="00DE2879">
      <w:pPr>
        <w:pStyle w:val="ConsPlusNormal"/>
        <w:widowControl/>
        <w:spacing w:before="240" w:after="120"/>
        <w:rPr>
          <w:rFonts w:ascii="Times New Roman" w:hAnsi="Times New Roman" w:cs="Times New Roman"/>
          <w:b/>
          <w:color w:val="000000"/>
          <w:spacing w:val="-6"/>
          <w:sz w:val="24"/>
          <w:szCs w:val="24"/>
        </w:rPr>
      </w:pPr>
    </w:p>
    <w:p w14:paraId="2B799950" w14:textId="676372C0" w:rsidR="004D663B" w:rsidRPr="00E34262" w:rsidRDefault="004D663B" w:rsidP="00D730ED">
      <w:pPr>
        <w:tabs>
          <w:tab w:val="left" w:pos="1620"/>
        </w:tabs>
        <w:rPr>
          <w:rFonts w:ascii="Times New Roman" w:hAnsi="Times New Roman"/>
          <w:b/>
          <w:sz w:val="24"/>
          <w:szCs w:val="24"/>
        </w:rPr>
      </w:pPr>
      <w:r w:rsidRPr="00E34262">
        <w:rPr>
          <w:rFonts w:ascii="Times New Roman" w:hAnsi="Times New Roman"/>
          <w:b/>
          <w:sz w:val="24"/>
          <w:szCs w:val="24"/>
        </w:rPr>
        <w:t>2.1.1.2 Перечень пособий, способствующих реализации программы в образовательной области «Социальн</w:t>
      </w:r>
      <w:proofErr w:type="gramStart"/>
      <w:r w:rsidRPr="00E34262">
        <w:rPr>
          <w:rFonts w:ascii="Times New Roman" w:hAnsi="Times New Roman"/>
          <w:b/>
          <w:sz w:val="24"/>
          <w:szCs w:val="24"/>
        </w:rPr>
        <w:t>о-</w:t>
      </w:r>
      <w:proofErr w:type="gramEnd"/>
      <w:r w:rsidRPr="00E34262">
        <w:rPr>
          <w:rFonts w:ascii="Times New Roman" w:hAnsi="Times New Roman"/>
          <w:b/>
          <w:sz w:val="24"/>
          <w:szCs w:val="24"/>
        </w:rPr>
        <w:t xml:space="preserve"> коммуникативное развитие»</w:t>
      </w:r>
    </w:p>
    <w:tbl>
      <w:tblPr>
        <w:tblW w:w="8840" w:type="dxa"/>
        <w:tblInd w:w="93" w:type="dxa"/>
        <w:tblLook w:val="04A0" w:firstRow="1" w:lastRow="0" w:firstColumn="1" w:lastColumn="0" w:noHBand="0" w:noVBand="1"/>
      </w:tblPr>
      <w:tblGrid>
        <w:gridCol w:w="3140"/>
        <w:gridCol w:w="5700"/>
      </w:tblGrid>
      <w:tr w:rsidR="00D352F7" w:rsidRPr="0028667D" w14:paraId="5A7EB594" w14:textId="77777777" w:rsidTr="00FE2089">
        <w:trPr>
          <w:trHeight w:val="260"/>
        </w:trPr>
        <w:tc>
          <w:tcPr>
            <w:tcW w:w="3140" w:type="dxa"/>
            <w:tcBorders>
              <w:top w:val="single" w:sz="4" w:space="0" w:color="auto"/>
              <w:left w:val="single" w:sz="4" w:space="0" w:color="auto"/>
              <w:bottom w:val="single" w:sz="4" w:space="0" w:color="auto"/>
              <w:right w:val="single" w:sz="4" w:space="0" w:color="auto"/>
            </w:tcBorders>
            <w:shd w:val="clear" w:color="000000" w:fill="F2F1D9"/>
            <w:noWrap/>
            <w:hideMark/>
          </w:tcPr>
          <w:p w14:paraId="39C8F56F" w14:textId="77777777" w:rsidR="00D352F7" w:rsidRPr="0028667D" w:rsidRDefault="00D352F7" w:rsidP="00FE2089">
            <w:pPr>
              <w:spacing w:after="0" w:line="240" w:lineRule="auto"/>
              <w:outlineLvl w:val="1"/>
              <w:rPr>
                <w:rFonts w:ascii="Arial" w:eastAsia="Times New Roman" w:hAnsi="Arial" w:cs="Arial"/>
                <w:b/>
                <w:bCs/>
                <w:color w:val="64512D"/>
                <w:sz w:val="20"/>
                <w:szCs w:val="20"/>
                <w:lang w:eastAsia="ru-RU"/>
              </w:rPr>
            </w:pPr>
            <w:r w:rsidRPr="0028667D">
              <w:rPr>
                <w:rFonts w:ascii="Arial" w:eastAsia="Times New Roman" w:hAnsi="Arial" w:cs="Arial"/>
                <w:b/>
                <w:bCs/>
                <w:color w:val="64512D"/>
                <w:sz w:val="20"/>
                <w:szCs w:val="20"/>
                <w:lang w:eastAsia="ru-RU"/>
              </w:rPr>
              <w:t> </w:t>
            </w:r>
          </w:p>
        </w:tc>
        <w:tc>
          <w:tcPr>
            <w:tcW w:w="5700" w:type="dxa"/>
            <w:tcBorders>
              <w:top w:val="single" w:sz="4" w:space="0" w:color="auto"/>
              <w:left w:val="nil"/>
              <w:bottom w:val="single" w:sz="4" w:space="0" w:color="auto"/>
              <w:right w:val="single" w:sz="4" w:space="0" w:color="auto"/>
            </w:tcBorders>
            <w:shd w:val="clear" w:color="000000" w:fill="F2F1D9"/>
            <w:hideMark/>
          </w:tcPr>
          <w:p w14:paraId="6D7C7418" w14:textId="77777777" w:rsidR="00D352F7" w:rsidRPr="0028667D" w:rsidRDefault="00D352F7" w:rsidP="00FE2089">
            <w:pPr>
              <w:spacing w:after="0" w:line="240" w:lineRule="auto"/>
              <w:outlineLvl w:val="1"/>
              <w:rPr>
                <w:rFonts w:ascii="Arial" w:eastAsia="Times New Roman" w:hAnsi="Arial" w:cs="Arial"/>
                <w:b/>
                <w:bCs/>
                <w:color w:val="64512D"/>
                <w:sz w:val="20"/>
                <w:szCs w:val="20"/>
                <w:lang w:eastAsia="ru-RU"/>
              </w:rPr>
            </w:pPr>
            <w:r w:rsidRPr="0028667D">
              <w:rPr>
                <w:rFonts w:ascii="Arial" w:eastAsia="Times New Roman" w:hAnsi="Arial" w:cs="Arial"/>
                <w:b/>
                <w:bCs/>
                <w:color w:val="64512D"/>
                <w:sz w:val="20"/>
                <w:szCs w:val="20"/>
                <w:lang w:eastAsia="ru-RU"/>
              </w:rPr>
              <w:t>3 Социально-коммуникативное развитие</w:t>
            </w:r>
          </w:p>
        </w:tc>
      </w:tr>
      <w:tr w:rsidR="00D352F7" w:rsidRPr="0028667D" w14:paraId="0FD3023B" w14:textId="77777777" w:rsidTr="00FE2089">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A08C828" w14:textId="77777777" w:rsidR="00D352F7" w:rsidRPr="0028667D" w:rsidRDefault="00D352F7" w:rsidP="00FE2089">
            <w:pPr>
              <w:spacing w:after="0" w:line="240" w:lineRule="auto"/>
              <w:outlineLvl w:val="2"/>
              <w:rPr>
                <w:rFonts w:ascii="Arial" w:eastAsia="Times New Roman" w:hAnsi="Arial" w:cs="Arial"/>
                <w:sz w:val="16"/>
                <w:szCs w:val="16"/>
                <w:lang w:eastAsia="ru-RU"/>
              </w:rPr>
            </w:pPr>
            <w:proofErr w:type="spellStart"/>
            <w:r w:rsidRPr="0028667D">
              <w:rPr>
                <w:rFonts w:ascii="Arial" w:eastAsia="Times New Roman" w:hAnsi="Arial" w:cs="Arial"/>
                <w:sz w:val="16"/>
                <w:szCs w:val="16"/>
                <w:lang w:eastAsia="ru-RU"/>
              </w:rPr>
              <w:t>Сингер</w:t>
            </w:r>
            <w:proofErr w:type="spellEnd"/>
            <w:r w:rsidRPr="0028667D">
              <w:rPr>
                <w:rFonts w:ascii="Arial" w:eastAsia="Times New Roman" w:hAnsi="Arial" w:cs="Arial"/>
                <w:sz w:val="16"/>
                <w:szCs w:val="16"/>
                <w:lang w:eastAsia="ru-RU"/>
              </w:rPr>
              <w:t xml:space="preserve"> Э. ., </w:t>
            </w:r>
            <w:proofErr w:type="spellStart"/>
            <w:r w:rsidRPr="0028667D">
              <w:rPr>
                <w:rFonts w:ascii="Arial" w:eastAsia="Times New Roman" w:hAnsi="Arial" w:cs="Arial"/>
                <w:sz w:val="16"/>
                <w:szCs w:val="16"/>
                <w:lang w:eastAsia="ru-RU"/>
              </w:rPr>
              <w:t>Хаан</w:t>
            </w:r>
            <w:proofErr w:type="spellEnd"/>
            <w:r w:rsidRPr="0028667D">
              <w:rPr>
                <w:rFonts w:ascii="Arial" w:eastAsia="Times New Roman" w:hAnsi="Arial" w:cs="Arial"/>
                <w:sz w:val="16"/>
                <w:szCs w:val="16"/>
                <w:lang w:eastAsia="ru-RU"/>
              </w:rPr>
              <w:t xml:space="preserve"> Д. .</w:t>
            </w:r>
          </w:p>
        </w:tc>
        <w:tc>
          <w:tcPr>
            <w:tcW w:w="5700" w:type="dxa"/>
            <w:tcBorders>
              <w:top w:val="nil"/>
              <w:left w:val="nil"/>
              <w:bottom w:val="single" w:sz="4" w:space="0" w:color="auto"/>
              <w:right w:val="single" w:sz="4" w:space="0" w:color="auto"/>
            </w:tcBorders>
            <w:shd w:val="clear" w:color="auto" w:fill="auto"/>
            <w:hideMark/>
          </w:tcPr>
          <w:p w14:paraId="4DF374C2"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Играть, удивляться, узнавать</w:t>
            </w:r>
          </w:p>
        </w:tc>
      </w:tr>
      <w:tr w:rsidR="00D352F7" w:rsidRPr="0028667D" w14:paraId="5CC3EF10" w14:textId="77777777" w:rsidTr="00FE2089">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D095D6A"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 xml:space="preserve">Абрамова Л. В., </w:t>
            </w:r>
            <w:proofErr w:type="spellStart"/>
            <w:r w:rsidRPr="0028667D">
              <w:rPr>
                <w:rFonts w:ascii="Arial" w:eastAsia="Times New Roman" w:hAnsi="Arial" w:cs="Arial"/>
                <w:sz w:val="16"/>
                <w:szCs w:val="16"/>
                <w:lang w:eastAsia="ru-RU"/>
              </w:rPr>
              <w:t>Слепцова</w:t>
            </w:r>
            <w:proofErr w:type="spellEnd"/>
            <w:r w:rsidRPr="0028667D">
              <w:rPr>
                <w:rFonts w:ascii="Arial" w:eastAsia="Times New Roman" w:hAnsi="Arial" w:cs="Arial"/>
                <w:sz w:val="16"/>
                <w:szCs w:val="16"/>
                <w:lang w:eastAsia="ru-RU"/>
              </w:rPr>
              <w:t xml:space="preserve"> И. Ф.</w:t>
            </w:r>
          </w:p>
        </w:tc>
        <w:tc>
          <w:tcPr>
            <w:tcW w:w="5700" w:type="dxa"/>
            <w:tcBorders>
              <w:top w:val="nil"/>
              <w:left w:val="nil"/>
              <w:bottom w:val="single" w:sz="4" w:space="0" w:color="auto"/>
              <w:right w:val="single" w:sz="4" w:space="0" w:color="auto"/>
            </w:tcBorders>
            <w:shd w:val="clear" w:color="auto" w:fill="auto"/>
            <w:hideMark/>
          </w:tcPr>
          <w:p w14:paraId="5B516607"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 xml:space="preserve">Социально-коммуникативное развитие дошкольников (3-4 года). ФГОС </w:t>
            </w:r>
          </w:p>
        </w:tc>
      </w:tr>
      <w:tr w:rsidR="00D352F7" w:rsidRPr="0028667D" w14:paraId="5789531E" w14:textId="77777777" w:rsidTr="00FE2089">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3B70E74"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 xml:space="preserve">Абрамова Л. В., </w:t>
            </w:r>
            <w:proofErr w:type="spellStart"/>
            <w:r w:rsidRPr="0028667D">
              <w:rPr>
                <w:rFonts w:ascii="Arial" w:eastAsia="Times New Roman" w:hAnsi="Arial" w:cs="Arial"/>
                <w:sz w:val="16"/>
                <w:szCs w:val="16"/>
                <w:lang w:eastAsia="ru-RU"/>
              </w:rPr>
              <w:t>Слепцова</w:t>
            </w:r>
            <w:proofErr w:type="spellEnd"/>
            <w:r w:rsidRPr="0028667D">
              <w:rPr>
                <w:rFonts w:ascii="Arial" w:eastAsia="Times New Roman" w:hAnsi="Arial" w:cs="Arial"/>
                <w:sz w:val="16"/>
                <w:szCs w:val="16"/>
                <w:lang w:eastAsia="ru-RU"/>
              </w:rPr>
              <w:t xml:space="preserve"> И. Ф.</w:t>
            </w:r>
          </w:p>
        </w:tc>
        <w:tc>
          <w:tcPr>
            <w:tcW w:w="5700" w:type="dxa"/>
            <w:tcBorders>
              <w:top w:val="nil"/>
              <w:left w:val="nil"/>
              <w:bottom w:val="single" w:sz="4" w:space="0" w:color="auto"/>
              <w:right w:val="single" w:sz="4" w:space="0" w:color="auto"/>
            </w:tcBorders>
            <w:shd w:val="clear" w:color="auto" w:fill="auto"/>
            <w:hideMark/>
          </w:tcPr>
          <w:p w14:paraId="00B26996"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Социально-коммуникативное развитие дошкольников (4-5 лет) ФГОС</w:t>
            </w:r>
          </w:p>
        </w:tc>
      </w:tr>
      <w:tr w:rsidR="00D352F7" w:rsidRPr="0028667D" w14:paraId="5F660710" w14:textId="77777777" w:rsidTr="00FE2089">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A468582"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 xml:space="preserve">Абрамова Л. В., </w:t>
            </w:r>
            <w:proofErr w:type="spellStart"/>
            <w:r w:rsidRPr="0028667D">
              <w:rPr>
                <w:rFonts w:ascii="Arial" w:eastAsia="Times New Roman" w:hAnsi="Arial" w:cs="Arial"/>
                <w:sz w:val="16"/>
                <w:szCs w:val="16"/>
                <w:lang w:eastAsia="ru-RU"/>
              </w:rPr>
              <w:t>Слепцова</w:t>
            </w:r>
            <w:proofErr w:type="spellEnd"/>
            <w:r w:rsidRPr="0028667D">
              <w:rPr>
                <w:rFonts w:ascii="Arial" w:eastAsia="Times New Roman" w:hAnsi="Arial" w:cs="Arial"/>
                <w:sz w:val="16"/>
                <w:szCs w:val="16"/>
                <w:lang w:eastAsia="ru-RU"/>
              </w:rPr>
              <w:t xml:space="preserve"> И. Ф.</w:t>
            </w:r>
          </w:p>
        </w:tc>
        <w:tc>
          <w:tcPr>
            <w:tcW w:w="5700" w:type="dxa"/>
            <w:tcBorders>
              <w:top w:val="nil"/>
              <w:left w:val="nil"/>
              <w:bottom w:val="single" w:sz="4" w:space="0" w:color="auto"/>
              <w:right w:val="single" w:sz="4" w:space="0" w:color="auto"/>
            </w:tcBorders>
            <w:shd w:val="clear" w:color="auto" w:fill="auto"/>
            <w:hideMark/>
          </w:tcPr>
          <w:p w14:paraId="0E7CA8D7"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Социально-коммуникативное развитие дошкольников (5-6 лет) ФГОС</w:t>
            </w:r>
          </w:p>
        </w:tc>
      </w:tr>
      <w:tr w:rsidR="00D352F7" w:rsidRPr="0028667D" w14:paraId="72C7DA3A" w14:textId="77777777" w:rsidTr="00FE2089">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829CB2D"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 xml:space="preserve">Абрамова Л. В., </w:t>
            </w:r>
            <w:proofErr w:type="spellStart"/>
            <w:r w:rsidRPr="0028667D">
              <w:rPr>
                <w:rFonts w:ascii="Arial" w:eastAsia="Times New Roman" w:hAnsi="Arial" w:cs="Arial"/>
                <w:sz w:val="16"/>
                <w:szCs w:val="16"/>
                <w:lang w:eastAsia="ru-RU"/>
              </w:rPr>
              <w:t>Слепцова</w:t>
            </w:r>
            <w:proofErr w:type="spellEnd"/>
            <w:r w:rsidRPr="0028667D">
              <w:rPr>
                <w:rFonts w:ascii="Arial" w:eastAsia="Times New Roman" w:hAnsi="Arial" w:cs="Arial"/>
                <w:sz w:val="16"/>
                <w:szCs w:val="16"/>
                <w:lang w:eastAsia="ru-RU"/>
              </w:rPr>
              <w:t xml:space="preserve"> И. Ф.</w:t>
            </w:r>
          </w:p>
        </w:tc>
        <w:tc>
          <w:tcPr>
            <w:tcW w:w="5700" w:type="dxa"/>
            <w:tcBorders>
              <w:top w:val="nil"/>
              <w:left w:val="nil"/>
              <w:bottom w:val="single" w:sz="4" w:space="0" w:color="auto"/>
              <w:right w:val="single" w:sz="4" w:space="0" w:color="auto"/>
            </w:tcBorders>
            <w:shd w:val="clear" w:color="auto" w:fill="auto"/>
            <w:hideMark/>
          </w:tcPr>
          <w:p w14:paraId="26645970"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Социально-коммуникативное развитие дошкольников (6-7 лет) ФГОС</w:t>
            </w:r>
          </w:p>
        </w:tc>
      </w:tr>
      <w:tr w:rsidR="00D352F7" w:rsidRPr="0028667D" w14:paraId="1C2FE9E7" w14:textId="77777777" w:rsidTr="00FE2089">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80BDA47"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 xml:space="preserve">Петрова В. И., </w:t>
            </w:r>
            <w:proofErr w:type="spellStart"/>
            <w:r w:rsidRPr="0028667D">
              <w:rPr>
                <w:rFonts w:ascii="Arial" w:eastAsia="Times New Roman" w:hAnsi="Arial" w:cs="Arial"/>
                <w:sz w:val="16"/>
                <w:szCs w:val="16"/>
                <w:lang w:eastAsia="ru-RU"/>
              </w:rPr>
              <w:t>Стульник</w:t>
            </w:r>
            <w:proofErr w:type="spellEnd"/>
            <w:r w:rsidRPr="0028667D">
              <w:rPr>
                <w:rFonts w:ascii="Arial" w:eastAsia="Times New Roman" w:hAnsi="Arial" w:cs="Arial"/>
                <w:sz w:val="16"/>
                <w:szCs w:val="16"/>
                <w:lang w:eastAsia="ru-RU"/>
              </w:rPr>
              <w:t xml:space="preserve"> Т. Д.</w:t>
            </w:r>
          </w:p>
        </w:tc>
        <w:tc>
          <w:tcPr>
            <w:tcW w:w="5700" w:type="dxa"/>
            <w:tcBorders>
              <w:top w:val="nil"/>
              <w:left w:val="nil"/>
              <w:bottom w:val="single" w:sz="4" w:space="0" w:color="auto"/>
              <w:right w:val="single" w:sz="4" w:space="0" w:color="auto"/>
            </w:tcBorders>
            <w:shd w:val="clear" w:color="auto" w:fill="auto"/>
            <w:hideMark/>
          </w:tcPr>
          <w:p w14:paraId="79C1D5B1" w14:textId="77777777" w:rsidR="00D352F7" w:rsidRPr="0028667D" w:rsidRDefault="00D352F7" w:rsidP="00FE2089">
            <w:pPr>
              <w:spacing w:after="0" w:line="240" w:lineRule="auto"/>
              <w:outlineLvl w:val="2"/>
              <w:rPr>
                <w:rFonts w:ascii="Arial" w:eastAsia="Times New Roman" w:hAnsi="Arial" w:cs="Arial"/>
                <w:sz w:val="16"/>
                <w:szCs w:val="16"/>
                <w:lang w:eastAsia="ru-RU"/>
              </w:rPr>
            </w:pPr>
            <w:r w:rsidRPr="0028667D">
              <w:rPr>
                <w:rFonts w:ascii="Arial" w:eastAsia="Times New Roman" w:hAnsi="Arial" w:cs="Arial"/>
                <w:sz w:val="16"/>
                <w:szCs w:val="16"/>
                <w:lang w:eastAsia="ru-RU"/>
              </w:rPr>
              <w:t>Этические беседы с дошкольниками. (4-7 лет) ФГОС</w:t>
            </w:r>
          </w:p>
        </w:tc>
      </w:tr>
    </w:tbl>
    <w:p w14:paraId="6A5A7DF8" w14:textId="77777777" w:rsidR="00D352F7" w:rsidRPr="00D0190E" w:rsidRDefault="00D352F7" w:rsidP="00D352F7">
      <w:pPr>
        <w:pStyle w:val="ConsPlusNormal"/>
        <w:widowControl/>
        <w:spacing w:before="120"/>
        <w:ind w:left="709"/>
        <w:jc w:val="both"/>
        <w:rPr>
          <w:rFonts w:ascii="Times New Roman" w:hAnsi="Times New Roman" w:cs="Times New Roman"/>
          <w:b/>
          <w:sz w:val="24"/>
          <w:szCs w:val="24"/>
        </w:rPr>
      </w:pPr>
      <w:r w:rsidRPr="00D0190E">
        <w:rPr>
          <w:rFonts w:ascii="Times New Roman" w:hAnsi="Times New Roman" w:cs="Times New Roman"/>
          <w:b/>
          <w:color w:val="000000"/>
          <w:spacing w:val="-6"/>
          <w:sz w:val="24"/>
          <w:szCs w:val="24"/>
        </w:rPr>
        <w:t>Конспекты</w:t>
      </w:r>
      <w:r w:rsidRPr="00D0190E">
        <w:rPr>
          <w:rFonts w:ascii="Times New Roman" w:hAnsi="Times New Roman" w:cs="Times New Roman"/>
          <w:b/>
          <w:sz w:val="24"/>
          <w:szCs w:val="24"/>
        </w:rPr>
        <w:t xml:space="preserve"> занятий:</w:t>
      </w:r>
    </w:p>
    <w:p w14:paraId="2C9F709B" w14:textId="77777777" w:rsidR="00D352F7" w:rsidRPr="00D0190E" w:rsidRDefault="00D352F7" w:rsidP="00D352F7">
      <w:pPr>
        <w:pStyle w:val="a5"/>
        <w:numPr>
          <w:ilvl w:val="0"/>
          <w:numId w:val="25"/>
        </w:numPr>
        <w:spacing w:after="0" w:line="240" w:lineRule="auto"/>
        <w:ind w:left="357" w:hanging="357"/>
        <w:contextualSpacing w:val="0"/>
        <w:jc w:val="both"/>
        <w:rPr>
          <w:rFonts w:ascii="Times New Roman" w:hAnsi="Times New Roman"/>
          <w:b/>
          <w:spacing w:val="-2"/>
          <w:sz w:val="24"/>
          <w:szCs w:val="24"/>
        </w:rPr>
      </w:pPr>
      <w:r w:rsidRPr="00D0190E">
        <w:rPr>
          <w:rFonts w:ascii="Times New Roman" w:hAnsi="Times New Roman"/>
          <w:b/>
          <w:spacing w:val="-2"/>
          <w:sz w:val="24"/>
          <w:szCs w:val="24"/>
        </w:rPr>
        <w:t xml:space="preserve">Абрамова Л. В., </w:t>
      </w:r>
      <w:proofErr w:type="spellStart"/>
      <w:r w:rsidRPr="00D0190E">
        <w:rPr>
          <w:rFonts w:ascii="Times New Roman" w:hAnsi="Times New Roman"/>
          <w:b/>
          <w:spacing w:val="-2"/>
          <w:sz w:val="24"/>
          <w:szCs w:val="24"/>
        </w:rPr>
        <w:t>Слепцова</w:t>
      </w:r>
      <w:proofErr w:type="spellEnd"/>
      <w:r w:rsidRPr="00D0190E">
        <w:rPr>
          <w:rFonts w:ascii="Times New Roman" w:hAnsi="Times New Roman"/>
          <w:b/>
          <w:spacing w:val="-2"/>
          <w:sz w:val="24"/>
          <w:szCs w:val="24"/>
        </w:rPr>
        <w:t xml:space="preserve"> И. Ф. </w:t>
      </w:r>
    </w:p>
    <w:p w14:paraId="7BAFB828" w14:textId="77777777" w:rsidR="00D352F7" w:rsidRPr="00D0190E" w:rsidRDefault="00D352F7" w:rsidP="00D352F7">
      <w:pPr>
        <w:pStyle w:val="a5"/>
        <w:numPr>
          <w:ilvl w:val="0"/>
          <w:numId w:val="26"/>
        </w:numPr>
        <w:spacing w:after="0" w:line="240" w:lineRule="auto"/>
        <w:ind w:left="360"/>
        <w:contextualSpacing w:val="0"/>
        <w:jc w:val="both"/>
        <w:rPr>
          <w:rFonts w:ascii="Times New Roman" w:hAnsi="Times New Roman"/>
          <w:sz w:val="24"/>
          <w:szCs w:val="24"/>
        </w:rPr>
      </w:pPr>
      <w:r w:rsidRPr="00D0190E">
        <w:rPr>
          <w:rFonts w:ascii="Times New Roman" w:hAnsi="Times New Roman"/>
          <w:spacing w:val="-2"/>
          <w:sz w:val="24"/>
          <w:szCs w:val="24"/>
        </w:rPr>
        <w:t xml:space="preserve">Социально-коммуникативное развитие дошкольников. </w:t>
      </w:r>
      <w:r w:rsidRPr="00D0190E">
        <w:rPr>
          <w:rFonts w:ascii="Times New Roman" w:hAnsi="Times New Roman"/>
          <w:sz w:val="24"/>
          <w:szCs w:val="24"/>
        </w:rPr>
        <w:t>Вторая группа раннего возраста (2–3 года).</w:t>
      </w:r>
    </w:p>
    <w:p w14:paraId="1F38CC2C" w14:textId="77777777" w:rsidR="00D352F7" w:rsidRPr="00D0190E" w:rsidRDefault="00D352F7" w:rsidP="00D352F7">
      <w:pPr>
        <w:pStyle w:val="a5"/>
        <w:numPr>
          <w:ilvl w:val="0"/>
          <w:numId w:val="26"/>
        </w:numPr>
        <w:spacing w:after="0" w:line="240" w:lineRule="auto"/>
        <w:ind w:left="360"/>
        <w:contextualSpacing w:val="0"/>
        <w:jc w:val="both"/>
        <w:rPr>
          <w:rFonts w:ascii="Times New Roman" w:hAnsi="Times New Roman"/>
          <w:sz w:val="24"/>
          <w:szCs w:val="24"/>
        </w:rPr>
      </w:pPr>
      <w:r w:rsidRPr="00D0190E">
        <w:rPr>
          <w:rFonts w:ascii="Times New Roman" w:hAnsi="Times New Roman"/>
          <w:spacing w:val="-2"/>
          <w:sz w:val="24"/>
          <w:szCs w:val="24"/>
        </w:rPr>
        <w:t xml:space="preserve">Социально-коммуникативное развитие дошкольников. </w:t>
      </w:r>
      <w:r w:rsidRPr="00D0190E">
        <w:rPr>
          <w:rFonts w:ascii="Times New Roman" w:hAnsi="Times New Roman"/>
          <w:sz w:val="24"/>
          <w:szCs w:val="24"/>
        </w:rPr>
        <w:t>Младшая группа (3–4 года).</w:t>
      </w:r>
    </w:p>
    <w:p w14:paraId="60FD6E5A" w14:textId="77777777" w:rsidR="00D352F7" w:rsidRPr="00D0190E" w:rsidRDefault="00D352F7" w:rsidP="00D352F7">
      <w:pPr>
        <w:pStyle w:val="a5"/>
        <w:numPr>
          <w:ilvl w:val="0"/>
          <w:numId w:val="26"/>
        </w:numPr>
        <w:spacing w:after="0" w:line="240" w:lineRule="auto"/>
        <w:ind w:left="360"/>
        <w:contextualSpacing w:val="0"/>
        <w:jc w:val="both"/>
        <w:rPr>
          <w:rFonts w:ascii="Times New Roman" w:hAnsi="Times New Roman"/>
          <w:sz w:val="24"/>
          <w:szCs w:val="24"/>
        </w:rPr>
      </w:pPr>
      <w:r w:rsidRPr="00D0190E">
        <w:rPr>
          <w:rFonts w:ascii="Times New Roman" w:hAnsi="Times New Roman"/>
          <w:spacing w:val="-2"/>
          <w:sz w:val="24"/>
          <w:szCs w:val="24"/>
        </w:rPr>
        <w:t xml:space="preserve">Социально-коммуникативное развитие дошкольников. </w:t>
      </w:r>
      <w:r w:rsidRPr="00D0190E">
        <w:rPr>
          <w:rFonts w:ascii="Times New Roman" w:hAnsi="Times New Roman"/>
          <w:sz w:val="24"/>
          <w:szCs w:val="24"/>
        </w:rPr>
        <w:t xml:space="preserve">Средняя группа (4–5 лет). </w:t>
      </w:r>
    </w:p>
    <w:p w14:paraId="757F5FA3" w14:textId="77777777" w:rsidR="00D352F7" w:rsidRPr="00D0190E" w:rsidRDefault="00D352F7" w:rsidP="00D352F7">
      <w:pPr>
        <w:pStyle w:val="a5"/>
        <w:numPr>
          <w:ilvl w:val="0"/>
          <w:numId w:val="26"/>
        </w:numPr>
        <w:spacing w:after="0" w:line="240" w:lineRule="auto"/>
        <w:ind w:left="360"/>
        <w:contextualSpacing w:val="0"/>
        <w:jc w:val="both"/>
        <w:rPr>
          <w:rFonts w:ascii="Times New Roman" w:hAnsi="Times New Roman"/>
          <w:sz w:val="24"/>
          <w:szCs w:val="24"/>
        </w:rPr>
      </w:pPr>
      <w:r w:rsidRPr="00D0190E">
        <w:rPr>
          <w:rFonts w:ascii="Times New Roman" w:hAnsi="Times New Roman"/>
          <w:spacing w:val="-2"/>
          <w:sz w:val="24"/>
          <w:szCs w:val="24"/>
        </w:rPr>
        <w:t xml:space="preserve">Социально-коммуникативное развитие дошкольников. </w:t>
      </w:r>
      <w:r w:rsidRPr="00D0190E">
        <w:rPr>
          <w:rFonts w:ascii="Times New Roman" w:hAnsi="Times New Roman"/>
          <w:sz w:val="24"/>
          <w:szCs w:val="24"/>
        </w:rPr>
        <w:t>Старшая группа (5–6 лет).</w:t>
      </w:r>
    </w:p>
    <w:p w14:paraId="3284F477" w14:textId="77777777" w:rsidR="00D352F7" w:rsidRPr="00D0190E" w:rsidRDefault="00D352F7" w:rsidP="00D352F7">
      <w:pPr>
        <w:pStyle w:val="a5"/>
        <w:numPr>
          <w:ilvl w:val="0"/>
          <w:numId w:val="26"/>
        </w:numPr>
        <w:spacing w:after="0" w:line="240" w:lineRule="auto"/>
        <w:ind w:left="360"/>
        <w:contextualSpacing w:val="0"/>
        <w:jc w:val="both"/>
        <w:rPr>
          <w:rFonts w:ascii="Times New Roman" w:hAnsi="Times New Roman"/>
          <w:spacing w:val="-2"/>
          <w:sz w:val="24"/>
          <w:szCs w:val="24"/>
        </w:rPr>
      </w:pPr>
      <w:r w:rsidRPr="00D0190E">
        <w:rPr>
          <w:rFonts w:ascii="Times New Roman" w:hAnsi="Times New Roman"/>
          <w:spacing w:val="-2"/>
          <w:sz w:val="24"/>
          <w:szCs w:val="24"/>
        </w:rPr>
        <w:lastRenderedPageBreak/>
        <w:t>Социально-коммуникативное развитие дошкольников. Подготовительная к школе группа (6–7 лет).</w:t>
      </w:r>
    </w:p>
    <w:p w14:paraId="31A343A3" w14:textId="77777777" w:rsidR="00D352F7" w:rsidRPr="00D0190E" w:rsidRDefault="00D352F7" w:rsidP="00D352F7">
      <w:pPr>
        <w:pStyle w:val="ConsPlusNormal"/>
        <w:widowControl/>
        <w:spacing w:before="120"/>
        <w:ind w:left="709"/>
        <w:jc w:val="both"/>
        <w:rPr>
          <w:rFonts w:ascii="Times New Roman" w:hAnsi="Times New Roman" w:cs="Times New Roman"/>
          <w:b/>
          <w:color w:val="000000"/>
          <w:spacing w:val="-6"/>
          <w:sz w:val="24"/>
          <w:szCs w:val="24"/>
        </w:rPr>
      </w:pPr>
      <w:r w:rsidRPr="00D0190E">
        <w:rPr>
          <w:rFonts w:ascii="Times New Roman" w:hAnsi="Times New Roman" w:cs="Times New Roman"/>
          <w:b/>
          <w:color w:val="000000"/>
          <w:spacing w:val="-6"/>
          <w:sz w:val="24"/>
          <w:szCs w:val="24"/>
        </w:rPr>
        <w:t>Методические пособия:</w:t>
      </w:r>
    </w:p>
    <w:p w14:paraId="5F6685DA" w14:textId="77777777" w:rsidR="00D352F7" w:rsidRPr="00D0190E" w:rsidRDefault="00D352F7" w:rsidP="00D352F7">
      <w:pPr>
        <w:pStyle w:val="a5"/>
        <w:numPr>
          <w:ilvl w:val="0"/>
          <w:numId w:val="25"/>
        </w:numPr>
        <w:spacing w:after="0" w:line="240" w:lineRule="auto"/>
        <w:ind w:left="357" w:hanging="357"/>
        <w:contextualSpacing w:val="0"/>
        <w:jc w:val="both"/>
        <w:rPr>
          <w:rFonts w:ascii="Times New Roman" w:hAnsi="Times New Roman"/>
          <w:sz w:val="24"/>
          <w:szCs w:val="24"/>
        </w:rPr>
      </w:pPr>
      <w:r w:rsidRPr="00D0190E">
        <w:rPr>
          <w:rFonts w:ascii="Times New Roman" w:hAnsi="Times New Roman"/>
          <w:sz w:val="24"/>
          <w:szCs w:val="24"/>
        </w:rPr>
        <w:t xml:space="preserve">Губанова Н.Ф. </w:t>
      </w:r>
      <w:r w:rsidRPr="00D0190E">
        <w:rPr>
          <w:rFonts w:ascii="Times New Roman" w:hAnsi="Times New Roman"/>
          <w:spacing w:val="-2"/>
          <w:sz w:val="24"/>
          <w:szCs w:val="24"/>
        </w:rPr>
        <w:t>Игровая</w:t>
      </w:r>
      <w:r w:rsidRPr="00D0190E">
        <w:rPr>
          <w:rFonts w:ascii="Times New Roman" w:hAnsi="Times New Roman"/>
          <w:sz w:val="24"/>
          <w:szCs w:val="24"/>
        </w:rPr>
        <w:t xml:space="preserve"> деятельность в ясельных группах детского сада: Вторая группа раннего возраста (2–3 года).</w:t>
      </w:r>
    </w:p>
    <w:p w14:paraId="7B29DA87" w14:textId="77777777" w:rsidR="00D352F7" w:rsidRPr="00D0190E" w:rsidRDefault="00D352F7" w:rsidP="00D352F7">
      <w:pPr>
        <w:pStyle w:val="a5"/>
        <w:numPr>
          <w:ilvl w:val="0"/>
          <w:numId w:val="25"/>
        </w:numPr>
        <w:spacing w:after="0" w:line="240" w:lineRule="auto"/>
        <w:ind w:left="357" w:hanging="357"/>
        <w:contextualSpacing w:val="0"/>
        <w:jc w:val="both"/>
        <w:rPr>
          <w:rFonts w:ascii="Times New Roman" w:hAnsi="Times New Roman"/>
          <w:sz w:val="24"/>
          <w:szCs w:val="24"/>
        </w:rPr>
      </w:pPr>
      <w:r w:rsidRPr="00D0190E">
        <w:rPr>
          <w:rFonts w:ascii="Times New Roman" w:hAnsi="Times New Roman"/>
          <w:sz w:val="24"/>
          <w:szCs w:val="24"/>
        </w:rPr>
        <w:t>Губанова Н.Ф. Игровая деятельности в детском саду: Младшая группа (3–4 года).</w:t>
      </w:r>
    </w:p>
    <w:p w14:paraId="0FB1612F" w14:textId="77777777" w:rsidR="00D352F7" w:rsidRPr="00D0190E" w:rsidRDefault="00D352F7" w:rsidP="00D352F7">
      <w:pPr>
        <w:pStyle w:val="a5"/>
        <w:numPr>
          <w:ilvl w:val="0"/>
          <w:numId w:val="25"/>
        </w:numPr>
        <w:spacing w:after="0" w:line="240" w:lineRule="auto"/>
        <w:ind w:left="357" w:hanging="357"/>
        <w:contextualSpacing w:val="0"/>
        <w:jc w:val="both"/>
        <w:rPr>
          <w:rFonts w:ascii="Times New Roman" w:hAnsi="Times New Roman"/>
          <w:sz w:val="24"/>
          <w:szCs w:val="24"/>
        </w:rPr>
      </w:pPr>
      <w:r w:rsidRPr="00D0190E">
        <w:rPr>
          <w:rFonts w:ascii="Times New Roman" w:hAnsi="Times New Roman"/>
          <w:sz w:val="24"/>
          <w:szCs w:val="24"/>
        </w:rPr>
        <w:t>Губанова Н.Ф. Игровая деятельности в детском саду: Средняя группа (4–5 лет).</w:t>
      </w:r>
    </w:p>
    <w:p w14:paraId="22EA1088" w14:textId="77777777" w:rsidR="00D352F7" w:rsidRPr="00D0190E" w:rsidRDefault="00D352F7" w:rsidP="00D352F7">
      <w:pPr>
        <w:pStyle w:val="a5"/>
        <w:numPr>
          <w:ilvl w:val="0"/>
          <w:numId w:val="25"/>
        </w:numPr>
        <w:spacing w:after="0" w:line="240" w:lineRule="auto"/>
        <w:ind w:left="357" w:hanging="357"/>
        <w:contextualSpacing w:val="0"/>
        <w:jc w:val="both"/>
        <w:rPr>
          <w:rFonts w:ascii="Times New Roman" w:hAnsi="Times New Roman"/>
          <w:sz w:val="24"/>
          <w:szCs w:val="24"/>
        </w:rPr>
      </w:pPr>
      <w:r w:rsidRPr="00D0190E">
        <w:rPr>
          <w:rFonts w:ascii="Times New Roman" w:hAnsi="Times New Roman"/>
          <w:sz w:val="24"/>
          <w:szCs w:val="24"/>
        </w:rPr>
        <w:t>Губанова Н.Ф. Игровая деятельности в детском саду: Старшая группа (5–6 лет).</w:t>
      </w:r>
    </w:p>
    <w:p w14:paraId="0888FDB0" w14:textId="77777777" w:rsidR="00D352F7" w:rsidRPr="00D0190E" w:rsidRDefault="00D352F7" w:rsidP="00D352F7">
      <w:pPr>
        <w:pStyle w:val="a5"/>
        <w:numPr>
          <w:ilvl w:val="0"/>
          <w:numId w:val="25"/>
        </w:numPr>
        <w:spacing w:before="60" w:after="0" w:line="240" w:lineRule="auto"/>
        <w:ind w:left="357" w:hanging="357"/>
        <w:contextualSpacing w:val="0"/>
        <w:jc w:val="both"/>
        <w:rPr>
          <w:rFonts w:ascii="Times New Roman" w:hAnsi="Times New Roman"/>
          <w:spacing w:val="-2"/>
          <w:sz w:val="24"/>
          <w:szCs w:val="24"/>
        </w:rPr>
      </w:pPr>
      <w:r w:rsidRPr="00D0190E">
        <w:rPr>
          <w:rFonts w:ascii="Times New Roman" w:hAnsi="Times New Roman"/>
          <w:spacing w:val="-2"/>
          <w:sz w:val="24"/>
          <w:szCs w:val="24"/>
        </w:rPr>
        <w:t>Логинова Л. Л. Образовательное событие как инновационная технология работы с детьми 3–7 лет.</w:t>
      </w:r>
    </w:p>
    <w:p w14:paraId="0A78F8F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Петрова В.И., </w:t>
      </w:r>
      <w:proofErr w:type="spellStart"/>
      <w:r w:rsidRPr="00C2287A">
        <w:rPr>
          <w:rFonts w:ascii="Times New Roman" w:hAnsi="Times New Roman"/>
        </w:rPr>
        <w:t>Стульник</w:t>
      </w:r>
      <w:proofErr w:type="spellEnd"/>
      <w:r w:rsidRPr="00C2287A">
        <w:rPr>
          <w:rFonts w:ascii="Times New Roman" w:hAnsi="Times New Roman"/>
        </w:rPr>
        <w:t xml:space="preserve"> Т.Д. Этические беседы с дошкольниками (4–7 лет).</w:t>
      </w:r>
    </w:p>
    <w:p w14:paraId="5DF4062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Развитие </w:t>
      </w:r>
      <w:proofErr w:type="spellStart"/>
      <w:r w:rsidRPr="00C2287A">
        <w:rPr>
          <w:rFonts w:ascii="Times New Roman" w:hAnsi="Times New Roman"/>
        </w:rPr>
        <w:t>саморегуляции</w:t>
      </w:r>
      <w:proofErr w:type="spellEnd"/>
      <w:r w:rsidRPr="00C2287A">
        <w:rPr>
          <w:rFonts w:ascii="Times New Roman" w:hAnsi="Times New Roman"/>
        </w:rPr>
        <w:t xml:space="preserve"> у дошкольников (5–7 лет).</w:t>
      </w:r>
    </w:p>
    <w:p w14:paraId="759BF720" w14:textId="77777777" w:rsidR="00D352F7" w:rsidRPr="00D71E3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Умные игры в этнических сказках</w:t>
      </w:r>
      <w:proofErr w:type="gramStart"/>
      <w:r w:rsidRPr="00C2287A">
        <w:rPr>
          <w:rFonts w:ascii="Times New Roman" w:hAnsi="Times New Roman"/>
        </w:rPr>
        <w:t xml:space="preserve"> / П</w:t>
      </w:r>
      <w:proofErr w:type="gramEnd"/>
      <w:r w:rsidRPr="00C2287A">
        <w:rPr>
          <w:rFonts w:ascii="Times New Roman" w:hAnsi="Times New Roman"/>
        </w:rPr>
        <w:t xml:space="preserve">од ред. О. М. </w:t>
      </w:r>
      <w:proofErr w:type="spellStart"/>
      <w:r w:rsidRPr="00C2287A">
        <w:rPr>
          <w:rFonts w:ascii="Times New Roman" w:hAnsi="Times New Roman"/>
        </w:rPr>
        <w:t>Вотиновой</w:t>
      </w:r>
      <w:proofErr w:type="spellEnd"/>
      <w:r w:rsidRPr="00C2287A">
        <w:rPr>
          <w:rFonts w:ascii="Times New Roman" w:hAnsi="Times New Roman"/>
        </w:rPr>
        <w:t xml:space="preserve">, Л. В. </w:t>
      </w:r>
      <w:proofErr w:type="spellStart"/>
      <w:r w:rsidRPr="00C2287A">
        <w:rPr>
          <w:rFonts w:ascii="Times New Roman" w:hAnsi="Times New Roman"/>
        </w:rPr>
        <w:t>Паруниной</w:t>
      </w:r>
      <w:proofErr w:type="spellEnd"/>
      <w:r w:rsidRPr="00C2287A">
        <w:rPr>
          <w:rFonts w:ascii="Times New Roman" w:hAnsi="Times New Roman"/>
        </w:rPr>
        <w:t>.</w:t>
      </w:r>
    </w:p>
    <w:p w14:paraId="7B649057" w14:textId="77777777" w:rsidR="00D352F7" w:rsidRPr="00C2287A" w:rsidRDefault="00D352F7" w:rsidP="00D352F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 xml:space="preserve">Программа, основанная на ECERS (3-5 лет): </w:t>
      </w:r>
    </w:p>
    <w:p w14:paraId="5C025469" w14:textId="77777777" w:rsidR="00D352F7" w:rsidRPr="00C2287A" w:rsidRDefault="00D352F7" w:rsidP="00D352F7">
      <w:pPr>
        <w:pStyle w:val="a5"/>
        <w:numPr>
          <w:ilvl w:val="0"/>
          <w:numId w:val="25"/>
        </w:numPr>
        <w:spacing w:before="60" w:after="0" w:line="240" w:lineRule="auto"/>
        <w:ind w:left="357" w:hanging="357"/>
        <w:contextualSpacing w:val="0"/>
        <w:jc w:val="both"/>
        <w:rPr>
          <w:rFonts w:ascii="Times New Roman" w:hAnsi="Times New Roman"/>
        </w:rPr>
      </w:pPr>
      <w:proofErr w:type="gramStart"/>
      <w:r w:rsidRPr="00C2287A">
        <w:rPr>
          <w:rFonts w:ascii="Times New Roman" w:hAnsi="Times New Roman"/>
        </w:rPr>
        <w:t>Программа</w:t>
      </w:r>
      <w:proofErr w:type="gramEnd"/>
      <w:r w:rsidRPr="00C2287A">
        <w:rPr>
          <w:rFonts w:ascii="Times New Roman" w:hAnsi="Times New Roman"/>
        </w:rPr>
        <w:t xml:space="preserve"> основанная на ECERS. Методические рекомендации (3-5 лет).</w:t>
      </w:r>
    </w:p>
    <w:p w14:paraId="606D354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«Давай дружить!». Комплект (конспекты + наглядно-дидактический материал).</w:t>
      </w:r>
    </w:p>
    <w:p w14:paraId="58A0FB2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«Зрение». Комплект (конспекты + наглядно-дидактический материал).</w:t>
      </w:r>
    </w:p>
    <w:p w14:paraId="32CF8FF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«Изучаем птиц». Комплект (конспекты + наглядно-дидактический материал).</w:t>
      </w:r>
    </w:p>
    <w:p w14:paraId="5FD1A754"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«Мы заботимся о себе». Комплект (</w:t>
      </w:r>
      <w:proofErr w:type="spellStart"/>
      <w:r w:rsidRPr="00C2287A">
        <w:rPr>
          <w:rFonts w:ascii="Times New Roman" w:hAnsi="Times New Roman"/>
        </w:rPr>
        <w:t>конспекты+наглядно-дидактический</w:t>
      </w:r>
      <w:proofErr w:type="spellEnd"/>
      <w:r w:rsidRPr="00C2287A">
        <w:rPr>
          <w:rFonts w:ascii="Times New Roman" w:hAnsi="Times New Roman"/>
        </w:rPr>
        <w:t xml:space="preserve"> материал).</w:t>
      </w:r>
      <w:r w:rsidRPr="00C2287A">
        <w:rPr>
          <w:rFonts w:ascii="Times New Roman" w:hAnsi="Times New Roman"/>
        </w:rPr>
        <w:tab/>
      </w:r>
    </w:p>
    <w:p w14:paraId="090D23C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«Мы одинаковые, мы разные». Комплект (конспекты + наглядно-дидактический материал).</w:t>
      </w:r>
    </w:p>
    <w:p w14:paraId="5821353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«Наш детский сад». Комплект (конспекты + наглядно-дидактический материал).</w:t>
      </w:r>
    </w:p>
    <w:p w14:paraId="0D048A1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«Запахи и вкусы». Комплект (конспекты + наглядно-дидактический материал).</w:t>
      </w:r>
    </w:p>
    <w:p w14:paraId="0231F317"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«Мой дом, моя семья». Комплект (</w:t>
      </w:r>
      <w:proofErr w:type="spellStart"/>
      <w:r w:rsidRPr="00C2287A">
        <w:rPr>
          <w:rFonts w:ascii="Times New Roman" w:hAnsi="Times New Roman"/>
        </w:rPr>
        <w:t>конспекты+наглядно-дидактический</w:t>
      </w:r>
      <w:proofErr w:type="spellEnd"/>
      <w:r w:rsidRPr="00C2287A">
        <w:rPr>
          <w:rFonts w:ascii="Times New Roman" w:hAnsi="Times New Roman"/>
        </w:rPr>
        <w:t xml:space="preserve"> материал).</w:t>
      </w:r>
    </w:p>
    <w:p w14:paraId="51477A5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«Вода». Комплект (конспекты + наглядно-дидактический материал).</w:t>
      </w:r>
    </w:p>
    <w:p w14:paraId="3E2C61C6"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«Виды спорта». Комплект (конспекты + наглядно-дидактический материал).</w:t>
      </w:r>
    </w:p>
    <w:p w14:paraId="47AFCC6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«Музыка». Комплект (конспекты + наглядно-дидактический материал).</w:t>
      </w:r>
    </w:p>
    <w:p w14:paraId="3E42A08E"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«Кто нам помогает?». Комплект (</w:t>
      </w:r>
      <w:proofErr w:type="spellStart"/>
      <w:r w:rsidRPr="00C2287A">
        <w:rPr>
          <w:rFonts w:ascii="Times New Roman" w:hAnsi="Times New Roman"/>
        </w:rPr>
        <w:t>конспекты+наглядно-дидактический</w:t>
      </w:r>
      <w:proofErr w:type="spellEnd"/>
      <w:r w:rsidRPr="00C2287A">
        <w:rPr>
          <w:rFonts w:ascii="Times New Roman" w:hAnsi="Times New Roman"/>
        </w:rPr>
        <w:t xml:space="preserve"> материал).</w:t>
      </w:r>
    </w:p>
    <w:p w14:paraId="1D164673"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«Слух». Комплект (конспекты + наглядно-дидактический материал).</w:t>
      </w:r>
    </w:p>
    <w:p w14:paraId="7A995B9A"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«Цвета». Комплект (конспекты + наглядно-дидактический материал).</w:t>
      </w:r>
    </w:p>
    <w:p w14:paraId="685C1B2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«Растения». Комплект (конспекты + наглядно-дидактический материал).</w:t>
      </w:r>
    </w:p>
    <w:p w14:paraId="3089A85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«Транспорт». Комплект (конспекты + наглядно-дидактический материал).</w:t>
      </w:r>
    </w:p>
    <w:p w14:paraId="2C0AF169"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«На ферме». Комплект (конспекты + наглядно-дидактический материал).</w:t>
      </w:r>
    </w:p>
    <w:p w14:paraId="3ADC15A6" w14:textId="77777777" w:rsidR="00D352F7" w:rsidRPr="00C2287A" w:rsidRDefault="00D352F7" w:rsidP="00D352F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Наглядно-дидактические пособия:</w:t>
      </w:r>
    </w:p>
    <w:p w14:paraId="2837463E"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Бордачева</w:t>
      </w:r>
      <w:proofErr w:type="spellEnd"/>
      <w:r w:rsidRPr="00C2287A">
        <w:rPr>
          <w:rFonts w:ascii="Times New Roman" w:hAnsi="Times New Roman"/>
        </w:rPr>
        <w:t xml:space="preserve"> И. Ю. Дорожные знаки (4–7 лет).</w:t>
      </w:r>
    </w:p>
    <w:p w14:paraId="6B8E703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Серия «Мир в картинках»: «Бытовая техника»; «Государственные символы Российской Федерации»; «День Победы».</w:t>
      </w:r>
    </w:p>
    <w:p w14:paraId="5273066E"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Серия «Рассказы по картинкам»: «Защитники Отечества»; «Великая Отечественная война»; «Кем быть»; «Профессии»; «Мой дом».</w:t>
      </w:r>
    </w:p>
    <w:p w14:paraId="21CA82E7"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Развивающие плакаты: «Очень важные профессии», «Народы стран ближнего зарубежья».</w:t>
      </w:r>
    </w:p>
    <w:p w14:paraId="710CA2B2" w14:textId="77777777" w:rsidR="00D352F7" w:rsidRPr="00C2287A" w:rsidRDefault="00D352F7" w:rsidP="00D352F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Дополнительные методические пособия:</w:t>
      </w:r>
    </w:p>
    <w:p w14:paraId="0CCA6B25" w14:textId="77777777" w:rsidR="00D352F7" w:rsidRPr="00D71E3A" w:rsidRDefault="00D352F7" w:rsidP="00D352F7">
      <w:pPr>
        <w:pStyle w:val="a5"/>
        <w:numPr>
          <w:ilvl w:val="0"/>
          <w:numId w:val="25"/>
        </w:numPr>
        <w:spacing w:after="0" w:line="240" w:lineRule="auto"/>
        <w:ind w:left="357" w:hanging="357"/>
        <w:contextualSpacing w:val="0"/>
        <w:jc w:val="both"/>
        <w:rPr>
          <w:rFonts w:ascii="Times New Roman" w:hAnsi="Times New Roman"/>
          <w:spacing w:val="-4"/>
        </w:rPr>
      </w:pPr>
      <w:r w:rsidRPr="00D71E3A">
        <w:rPr>
          <w:rFonts w:ascii="Times New Roman" w:hAnsi="Times New Roman"/>
          <w:spacing w:val="-4"/>
        </w:rPr>
        <w:t>Превращения. Развитие диалектического мышления в детском саду</w:t>
      </w:r>
      <w:proofErr w:type="gramStart"/>
      <w:r w:rsidRPr="00D71E3A">
        <w:rPr>
          <w:rFonts w:ascii="Times New Roman" w:hAnsi="Times New Roman"/>
          <w:spacing w:val="-4"/>
        </w:rPr>
        <w:t xml:space="preserve"> / П</w:t>
      </w:r>
      <w:proofErr w:type="gramEnd"/>
      <w:r w:rsidRPr="00D71E3A">
        <w:rPr>
          <w:rFonts w:ascii="Times New Roman" w:hAnsi="Times New Roman"/>
          <w:spacing w:val="-4"/>
        </w:rPr>
        <w:t xml:space="preserve">од ред. О. А. </w:t>
      </w:r>
      <w:proofErr w:type="spellStart"/>
      <w:r w:rsidRPr="00D71E3A">
        <w:rPr>
          <w:rFonts w:ascii="Times New Roman" w:hAnsi="Times New Roman"/>
          <w:spacing w:val="-4"/>
        </w:rPr>
        <w:t>Шиян</w:t>
      </w:r>
      <w:proofErr w:type="spellEnd"/>
      <w:r w:rsidRPr="00D71E3A">
        <w:rPr>
          <w:rFonts w:ascii="Times New Roman" w:hAnsi="Times New Roman"/>
          <w:spacing w:val="-4"/>
        </w:rPr>
        <w:t xml:space="preserve"> (3-7 лет). </w:t>
      </w:r>
    </w:p>
    <w:p w14:paraId="4DD9E711" w14:textId="64E4E26D" w:rsidR="004D663B" w:rsidRPr="00D352F7"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Сингер</w:t>
      </w:r>
      <w:proofErr w:type="spellEnd"/>
      <w:r w:rsidRPr="00C2287A">
        <w:rPr>
          <w:rFonts w:ascii="Times New Roman" w:hAnsi="Times New Roman"/>
        </w:rPr>
        <w:t xml:space="preserve"> Э., </w:t>
      </w:r>
      <w:proofErr w:type="spellStart"/>
      <w:r w:rsidRPr="00C2287A">
        <w:rPr>
          <w:rFonts w:ascii="Times New Roman" w:hAnsi="Times New Roman"/>
        </w:rPr>
        <w:t>Хаан</w:t>
      </w:r>
      <w:proofErr w:type="spellEnd"/>
      <w:r w:rsidRPr="00C2287A">
        <w:rPr>
          <w:rFonts w:ascii="Times New Roman" w:hAnsi="Times New Roman"/>
        </w:rPr>
        <w:t xml:space="preserve"> Д. Играть, удивляться, узнавать (0–7 лет).</w:t>
      </w:r>
    </w:p>
    <w:p w14:paraId="3B825536" w14:textId="77777777" w:rsidR="004D663B" w:rsidRDefault="004D663B" w:rsidP="004D663B">
      <w:pPr>
        <w:tabs>
          <w:tab w:val="left" w:pos="1620"/>
        </w:tabs>
        <w:rPr>
          <w:rFonts w:ascii="Times New Roman" w:hAnsi="Times New Roman"/>
          <w:sz w:val="24"/>
          <w:szCs w:val="24"/>
        </w:rPr>
      </w:pPr>
    </w:p>
    <w:p w14:paraId="4EBCCC85" w14:textId="77777777" w:rsidR="00D352F7" w:rsidRPr="00E34262" w:rsidRDefault="00D352F7" w:rsidP="00D352F7">
      <w:pPr>
        <w:pStyle w:val="ConsPlusNormal"/>
        <w:keepNext/>
        <w:keepLines/>
        <w:widowControl/>
        <w:spacing w:before="240" w:after="120"/>
        <w:jc w:val="both"/>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2.1.2.</w:t>
      </w:r>
      <w:r w:rsidRPr="00E34262">
        <w:rPr>
          <w:rFonts w:ascii="Times New Roman" w:hAnsi="Times New Roman" w:cs="Times New Roman"/>
          <w:b/>
          <w:color w:val="000000"/>
          <w:spacing w:val="-6"/>
          <w:sz w:val="24"/>
          <w:szCs w:val="24"/>
        </w:rPr>
        <w:tab/>
        <w:t>Образовательная область «Познавательное развитие»</w:t>
      </w:r>
    </w:p>
    <w:p w14:paraId="3BFEFCCF" w14:textId="77777777" w:rsidR="00D352F7" w:rsidRPr="00E34262" w:rsidRDefault="00D352F7" w:rsidP="00D352F7">
      <w:pPr>
        <w:pStyle w:val="ConsPlusNormal"/>
        <w:spacing w:before="120"/>
        <w:jc w:val="both"/>
        <w:rPr>
          <w:rFonts w:ascii="Times New Roman" w:hAnsi="Times New Roman" w:cs="Times New Roman"/>
          <w:sz w:val="24"/>
          <w:szCs w:val="24"/>
        </w:rPr>
      </w:pPr>
      <w:r w:rsidRPr="00E34262">
        <w:rPr>
          <w:rFonts w:ascii="Times New Roman" w:hAnsi="Times New Roman" w:cs="Times New Roman"/>
          <w:sz w:val="24"/>
          <w:szCs w:val="24"/>
        </w:rPr>
        <w:t xml:space="preserve">Образовательная область «Познавательное развитие» направлена </w:t>
      </w:r>
      <w:proofErr w:type="gramStart"/>
      <w:r w:rsidRPr="00E34262">
        <w:rPr>
          <w:rFonts w:ascii="Times New Roman" w:hAnsi="Times New Roman" w:cs="Times New Roman"/>
          <w:sz w:val="24"/>
          <w:szCs w:val="24"/>
        </w:rPr>
        <w:t>на</w:t>
      </w:r>
      <w:proofErr w:type="gramEnd"/>
      <w:r w:rsidRPr="00E34262">
        <w:rPr>
          <w:rStyle w:val="a9"/>
          <w:rFonts w:ascii="Times New Roman" w:hAnsi="Times New Roman" w:cs="Times New Roman"/>
          <w:sz w:val="24"/>
          <w:szCs w:val="24"/>
        </w:rPr>
        <w:footnoteReference w:id="13"/>
      </w:r>
      <w:r w:rsidRPr="00E34262">
        <w:rPr>
          <w:rFonts w:ascii="Times New Roman" w:hAnsi="Times New Roman" w:cs="Times New Roman"/>
          <w:sz w:val="24"/>
          <w:szCs w:val="24"/>
        </w:rPr>
        <w:t>:</w:t>
      </w:r>
    </w:p>
    <w:p w14:paraId="403559A8"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развитие любознательности, интереса и мотивации к познавательной деятельности;</w:t>
      </w:r>
    </w:p>
    <w:p w14:paraId="59BD4E4F"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lastRenderedPageBreak/>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4E720317"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целостной картины мира, представлений об объектах окружающего мира, их свойствах и отношениях;</w:t>
      </w:r>
    </w:p>
    <w:p w14:paraId="06ED73C2"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5E7E8A41"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14:paraId="378AC2F8"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w:t>
      </w:r>
      <w:r w:rsidRPr="00D0190E">
        <w:rPr>
          <w:rFonts w:ascii="Times New Roman" w:hAnsi="Times New Roman" w:cs="Times New Roman"/>
          <w:sz w:val="28"/>
          <w:szCs w:val="28"/>
        </w:rPr>
        <w:t xml:space="preserve"> </w:t>
      </w:r>
      <w:r w:rsidRPr="00E34262">
        <w:rPr>
          <w:rFonts w:ascii="Times New Roman" w:hAnsi="Times New Roman" w:cs="Times New Roman"/>
          <w:sz w:val="24"/>
          <w:szCs w:val="24"/>
        </w:rPr>
        <w:t>зависимостях и отношениях этих категорий, овладение логико-математическими способами их познания;</w:t>
      </w:r>
    </w:p>
    <w:p w14:paraId="61667863"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w:t>
      </w:r>
    </w:p>
    <w:p w14:paraId="33255511" w14:textId="77777777" w:rsidR="00D352F7" w:rsidRPr="00E34262" w:rsidRDefault="00D352F7" w:rsidP="00D352F7">
      <w:pPr>
        <w:pStyle w:val="ConsPlusNormal"/>
        <w:keepNext/>
        <w:keepLines/>
        <w:widowControl/>
        <w:spacing w:before="240" w:after="120"/>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 xml:space="preserve">2.1.2.1. Задачи и содержание образования по образовательной области «Познавательное развитие» </w:t>
      </w:r>
    </w:p>
    <w:p w14:paraId="3A3D449E" w14:textId="77777777" w:rsidR="00D352F7" w:rsidRPr="00E34262" w:rsidRDefault="00D352F7" w:rsidP="00D352F7">
      <w:pPr>
        <w:pStyle w:val="ConsPlusNormal"/>
        <w:widowControl/>
        <w:spacing w:before="120"/>
        <w:ind w:firstLine="709"/>
        <w:jc w:val="both"/>
        <w:rPr>
          <w:rFonts w:ascii="Times New Roman" w:hAnsi="Times New Roman" w:cs="Times New Roman"/>
          <w:b/>
          <w:bCs/>
          <w:caps/>
          <w:color w:val="000000"/>
          <w:spacing w:val="5"/>
          <w:sz w:val="24"/>
          <w:szCs w:val="24"/>
        </w:rPr>
      </w:pPr>
      <w:r w:rsidRPr="00E34262">
        <w:rPr>
          <w:rFonts w:ascii="Times New Roman" w:hAnsi="Times New Roman" w:cs="Times New Roman"/>
          <w:sz w:val="24"/>
          <w:szCs w:val="24"/>
        </w:rPr>
        <w:t xml:space="preserve">В </w:t>
      </w:r>
      <w:r w:rsidRPr="00E34262">
        <w:rPr>
          <w:rFonts w:ascii="Times New Roman" w:hAnsi="Times New Roman" w:cs="Times New Roman"/>
          <w:b/>
          <w:sz w:val="24"/>
          <w:szCs w:val="24"/>
        </w:rPr>
        <w:t>Программе</w:t>
      </w:r>
      <w:r w:rsidRPr="00E34262">
        <w:rPr>
          <w:rFonts w:ascii="Times New Roman" w:hAnsi="Times New Roman" w:cs="Times New Roman"/>
          <w:sz w:val="24"/>
          <w:szCs w:val="24"/>
        </w:rPr>
        <w:t xml:space="preserve"> задачи и содержание образовательной деятельности по направлению «Познавательное развитие» полностью </w:t>
      </w:r>
      <w:r w:rsidRPr="00E34262">
        <w:rPr>
          <w:rFonts w:ascii="Times New Roman" w:hAnsi="Times New Roman" w:cs="Times New Roman"/>
          <w:b/>
          <w:sz w:val="24"/>
          <w:szCs w:val="24"/>
        </w:rPr>
        <w:t xml:space="preserve">соответствует разделу 19 ФОП </w:t>
      </w:r>
      <w:proofErr w:type="gramStart"/>
      <w:r w:rsidRPr="00E34262">
        <w:rPr>
          <w:rFonts w:ascii="Times New Roman" w:hAnsi="Times New Roman" w:cs="Times New Roman"/>
          <w:b/>
          <w:sz w:val="24"/>
          <w:szCs w:val="24"/>
        </w:rPr>
        <w:t>ДО</w:t>
      </w:r>
      <w:proofErr w:type="gramEnd"/>
      <w:r w:rsidRPr="00E34262">
        <w:rPr>
          <w:rStyle w:val="a9"/>
          <w:rFonts w:ascii="Times New Roman" w:hAnsi="Times New Roman" w:cs="Times New Roman"/>
          <w:sz w:val="24"/>
          <w:szCs w:val="24"/>
        </w:rPr>
        <w:footnoteReference w:id="14"/>
      </w:r>
      <w:r w:rsidRPr="00E34262">
        <w:rPr>
          <w:rFonts w:ascii="Times New Roman" w:hAnsi="Times New Roman" w:cs="Times New Roman"/>
          <w:sz w:val="24"/>
          <w:szCs w:val="24"/>
        </w:rPr>
        <w:t xml:space="preserve"> и дополняются положениями программы «ОТ РОЖДЕНИЯ ДО ШКОЛЫ».</w:t>
      </w:r>
    </w:p>
    <w:p w14:paraId="1E3331A0" w14:textId="77777777" w:rsidR="00895524" w:rsidRPr="00E34262" w:rsidRDefault="00895524" w:rsidP="00D352F7">
      <w:pPr>
        <w:pStyle w:val="ConsPlusNormal"/>
        <w:widowControl/>
        <w:spacing w:before="120"/>
        <w:jc w:val="both"/>
        <w:rPr>
          <w:rFonts w:ascii="Times New Roman" w:hAnsi="Times New Roman" w:cs="Times New Roman"/>
          <w:b/>
          <w:bCs/>
          <w:caps/>
          <w:color w:val="000000"/>
          <w:spacing w:val="5"/>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126"/>
        <w:gridCol w:w="5635"/>
      </w:tblGrid>
      <w:tr w:rsidR="00D352F7" w:rsidRPr="00C2287A" w14:paraId="57FE32B1" w14:textId="77777777" w:rsidTr="00D352F7">
        <w:trPr>
          <w:cantSplit/>
          <w:jc w:val="center"/>
        </w:trPr>
        <w:tc>
          <w:tcPr>
            <w:tcW w:w="1101" w:type="dxa"/>
            <w:shd w:val="clear" w:color="auto" w:fill="auto"/>
          </w:tcPr>
          <w:p w14:paraId="148E0684"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Возрастная группа</w:t>
            </w:r>
          </w:p>
        </w:tc>
        <w:tc>
          <w:tcPr>
            <w:tcW w:w="992" w:type="dxa"/>
            <w:shd w:val="clear" w:color="auto" w:fill="auto"/>
          </w:tcPr>
          <w:p w14:paraId="279CB831"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126" w:type="dxa"/>
            <w:shd w:val="clear" w:color="auto" w:fill="auto"/>
          </w:tcPr>
          <w:p w14:paraId="4252F928"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5635" w:type="dxa"/>
            <w:shd w:val="clear" w:color="auto" w:fill="auto"/>
          </w:tcPr>
          <w:p w14:paraId="042D46B5"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D352F7" w:rsidRPr="00C2287A" w14:paraId="708853EF" w14:textId="77777777" w:rsidTr="00D352F7">
        <w:trPr>
          <w:cantSplit/>
          <w:jc w:val="center"/>
        </w:trPr>
        <w:tc>
          <w:tcPr>
            <w:tcW w:w="1101" w:type="dxa"/>
            <w:shd w:val="clear" w:color="auto" w:fill="auto"/>
          </w:tcPr>
          <w:p w14:paraId="7A94B90A"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1-2 года</w:t>
            </w:r>
          </w:p>
        </w:tc>
        <w:tc>
          <w:tcPr>
            <w:tcW w:w="992" w:type="dxa"/>
            <w:shd w:val="clear" w:color="auto" w:fill="auto"/>
          </w:tcPr>
          <w:p w14:paraId="368BB13D"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19.2</w:t>
            </w:r>
            <w:r>
              <w:rPr>
                <w:rFonts w:ascii="Times New Roman" w:hAnsi="Times New Roman" w:cs="Times New Roman"/>
                <w:sz w:val="20"/>
                <w:szCs w:val="20"/>
              </w:rPr>
              <w:t xml:space="preserve"> ФОП</w:t>
            </w:r>
          </w:p>
        </w:tc>
        <w:tc>
          <w:tcPr>
            <w:tcW w:w="2126" w:type="dxa"/>
            <w:shd w:val="clear" w:color="auto" w:fill="auto"/>
          </w:tcPr>
          <w:p w14:paraId="281B4DB3"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Нет дополнений</w:t>
            </w:r>
          </w:p>
        </w:tc>
        <w:tc>
          <w:tcPr>
            <w:tcW w:w="5635" w:type="dxa"/>
            <w:shd w:val="clear" w:color="auto" w:fill="auto"/>
          </w:tcPr>
          <w:p w14:paraId="3A808C04"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Нет значимых дополнений</w:t>
            </w:r>
          </w:p>
        </w:tc>
      </w:tr>
      <w:tr w:rsidR="00D352F7" w:rsidRPr="00C2287A" w14:paraId="1E86A5A4" w14:textId="77777777" w:rsidTr="00D352F7">
        <w:trPr>
          <w:cantSplit/>
          <w:jc w:val="center"/>
        </w:trPr>
        <w:tc>
          <w:tcPr>
            <w:tcW w:w="1101" w:type="dxa"/>
            <w:shd w:val="clear" w:color="auto" w:fill="auto"/>
          </w:tcPr>
          <w:p w14:paraId="3908F9E7"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2-3 года</w:t>
            </w:r>
          </w:p>
        </w:tc>
        <w:tc>
          <w:tcPr>
            <w:tcW w:w="992" w:type="dxa"/>
            <w:shd w:val="clear" w:color="auto" w:fill="auto"/>
          </w:tcPr>
          <w:p w14:paraId="2867D2FC"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19.3</w:t>
            </w:r>
            <w:r>
              <w:rPr>
                <w:rFonts w:ascii="Times New Roman" w:hAnsi="Times New Roman" w:cs="Times New Roman"/>
                <w:sz w:val="20"/>
                <w:szCs w:val="20"/>
              </w:rPr>
              <w:t xml:space="preserve"> ФОП</w:t>
            </w:r>
          </w:p>
        </w:tc>
        <w:tc>
          <w:tcPr>
            <w:tcW w:w="2126" w:type="dxa"/>
            <w:shd w:val="clear" w:color="auto" w:fill="auto"/>
          </w:tcPr>
          <w:p w14:paraId="3215CCA3"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Нет дополнений</w:t>
            </w:r>
          </w:p>
        </w:tc>
        <w:tc>
          <w:tcPr>
            <w:tcW w:w="5635" w:type="dxa"/>
            <w:shd w:val="clear" w:color="auto" w:fill="auto"/>
          </w:tcPr>
          <w:p w14:paraId="095860CF"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Нет значимых дополнений</w:t>
            </w:r>
          </w:p>
        </w:tc>
      </w:tr>
    </w:tbl>
    <w:p w14:paraId="0C0A63C0" w14:textId="1FCDCC2B" w:rsidR="00742907" w:rsidRDefault="00742907" w:rsidP="00742907">
      <w:pPr>
        <w:tabs>
          <w:tab w:val="left" w:pos="1620"/>
        </w:tabs>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126"/>
        <w:gridCol w:w="5635"/>
      </w:tblGrid>
      <w:tr w:rsidR="00D352F7" w:rsidRPr="00C2287A" w14:paraId="31C6C6AA" w14:textId="77777777" w:rsidTr="00FE2089">
        <w:trPr>
          <w:cantSplit/>
          <w:jc w:val="center"/>
        </w:trPr>
        <w:tc>
          <w:tcPr>
            <w:tcW w:w="1101" w:type="dxa"/>
            <w:shd w:val="clear" w:color="auto" w:fill="auto"/>
          </w:tcPr>
          <w:p w14:paraId="15699CC7"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3–4 года</w:t>
            </w:r>
          </w:p>
        </w:tc>
        <w:tc>
          <w:tcPr>
            <w:tcW w:w="992" w:type="dxa"/>
            <w:shd w:val="clear" w:color="auto" w:fill="auto"/>
          </w:tcPr>
          <w:p w14:paraId="0FB03585"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19.4</w:t>
            </w:r>
            <w:r>
              <w:rPr>
                <w:rFonts w:ascii="Times New Roman" w:hAnsi="Times New Roman" w:cs="Times New Roman"/>
                <w:sz w:val="20"/>
                <w:szCs w:val="20"/>
              </w:rPr>
              <w:t xml:space="preserve"> ФОП</w:t>
            </w:r>
          </w:p>
        </w:tc>
        <w:tc>
          <w:tcPr>
            <w:tcW w:w="2126" w:type="dxa"/>
            <w:shd w:val="clear" w:color="auto" w:fill="auto"/>
          </w:tcPr>
          <w:p w14:paraId="7601DDC5"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Содержание образовательной деятельности с детьми 3-4 лет / Образовательная область «Познавательное развитие»</w:t>
            </w:r>
          </w:p>
        </w:tc>
        <w:tc>
          <w:tcPr>
            <w:tcW w:w="5635" w:type="dxa"/>
            <w:shd w:val="clear" w:color="auto" w:fill="auto"/>
          </w:tcPr>
          <w:p w14:paraId="40A5C015"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Раскрыто содержание образовательной деятельности по ознакомлению с цветом, формой, величиной, осязаемыми свойствами предметов, умению воспринимать звучание музыкальных инструментов; исследованию предметов с помощью сенсорных эталонов и перцептивных действий; включению действий экспериментального характера; использованию схем и планов; добавлен подраздел «Конструирование»; значительно шире представлено содержание образовательной деятельности по подразделу «Ознакомление с окружающим миром».</w:t>
            </w:r>
          </w:p>
        </w:tc>
      </w:tr>
      <w:tr w:rsidR="00D352F7" w:rsidRPr="00C2287A" w14:paraId="28E06E1E" w14:textId="77777777" w:rsidTr="00FE2089">
        <w:trPr>
          <w:cantSplit/>
          <w:jc w:val="center"/>
        </w:trPr>
        <w:tc>
          <w:tcPr>
            <w:tcW w:w="1101" w:type="dxa"/>
            <w:shd w:val="clear" w:color="auto" w:fill="auto"/>
          </w:tcPr>
          <w:p w14:paraId="31C023DA"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lastRenderedPageBreak/>
              <w:t>4–5 лет</w:t>
            </w:r>
          </w:p>
        </w:tc>
        <w:tc>
          <w:tcPr>
            <w:tcW w:w="992" w:type="dxa"/>
            <w:shd w:val="clear" w:color="auto" w:fill="auto"/>
          </w:tcPr>
          <w:p w14:paraId="332C2F99"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19.5</w:t>
            </w:r>
            <w:r>
              <w:rPr>
                <w:rFonts w:ascii="Times New Roman" w:hAnsi="Times New Roman" w:cs="Times New Roman"/>
                <w:sz w:val="20"/>
                <w:szCs w:val="20"/>
              </w:rPr>
              <w:t xml:space="preserve"> ФОП</w:t>
            </w:r>
          </w:p>
        </w:tc>
        <w:tc>
          <w:tcPr>
            <w:tcW w:w="2126" w:type="dxa"/>
            <w:shd w:val="clear" w:color="auto" w:fill="auto"/>
          </w:tcPr>
          <w:p w14:paraId="412ACC69"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Содержание образовательной деятельности с детьми 4-5 лет / Образовательная область «Познавательное развитие»</w:t>
            </w:r>
          </w:p>
        </w:tc>
        <w:tc>
          <w:tcPr>
            <w:tcW w:w="5635" w:type="dxa"/>
            <w:shd w:val="clear" w:color="auto" w:fill="auto"/>
          </w:tcPr>
          <w:p w14:paraId="21F0AB18"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Раскрыто содержание образовательной деятельности по обогащению сенсорного</w:t>
            </w:r>
            <w:r w:rsidRPr="00C2287A">
              <w:rPr>
                <w:rFonts w:ascii="Times New Roman" w:hAnsi="Times New Roman" w:cs="Times New Roman"/>
                <w:sz w:val="24"/>
                <w:szCs w:val="24"/>
              </w:rPr>
              <w:t xml:space="preserve"> </w:t>
            </w:r>
            <w:r w:rsidRPr="00C2287A">
              <w:rPr>
                <w:rFonts w:ascii="Times New Roman" w:hAnsi="Times New Roman" w:cs="Times New Roman"/>
                <w:sz w:val="20"/>
                <w:szCs w:val="20"/>
              </w:rPr>
              <w:t>опыта детей (умение пользоваться всеми пятью органами чу</w:t>
            </w:r>
            <w:proofErr w:type="gramStart"/>
            <w:r w:rsidRPr="00C2287A">
              <w:rPr>
                <w:rFonts w:ascii="Times New Roman" w:hAnsi="Times New Roman" w:cs="Times New Roman"/>
                <w:sz w:val="20"/>
                <w:szCs w:val="20"/>
              </w:rPr>
              <w:t>вств пр</w:t>
            </w:r>
            <w:proofErr w:type="gramEnd"/>
            <w:r w:rsidRPr="00C2287A">
              <w:rPr>
                <w:rFonts w:ascii="Times New Roman" w:hAnsi="Times New Roman" w:cs="Times New Roman"/>
                <w:sz w:val="20"/>
                <w:szCs w:val="20"/>
              </w:rPr>
              <w:t>и знакомстве с предметами), развитию образного восприятия; расширению знаний детей о транспорте, о культурных явлениях (театр, цирк, вернисаж) и соответствующих профессиях; добавлены подразделы «Развитие познавательных действий» (включая проектную деятельность), «Конструирование»; значительно шире представлено содержание образовательной деятельности по подразделам «Формирование элементарных математических представлений», «Природное окружение», «Экологическое воспитание».</w:t>
            </w:r>
          </w:p>
        </w:tc>
      </w:tr>
      <w:tr w:rsidR="00D352F7" w:rsidRPr="00C2287A" w14:paraId="19681BA6" w14:textId="77777777" w:rsidTr="00FE2089">
        <w:trPr>
          <w:cantSplit/>
          <w:jc w:val="center"/>
        </w:trPr>
        <w:tc>
          <w:tcPr>
            <w:tcW w:w="1101" w:type="dxa"/>
            <w:shd w:val="clear" w:color="auto" w:fill="auto"/>
          </w:tcPr>
          <w:p w14:paraId="44ED49CB"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5–6 лет</w:t>
            </w:r>
          </w:p>
        </w:tc>
        <w:tc>
          <w:tcPr>
            <w:tcW w:w="992" w:type="dxa"/>
            <w:shd w:val="clear" w:color="auto" w:fill="auto"/>
          </w:tcPr>
          <w:p w14:paraId="5E34C2DE"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19.6</w:t>
            </w:r>
            <w:r>
              <w:rPr>
                <w:rFonts w:ascii="Times New Roman" w:hAnsi="Times New Roman" w:cs="Times New Roman"/>
                <w:sz w:val="20"/>
                <w:szCs w:val="20"/>
              </w:rPr>
              <w:t xml:space="preserve"> ФОП</w:t>
            </w:r>
          </w:p>
        </w:tc>
        <w:tc>
          <w:tcPr>
            <w:tcW w:w="2126" w:type="dxa"/>
            <w:shd w:val="clear" w:color="auto" w:fill="auto"/>
          </w:tcPr>
          <w:p w14:paraId="29249B7C"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Содержание образовательной деятельности с детьми 5-6 лет / Образовательная область «Познавательное развитие»</w:t>
            </w:r>
          </w:p>
        </w:tc>
        <w:tc>
          <w:tcPr>
            <w:tcW w:w="5635" w:type="dxa"/>
            <w:shd w:val="clear" w:color="auto" w:fill="auto"/>
          </w:tcPr>
          <w:p w14:paraId="7C6DBFE8"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Раскрыто содержание образовательной деятельности по развитию у детей умения читать (понимать) и составлять схемы, модели и алгоритмы собственной деятельности; раскрыто содержание работы по организации проектной деятельности; добавлен подраздел «Конструирование»; значительно шире представлено содержание образовательной деятельности по подразделам «Формирование элементарных математических представлений», «Ознакомление с окружающим миром».</w:t>
            </w:r>
          </w:p>
        </w:tc>
      </w:tr>
      <w:tr w:rsidR="00D352F7" w:rsidRPr="00C2287A" w14:paraId="0995FEE7" w14:textId="77777777" w:rsidTr="00FE2089">
        <w:trPr>
          <w:cantSplit/>
          <w:jc w:val="center"/>
        </w:trPr>
        <w:tc>
          <w:tcPr>
            <w:tcW w:w="1101" w:type="dxa"/>
            <w:shd w:val="clear" w:color="auto" w:fill="auto"/>
          </w:tcPr>
          <w:p w14:paraId="49F9663A"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6–7 лет</w:t>
            </w:r>
          </w:p>
        </w:tc>
        <w:tc>
          <w:tcPr>
            <w:tcW w:w="992" w:type="dxa"/>
            <w:shd w:val="clear" w:color="auto" w:fill="auto"/>
          </w:tcPr>
          <w:p w14:paraId="7FD39E60"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19.7</w:t>
            </w:r>
            <w:r>
              <w:rPr>
                <w:rFonts w:ascii="Times New Roman" w:hAnsi="Times New Roman" w:cs="Times New Roman"/>
                <w:sz w:val="20"/>
                <w:szCs w:val="20"/>
              </w:rPr>
              <w:t xml:space="preserve"> ФОП</w:t>
            </w:r>
          </w:p>
        </w:tc>
        <w:tc>
          <w:tcPr>
            <w:tcW w:w="2126" w:type="dxa"/>
            <w:shd w:val="clear" w:color="auto" w:fill="auto"/>
          </w:tcPr>
          <w:p w14:paraId="746FCADF"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Содержание образовательной деятельности с детьми 6-7 лет / Образовательная область «Познавательное развитие»</w:t>
            </w:r>
          </w:p>
        </w:tc>
        <w:tc>
          <w:tcPr>
            <w:tcW w:w="5635" w:type="dxa"/>
            <w:shd w:val="clear" w:color="auto" w:fill="auto"/>
          </w:tcPr>
          <w:p w14:paraId="7FC6D2E8"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Добавлены подразделы «Сенсорное развитие», «Развитие познавательных действий» (включая проектную деятельность), «Конструирование»; значительно шире представлено содержание образовательной деятельности по подразделам «Формирование элементарных математических представлений» (в том числе знакомство с числами второго десятка), «Ознакомление с окружающим миром».</w:t>
            </w:r>
          </w:p>
        </w:tc>
      </w:tr>
    </w:tbl>
    <w:p w14:paraId="5A6097B1" w14:textId="77777777" w:rsidR="00D352F7" w:rsidRPr="00C2287A" w:rsidRDefault="00D352F7" w:rsidP="00D352F7">
      <w:pPr>
        <w:pStyle w:val="ConsPlusNormal"/>
        <w:keepNext/>
        <w:keepLines/>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 xml:space="preserve">2.1.2.2. Перечень пособий, способствующих реализации программы в образовательной области «Познавательное развитие» </w:t>
      </w:r>
    </w:p>
    <w:p w14:paraId="46A84ED9" w14:textId="77777777" w:rsidR="00D352F7" w:rsidRPr="00C2287A" w:rsidRDefault="00D352F7" w:rsidP="00D352F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Конспекты занятий:</w:t>
      </w:r>
    </w:p>
    <w:p w14:paraId="41E5A3BD" w14:textId="77777777" w:rsidR="00D352F7" w:rsidRPr="00D71E3A" w:rsidRDefault="00D352F7" w:rsidP="00D352F7">
      <w:pPr>
        <w:pStyle w:val="a5"/>
        <w:numPr>
          <w:ilvl w:val="0"/>
          <w:numId w:val="25"/>
        </w:numPr>
        <w:spacing w:after="0" w:line="240" w:lineRule="auto"/>
        <w:ind w:left="357" w:hanging="357"/>
        <w:contextualSpacing w:val="0"/>
        <w:jc w:val="both"/>
        <w:rPr>
          <w:rFonts w:ascii="Times New Roman" w:hAnsi="Times New Roman"/>
          <w:spacing w:val="-6"/>
        </w:rPr>
      </w:pPr>
      <w:proofErr w:type="spellStart"/>
      <w:r w:rsidRPr="00D71E3A">
        <w:rPr>
          <w:rFonts w:ascii="Times New Roman" w:hAnsi="Times New Roman"/>
          <w:spacing w:val="-6"/>
        </w:rPr>
        <w:t>Позина</w:t>
      </w:r>
      <w:proofErr w:type="spellEnd"/>
      <w:r w:rsidRPr="00D71E3A">
        <w:rPr>
          <w:rFonts w:ascii="Times New Roman" w:hAnsi="Times New Roman"/>
          <w:spacing w:val="-6"/>
        </w:rPr>
        <w:t xml:space="preserve"> В. А., </w:t>
      </w:r>
      <w:proofErr w:type="spellStart"/>
      <w:r w:rsidRPr="00D71E3A">
        <w:rPr>
          <w:rFonts w:ascii="Times New Roman" w:hAnsi="Times New Roman"/>
          <w:spacing w:val="-6"/>
        </w:rPr>
        <w:t>Помораева</w:t>
      </w:r>
      <w:proofErr w:type="spellEnd"/>
      <w:r w:rsidRPr="00D71E3A">
        <w:rPr>
          <w:rFonts w:ascii="Times New Roman" w:hAnsi="Times New Roman"/>
          <w:spacing w:val="-6"/>
        </w:rPr>
        <w:t xml:space="preserve"> И. А. Формирование элементарных математических представлений (2-3 года). </w:t>
      </w:r>
    </w:p>
    <w:p w14:paraId="21C75963" w14:textId="77777777" w:rsidR="00D352F7" w:rsidRPr="00D71E3A" w:rsidRDefault="00D352F7" w:rsidP="00D352F7">
      <w:pPr>
        <w:pStyle w:val="a5"/>
        <w:numPr>
          <w:ilvl w:val="0"/>
          <w:numId w:val="25"/>
        </w:numPr>
        <w:spacing w:after="0" w:line="240" w:lineRule="auto"/>
        <w:ind w:left="357" w:hanging="357"/>
        <w:contextualSpacing w:val="0"/>
        <w:jc w:val="both"/>
        <w:rPr>
          <w:rFonts w:ascii="Times New Roman" w:hAnsi="Times New Roman"/>
          <w:spacing w:val="-6"/>
        </w:rPr>
      </w:pPr>
      <w:proofErr w:type="spellStart"/>
      <w:r w:rsidRPr="00D71E3A">
        <w:rPr>
          <w:rFonts w:ascii="Times New Roman" w:hAnsi="Times New Roman"/>
          <w:spacing w:val="-6"/>
        </w:rPr>
        <w:t>Позина</w:t>
      </w:r>
      <w:proofErr w:type="spellEnd"/>
      <w:r w:rsidRPr="00D71E3A">
        <w:rPr>
          <w:rFonts w:ascii="Times New Roman" w:hAnsi="Times New Roman"/>
          <w:spacing w:val="-6"/>
        </w:rPr>
        <w:t xml:space="preserve"> В. А., </w:t>
      </w:r>
      <w:proofErr w:type="spellStart"/>
      <w:r w:rsidRPr="00D71E3A">
        <w:rPr>
          <w:rFonts w:ascii="Times New Roman" w:hAnsi="Times New Roman"/>
          <w:spacing w:val="-6"/>
        </w:rPr>
        <w:t>Помораева</w:t>
      </w:r>
      <w:proofErr w:type="spellEnd"/>
      <w:r w:rsidRPr="00D71E3A">
        <w:rPr>
          <w:rFonts w:ascii="Times New Roman" w:hAnsi="Times New Roman"/>
          <w:spacing w:val="-6"/>
        </w:rPr>
        <w:t xml:space="preserve"> И. А. Формирование элементарных математических представлений  (3-4 года). </w:t>
      </w:r>
    </w:p>
    <w:p w14:paraId="77BCE8A1" w14:textId="77777777" w:rsidR="00D352F7" w:rsidRPr="00D71E3A" w:rsidRDefault="00D352F7" w:rsidP="00D352F7">
      <w:pPr>
        <w:pStyle w:val="a5"/>
        <w:numPr>
          <w:ilvl w:val="0"/>
          <w:numId w:val="25"/>
        </w:numPr>
        <w:spacing w:after="0" w:line="240" w:lineRule="auto"/>
        <w:ind w:left="357" w:hanging="357"/>
        <w:contextualSpacing w:val="0"/>
        <w:jc w:val="both"/>
        <w:rPr>
          <w:rFonts w:ascii="Times New Roman" w:hAnsi="Times New Roman"/>
          <w:spacing w:val="-6"/>
        </w:rPr>
      </w:pPr>
      <w:proofErr w:type="spellStart"/>
      <w:r w:rsidRPr="00D71E3A">
        <w:rPr>
          <w:rFonts w:ascii="Times New Roman" w:hAnsi="Times New Roman"/>
          <w:spacing w:val="-6"/>
        </w:rPr>
        <w:t>Позина</w:t>
      </w:r>
      <w:proofErr w:type="spellEnd"/>
      <w:r w:rsidRPr="00D71E3A">
        <w:rPr>
          <w:rFonts w:ascii="Times New Roman" w:hAnsi="Times New Roman"/>
          <w:spacing w:val="-6"/>
        </w:rPr>
        <w:t xml:space="preserve"> В. А., </w:t>
      </w:r>
      <w:proofErr w:type="spellStart"/>
      <w:r w:rsidRPr="00D71E3A">
        <w:rPr>
          <w:rFonts w:ascii="Times New Roman" w:hAnsi="Times New Roman"/>
          <w:spacing w:val="-6"/>
        </w:rPr>
        <w:t>Помораева</w:t>
      </w:r>
      <w:proofErr w:type="spellEnd"/>
      <w:r w:rsidRPr="00D71E3A">
        <w:rPr>
          <w:rFonts w:ascii="Times New Roman" w:hAnsi="Times New Roman"/>
          <w:spacing w:val="-6"/>
        </w:rPr>
        <w:t xml:space="preserve"> И. А. Формирование элементарных математических представлений  (4-5 лет). </w:t>
      </w:r>
    </w:p>
    <w:p w14:paraId="25355523" w14:textId="77777777" w:rsidR="00D352F7" w:rsidRPr="00D71E3A" w:rsidRDefault="00D352F7" w:rsidP="00D352F7">
      <w:pPr>
        <w:pStyle w:val="a5"/>
        <w:numPr>
          <w:ilvl w:val="0"/>
          <w:numId w:val="25"/>
        </w:numPr>
        <w:spacing w:after="0" w:line="240" w:lineRule="auto"/>
        <w:ind w:left="357" w:hanging="357"/>
        <w:contextualSpacing w:val="0"/>
        <w:jc w:val="both"/>
        <w:rPr>
          <w:rFonts w:ascii="Times New Roman" w:hAnsi="Times New Roman"/>
          <w:spacing w:val="-6"/>
        </w:rPr>
      </w:pPr>
      <w:proofErr w:type="spellStart"/>
      <w:r w:rsidRPr="00D71E3A">
        <w:rPr>
          <w:rFonts w:ascii="Times New Roman" w:hAnsi="Times New Roman"/>
          <w:spacing w:val="-6"/>
        </w:rPr>
        <w:t>Позина</w:t>
      </w:r>
      <w:proofErr w:type="spellEnd"/>
      <w:r w:rsidRPr="00D71E3A">
        <w:rPr>
          <w:rFonts w:ascii="Times New Roman" w:hAnsi="Times New Roman"/>
          <w:spacing w:val="-6"/>
        </w:rPr>
        <w:t xml:space="preserve"> В. А., </w:t>
      </w:r>
      <w:proofErr w:type="spellStart"/>
      <w:r w:rsidRPr="00D71E3A">
        <w:rPr>
          <w:rFonts w:ascii="Times New Roman" w:hAnsi="Times New Roman"/>
          <w:spacing w:val="-6"/>
        </w:rPr>
        <w:t>Помораева</w:t>
      </w:r>
      <w:proofErr w:type="spellEnd"/>
      <w:r w:rsidRPr="00D71E3A">
        <w:rPr>
          <w:rFonts w:ascii="Times New Roman" w:hAnsi="Times New Roman"/>
          <w:spacing w:val="-6"/>
        </w:rPr>
        <w:t xml:space="preserve"> И. А. Формирование элементарных математических представлений (5-6 лет). </w:t>
      </w:r>
    </w:p>
    <w:p w14:paraId="0A0FE1E1" w14:textId="77777777" w:rsidR="00D352F7" w:rsidRPr="00D71E3A" w:rsidRDefault="00D352F7" w:rsidP="00D352F7">
      <w:pPr>
        <w:pStyle w:val="a5"/>
        <w:numPr>
          <w:ilvl w:val="0"/>
          <w:numId w:val="25"/>
        </w:numPr>
        <w:spacing w:after="0" w:line="240" w:lineRule="auto"/>
        <w:ind w:left="357" w:hanging="357"/>
        <w:contextualSpacing w:val="0"/>
        <w:jc w:val="both"/>
        <w:rPr>
          <w:rFonts w:ascii="Times New Roman" w:hAnsi="Times New Roman"/>
          <w:spacing w:val="-6"/>
        </w:rPr>
      </w:pPr>
      <w:proofErr w:type="spellStart"/>
      <w:r w:rsidRPr="00D71E3A">
        <w:rPr>
          <w:rFonts w:ascii="Times New Roman" w:hAnsi="Times New Roman"/>
          <w:spacing w:val="-6"/>
        </w:rPr>
        <w:t>Позина</w:t>
      </w:r>
      <w:proofErr w:type="spellEnd"/>
      <w:r w:rsidRPr="00D71E3A">
        <w:rPr>
          <w:rFonts w:ascii="Times New Roman" w:hAnsi="Times New Roman"/>
          <w:spacing w:val="-6"/>
        </w:rPr>
        <w:t xml:space="preserve"> В. А., </w:t>
      </w:r>
      <w:proofErr w:type="spellStart"/>
      <w:r w:rsidRPr="00D71E3A">
        <w:rPr>
          <w:rFonts w:ascii="Times New Roman" w:hAnsi="Times New Roman"/>
          <w:spacing w:val="-6"/>
        </w:rPr>
        <w:t>Помораева</w:t>
      </w:r>
      <w:proofErr w:type="spellEnd"/>
      <w:r w:rsidRPr="00D71E3A">
        <w:rPr>
          <w:rFonts w:ascii="Times New Roman" w:hAnsi="Times New Roman"/>
          <w:spacing w:val="-6"/>
        </w:rPr>
        <w:t xml:space="preserve"> И. А. Формирование элементарных математических представлений (6-7 лет). </w:t>
      </w:r>
    </w:p>
    <w:p w14:paraId="1E593721" w14:textId="77777777" w:rsidR="00D352F7" w:rsidRPr="00C2287A" w:rsidRDefault="00D352F7" w:rsidP="00D352F7">
      <w:pPr>
        <w:pStyle w:val="a5"/>
        <w:numPr>
          <w:ilvl w:val="0"/>
          <w:numId w:val="25"/>
        </w:numPr>
        <w:spacing w:before="120" w:after="0" w:line="240" w:lineRule="auto"/>
        <w:ind w:left="357" w:hanging="357"/>
        <w:contextualSpacing w:val="0"/>
        <w:jc w:val="both"/>
        <w:rPr>
          <w:rFonts w:ascii="Times New Roman" w:hAnsi="Times New Roman"/>
        </w:rPr>
      </w:pPr>
      <w:proofErr w:type="spellStart"/>
      <w:r w:rsidRPr="00C2287A">
        <w:rPr>
          <w:rFonts w:ascii="Times New Roman" w:hAnsi="Times New Roman"/>
        </w:rPr>
        <w:t>Дыбина</w:t>
      </w:r>
      <w:proofErr w:type="spellEnd"/>
      <w:r w:rsidRPr="00C2287A">
        <w:rPr>
          <w:rFonts w:ascii="Times New Roman" w:hAnsi="Times New Roman"/>
        </w:rPr>
        <w:t xml:space="preserve"> О. В. Ознакомление с предметным и социальным окружением (3-4 года). </w:t>
      </w:r>
    </w:p>
    <w:p w14:paraId="5FA49DEA"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Дыбина</w:t>
      </w:r>
      <w:proofErr w:type="spellEnd"/>
      <w:r w:rsidRPr="00C2287A">
        <w:rPr>
          <w:rFonts w:ascii="Times New Roman" w:hAnsi="Times New Roman"/>
        </w:rPr>
        <w:t xml:space="preserve"> О. В. Ознакомление с предметным и социальным окружением (4-5 лет). </w:t>
      </w:r>
    </w:p>
    <w:p w14:paraId="494B0B4D"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Дыбина</w:t>
      </w:r>
      <w:proofErr w:type="spellEnd"/>
      <w:r w:rsidRPr="00C2287A">
        <w:rPr>
          <w:rFonts w:ascii="Times New Roman" w:hAnsi="Times New Roman"/>
        </w:rPr>
        <w:t xml:space="preserve"> О. В. Ознакомление с предметным и социальным окружением (5-6 лет). </w:t>
      </w:r>
    </w:p>
    <w:p w14:paraId="5EFD5506"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Дыбина</w:t>
      </w:r>
      <w:proofErr w:type="spellEnd"/>
      <w:r w:rsidRPr="00C2287A">
        <w:rPr>
          <w:rFonts w:ascii="Times New Roman" w:hAnsi="Times New Roman"/>
        </w:rPr>
        <w:t xml:space="preserve"> О. В. Ознакомление с предметным и социальным окружением (6-7 лет). </w:t>
      </w:r>
    </w:p>
    <w:p w14:paraId="37B3AF08" w14:textId="77777777" w:rsidR="00D352F7" w:rsidRPr="00C2287A" w:rsidRDefault="00D352F7" w:rsidP="00D352F7">
      <w:pPr>
        <w:pStyle w:val="a5"/>
        <w:numPr>
          <w:ilvl w:val="0"/>
          <w:numId w:val="25"/>
        </w:numPr>
        <w:spacing w:before="120" w:after="0" w:line="240" w:lineRule="auto"/>
        <w:ind w:left="357" w:hanging="357"/>
        <w:contextualSpacing w:val="0"/>
        <w:jc w:val="both"/>
        <w:rPr>
          <w:rFonts w:ascii="Times New Roman" w:hAnsi="Times New Roman"/>
        </w:rPr>
      </w:pPr>
      <w:r w:rsidRPr="00C2287A">
        <w:rPr>
          <w:rFonts w:ascii="Times New Roman" w:hAnsi="Times New Roman"/>
        </w:rPr>
        <w:t xml:space="preserve">Крашенинников Е. Е., Холодова О. Л. Развивающий диалог как инструмент развития познавательных способностей  (4–7 лет). </w:t>
      </w:r>
    </w:p>
    <w:p w14:paraId="034E964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Павлова Л. Ю. Сборник дидактических игр по ознакомлению с окружающим миром (4-7 лет).</w:t>
      </w:r>
    </w:p>
    <w:p w14:paraId="2F876AE8" w14:textId="77777777" w:rsidR="00D352F7" w:rsidRPr="00C2287A" w:rsidRDefault="00D352F7" w:rsidP="00D352F7">
      <w:pPr>
        <w:pStyle w:val="a5"/>
        <w:numPr>
          <w:ilvl w:val="0"/>
          <w:numId w:val="25"/>
        </w:numPr>
        <w:spacing w:before="120" w:after="0" w:line="240" w:lineRule="auto"/>
        <w:ind w:left="357" w:hanging="357"/>
        <w:contextualSpacing w:val="0"/>
        <w:jc w:val="both"/>
        <w:rPr>
          <w:rFonts w:ascii="Times New Roman" w:hAnsi="Times New Roman"/>
        </w:rPr>
      </w:pPr>
      <w:proofErr w:type="spellStart"/>
      <w:r w:rsidRPr="00C2287A">
        <w:rPr>
          <w:rFonts w:ascii="Times New Roman" w:hAnsi="Times New Roman"/>
        </w:rPr>
        <w:t>Соломенникова</w:t>
      </w:r>
      <w:proofErr w:type="spellEnd"/>
      <w:r w:rsidRPr="00C2287A">
        <w:rPr>
          <w:rFonts w:ascii="Times New Roman" w:hAnsi="Times New Roman"/>
        </w:rPr>
        <w:t xml:space="preserve"> О.А. Ознакомление с природой в ясельных группах детского сада: Вторая группа раннего возраста (2–3 года).</w:t>
      </w:r>
    </w:p>
    <w:p w14:paraId="791D196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Соломенникова</w:t>
      </w:r>
      <w:proofErr w:type="spellEnd"/>
      <w:r w:rsidRPr="00C2287A">
        <w:rPr>
          <w:rFonts w:ascii="Times New Roman" w:hAnsi="Times New Roman"/>
        </w:rPr>
        <w:t xml:space="preserve"> О.А. Ознакомление с природой в детском саду: Младшая группа (3–4 года).</w:t>
      </w:r>
    </w:p>
    <w:p w14:paraId="6C636292"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Соломенникова</w:t>
      </w:r>
      <w:proofErr w:type="spellEnd"/>
      <w:r w:rsidRPr="00C2287A">
        <w:rPr>
          <w:rFonts w:ascii="Times New Roman" w:hAnsi="Times New Roman"/>
        </w:rPr>
        <w:t xml:space="preserve"> О.А. Ознакомление с природой в детском саду: Средняя группа (4–5 лет).</w:t>
      </w:r>
    </w:p>
    <w:p w14:paraId="3BC96E0E"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Соломенникова</w:t>
      </w:r>
      <w:proofErr w:type="spellEnd"/>
      <w:r w:rsidRPr="00C2287A">
        <w:rPr>
          <w:rFonts w:ascii="Times New Roman" w:hAnsi="Times New Roman"/>
        </w:rPr>
        <w:t xml:space="preserve"> О.А. Ознакомление с природой в детском саду: Подготовительная к школе группа (6–7 лет).</w:t>
      </w:r>
    </w:p>
    <w:p w14:paraId="398FE208" w14:textId="77777777" w:rsidR="00D352F7" w:rsidRPr="00C2287A" w:rsidRDefault="00D352F7" w:rsidP="00D352F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Методические пособия:</w:t>
      </w:r>
    </w:p>
    <w:p w14:paraId="5FDF29AA"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Арапова</w:t>
      </w:r>
      <w:proofErr w:type="spellEnd"/>
      <w:r w:rsidRPr="00C2287A">
        <w:rPr>
          <w:rFonts w:ascii="Times New Roman" w:hAnsi="Times New Roman"/>
        </w:rPr>
        <w:t xml:space="preserve">-Пискарева Н. А. Формирование элементарных математических представлений (2-7 лет). </w:t>
      </w:r>
    </w:p>
    <w:p w14:paraId="0F4E5A0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Клемяшова</w:t>
      </w:r>
      <w:proofErr w:type="spellEnd"/>
      <w:r w:rsidRPr="00C2287A">
        <w:rPr>
          <w:rFonts w:ascii="Times New Roman" w:hAnsi="Times New Roman"/>
        </w:rPr>
        <w:t xml:space="preserve"> Е. М., Николаева С. Н. Экологическое воспитание: Новые подходы (3–7 лет). </w:t>
      </w:r>
    </w:p>
    <w:p w14:paraId="4BE01D93"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lastRenderedPageBreak/>
        <w:t>Веракса</w:t>
      </w:r>
      <w:proofErr w:type="spellEnd"/>
      <w:r w:rsidRPr="00C2287A">
        <w:rPr>
          <w:rFonts w:ascii="Times New Roman" w:hAnsi="Times New Roman"/>
        </w:rPr>
        <w:t xml:space="preserve"> А. Н., </w:t>
      </w:r>
      <w:proofErr w:type="spellStart"/>
      <w:r w:rsidRPr="00C2287A">
        <w:rPr>
          <w:rFonts w:ascii="Times New Roman" w:hAnsi="Times New Roman"/>
        </w:rPr>
        <w:t>Веракса</w:t>
      </w:r>
      <w:proofErr w:type="spellEnd"/>
      <w:r w:rsidRPr="00C2287A">
        <w:rPr>
          <w:rFonts w:ascii="Times New Roman" w:hAnsi="Times New Roman"/>
        </w:rPr>
        <w:t xml:space="preserve"> Н. Е. Пространство детской реализации. Проектная  деятельность (5-7 лет).</w:t>
      </w:r>
    </w:p>
    <w:p w14:paraId="6FDB6D3C"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Веракса</w:t>
      </w:r>
      <w:proofErr w:type="spellEnd"/>
      <w:r w:rsidRPr="00C2287A">
        <w:rPr>
          <w:rFonts w:ascii="Times New Roman" w:hAnsi="Times New Roman"/>
        </w:rPr>
        <w:t xml:space="preserve"> Н. Е., </w:t>
      </w:r>
      <w:proofErr w:type="spellStart"/>
      <w:r w:rsidRPr="00C2287A">
        <w:rPr>
          <w:rFonts w:ascii="Times New Roman" w:hAnsi="Times New Roman"/>
        </w:rPr>
        <w:t>Галимов</w:t>
      </w:r>
      <w:proofErr w:type="spellEnd"/>
      <w:r w:rsidRPr="00C2287A">
        <w:rPr>
          <w:rFonts w:ascii="Times New Roman" w:hAnsi="Times New Roman"/>
        </w:rPr>
        <w:t xml:space="preserve"> О. Р. Мир физических явлений, опыты и эксперименты в дошкольном детстве (4-7 лет). </w:t>
      </w:r>
    </w:p>
    <w:p w14:paraId="4FFA9906" w14:textId="77777777" w:rsidR="00D352F7" w:rsidRPr="00C2287A" w:rsidRDefault="00D352F7" w:rsidP="00D352F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 xml:space="preserve">Программа, основанная на ECERS (3-5 лет): </w:t>
      </w:r>
    </w:p>
    <w:p w14:paraId="5BCD4954"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gramStart"/>
      <w:r w:rsidRPr="00C2287A">
        <w:rPr>
          <w:rFonts w:ascii="Times New Roman" w:hAnsi="Times New Roman"/>
        </w:rPr>
        <w:t>Программа</w:t>
      </w:r>
      <w:proofErr w:type="gramEnd"/>
      <w:r w:rsidRPr="00C2287A">
        <w:rPr>
          <w:rFonts w:ascii="Times New Roman" w:hAnsi="Times New Roman"/>
        </w:rPr>
        <w:t xml:space="preserve"> основанная на ECERS. Методические рекомендации (3-5 лет)</w:t>
      </w:r>
    </w:p>
    <w:p w14:paraId="6D8306A9"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«Давай дружить!». Комплект (конспекты + наглядно-дидактический материал).</w:t>
      </w:r>
    </w:p>
    <w:p w14:paraId="56A377DB"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«Зрение». Комплект (конспекты + наглядно-дидактический материал).</w:t>
      </w:r>
    </w:p>
    <w:p w14:paraId="5839ED24"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«Изучаем птиц». Комплект (конспекты + наглядно-дидактический материал).</w:t>
      </w:r>
    </w:p>
    <w:p w14:paraId="414B5D16"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«Мы заботимся о себе». Комплект (</w:t>
      </w:r>
      <w:proofErr w:type="spellStart"/>
      <w:r w:rsidRPr="00C2287A">
        <w:rPr>
          <w:rFonts w:ascii="Times New Roman" w:hAnsi="Times New Roman"/>
        </w:rPr>
        <w:t>конспекты+наглядно-дидактический</w:t>
      </w:r>
      <w:proofErr w:type="spellEnd"/>
      <w:r w:rsidRPr="00C2287A">
        <w:rPr>
          <w:rFonts w:ascii="Times New Roman" w:hAnsi="Times New Roman"/>
        </w:rPr>
        <w:t xml:space="preserve"> материал).</w:t>
      </w:r>
      <w:r w:rsidRPr="00C2287A">
        <w:rPr>
          <w:rFonts w:ascii="Times New Roman" w:hAnsi="Times New Roman"/>
        </w:rPr>
        <w:tab/>
      </w:r>
    </w:p>
    <w:p w14:paraId="033EFB2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«Мы одинаковые, мы разные». Комплект (конспекты + наглядно-дидактический материал).</w:t>
      </w:r>
      <w:r w:rsidRPr="00C2287A">
        <w:rPr>
          <w:rFonts w:ascii="Times New Roman" w:hAnsi="Times New Roman"/>
        </w:rPr>
        <w:tab/>
      </w:r>
    </w:p>
    <w:p w14:paraId="22349DD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«Наш детский сад». Комплект (конспекты + наглядно-дидактический материал).</w:t>
      </w:r>
    </w:p>
    <w:p w14:paraId="5798292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«Запахи и вкусы». Комплект (конспекты + наглядно-дидактический материал).</w:t>
      </w:r>
    </w:p>
    <w:p w14:paraId="0370C60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«Мой дом, моя семья». Комплект (</w:t>
      </w:r>
      <w:proofErr w:type="spellStart"/>
      <w:r w:rsidRPr="00C2287A">
        <w:rPr>
          <w:rFonts w:ascii="Times New Roman" w:hAnsi="Times New Roman"/>
        </w:rPr>
        <w:t>конспекты+наглядно-дидактический</w:t>
      </w:r>
      <w:proofErr w:type="spellEnd"/>
      <w:r w:rsidRPr="00C2287A">
        <w:rPr>
          <w:rFonts w:ascii="Times New Roman" w:hAnsi="Times New Roman"/>
        </w:rPr>
        <w:t xml:space="preserve"> материал).</w:t>
      </w:r>
    </w:p>
    <w:p w14:paraId="18696E6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«Вода». Комплект (конспекты + наглядно-дидактический материал).</w:t>
      </w:r>
    </w:p>
    <w:p w14:paraId="1FBD554A"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«Виды спорта». Комплект (конспекты + наглядно-дидактический материал).</w:t>
      </w:r>
    </w:p>
    <w:p w14:paraId="3D7DB2A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«Музыка». Комплект (конспекты + наглядно-дидактический материал).</w:t>
      </w:r>
    </w:p>
    <w:p w14:paraId="1A3A8D8D"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«Кто нам помогает?». Комплект (</w:t>
      </w:r>
      <w:proofErr w:type="spellStart"/>
      <w:r w:rsidRPr="00C2287A">
        <w:rPr>
          <w:rFonts w:ascii="Times New Roman" w:hAnsi="Times New Roman"/>
        </w:rPr>
        <w:t>конспекты+наглядно-дидактический</w:t>
      </w:r>
      <w:proofErr w:type="spellEnd"/>
      <w:r w:rsidRPr="00C2287A">
        <w:rPr>
          <w:rFonts w:ascii="Times New Roman" w:hAnsi="Times New Roman"/>
        </w:rPr>
        <w:t xml:space="preserve"> материал).</w:t>
      </w:r>
    </w:p>
    <w:p w14:paraId="5355238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«Слух». Комплект (конспекты + наглядно-дидактический материал).</w:t>
      </w:r>
    </w:p>
    <w:p w14:paraId="043FD812"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«Цвета». Комплект (конспекты + наглядно-дидактический материал).</w:t>
      </w:r>
    </w:p>
    <w:p w14:paraId="2050D39A"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«Растения». Комплект (конспекты + наглядно-дидактический материал).</w:t>
      </w:r>
    </w:p>
    <w:p w14:paraId="57D2831A"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«Транспорт». Комплект (конспекты + наглядно-дидактический материал).</w:t>
      </w:r>
    </w:p>
    <w:p w14:paraId="41FC5336" w14:textId="77777777" w:rsidR="00D352F7"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Тема «На ферме». Комплект (конспекты + наглядно-дидактический материал).</w:t>
      </w:r>
    </w:p>
    <w:p w14:paraId="7C1A86FE" w14:textId="77777777" w:rsidR="00CC2CB1" w:rsidRDefault="00CC2CB1" w:rsidP="00CC2CB1">
      <w:pPr>
        <w:pStyle w:val="a5"/>
        <w:spacing w:after="0" w:line="240" w:lineRule="auto"/>
        <w:ind w:left="357"/>
        <w:contextualSpacing w:val="0"/>
        <w:jc w:val="both"/>
        <w:rPr>
          <w:rFonts w:ascii="Times New Roman" w:hAnsi="Times New Roman"/>
        </w:rPr>
      </w:pPr>
    </w:p>
    <w:p w14:paraId="7BFFC721" w14:textId="20B9A5E7" w:rsidR="00CC2CB1" w:rsidRPr="00CC2CB1" w:rsidRDefault="00CC2CB1" w:rsidP="00CC2CB1">
      <w:pPr>
        <w:pStyle w:val="a5"/>
        <w:spacing w:after="0" w:line="240" w:lineRule="auto"/>
        <w:ind w:left="357"/>
        <w:contextualSpacing w:val="0"/>
        <w:jc w:val="both"/>
        <w:rPr>
          <w:rFonts w:ascii="Times New Roman" w:hAnsi="Times New Roman"/>
          <w:b/>
        </w:rPr>
      </w:pPr>
      <w:r>
        <w:rPr>
          <w:rFonts w:ascii="Times New Roman" w:hAnsi="Times New Roman"/>
          <w:b/>
        </w:rPr>
        <w:t>Парциальные программы:</w:t>
      </w:r>
    </w:p>
    <w:p w14:paraId="61A09522" w14:textId="4CF64147" w:rsidR="00CE5B50" w:rsidRDefault="00CE5B50" w:rsidP="00D352F7">
      <w:pPr>
        <w:pStyle w:val="a5"/>
        <w:numPr>
          <w:ilvl w:val="0"/>
          <w:numId w:val="25"/>
        </w:numPr>
        <w:spacing w:after="0" w:line="240" w:lineRule="auto"/>
        <w:ind w:left="357" w:hanging="357"/>
        <w:contextualSpacing w:val="0"/>
        <w:jc w:val="both"/>
        <w:rPr>
          <w:rFonts w:ascii="Times New Roman" w:hAnsi="Times New Roman"/>
        </w:rPr>
      </w:pPr>
      <w:r>
        <w:rPr>
          <w:rFonts w:ascii="Times New Roman" w:hAnsi="Times New Roman"/>
        </w:rPr>
        <w:t xml:space="preserve">Азы финансовой культуры для дошкольников (5-7 лет)  Под ред. </w:t>
      </w:r>
      <w:proofErr w:type="spellStart"/>
      <w:r>
        <w:rPr>
          <w:rFonts w:ascii="Times New Roman" w:hAnsi="Times New Roman"/>
        </w:rPr>
        <w:t>Л.В.Стахович</w:t>
      </w:r>
      <w:proofErr w:type="spellEnd"/>
      <w:r>
        <w:rPr>
          <w:rFonts w:ascii="Times New Roman" w:hAnsi="Times New Roman"/>
        </w:rPr>
        <w:t xml:space="preserve">, Е.В. </w:t>
      </w:r>
      <w:proofErr w:type="spellStart"/>
      <w:r>
        <w:rPr>
          <w:rFonts w:ascii="Times New Roman" w:hAnsi="Times New Roman"/>
        </w:rPr>
        <w:t>Семенкова</w:t>
      </w:r>
      <w:proofErr w:type="spellEnd"/>
      <w:r>
        <w:rPr>
          <w:rFonts w:ascii="Times New Roman" w:hAnsi="Times New Roman"/>
        </w:rPr>
        <w:t xml:space="preserve">, Л.Ю. </w:t>
      </w:r>
      <w:proofErr w:type="spellStart"/>
      <w:r>
        <w:rPr>
          <w:rFonts w:ascii="Times New Roman" w:hAnsi="Times New Roman"/>
        </w:rPr>
        <w:t>Рыжановская</w:t>
      </w:r>
      <w:proofErr w:type="spellEnd"/>
      <w:r>
        <w:rPr>
          <w:rFonts w:ascii="Times New Roman" w:hAnsi="Times New Roman"/>
        </w:rPr>
        <w:t>.</w:t>
      </w:r>
    </w:p>
    <w:p w14:paraId="0472024B" w14:textId="6EA526D8" w:rsidR="00D352F7" w:rsidRPr="00CC2CB1" w:rsidRDefault="00CC2CB1" w:rsidP="00CC2CB1">
      <w:pPr>
        <w:pStyle w:val="a5"/>
        <w:numPr>
          <w:ilvl w:val="0"/>
          <w:numId w:val="25"/>
        </w:numPr>
        <w:spacing w:after="0" w:line="240" w:lineRule="auto"/>
        <w:ind w:left="357" w:hanging="357"/>
        <w:contextualSpacing w:val="0"/>
        <w:jc w:val="both"/>
        <w:rPr>
          <w:rFonts w:ascii="Times New Roman" w:hAnsi="Times New Roman"/>
        </w:rPr>
      </w:pPr>
      <w:r>
        <w:rPr>
          <w:rFonts w:ascii="Times New Roman" w:hAnsi="Times New Roman"/>
        </w:rPr>
        <w:t>С.А. Козлова «Я – человек» (3-7 лет)</w:t>
      </w:r>
    </w:p>
    <w:p w14:paraId="24CE9AFD" w14:textId="77777777" w:rsidR="00D352F7" w:rsidRPr="00C224D9" w:rsidRDefault="00D352F7" w:rsidP="00D352F7">
      <w:pPr>
        <w:pStyle w:val="ConsPlusNormal"/>
        <w:widowControl/>
        <w:spacing w:before="120"/>
        <w:ind w:left="709"/>
        <w:jc w:val="both"/>
        <w:rPr>
          <w:rFonts w:ascii="Times New Roman" w:hAnsi="Times New Roman" w:cs="Times New Roman"/>
          <w:b/>
          <w:spacing w:val="-6"/>
        </w:rPr>
      </w:pPr>
      <w:r w:rsidRPr="00C224D9">
        <w:rPr>
          <w:rFonts w:ascii="Times New Roman" w:hAnsi="Times New Roman" w:cs="Times New Roman"/>
          <w:b/>
          <w:spacing w:val="-6"/>
        </w:rPr>
        <w:t>Рабочие тетради:</w:t>
      </w:r>
    </w:p>
    <w:p w14:paraId="251CA80A" w14:textId="77777777" w:rsidR="00D352F7" w:rsidRPr="00C224D9" w:rsidRDefault="00D352F7" w:rsidP="00D352F7">
      <w:pPr>
        <w:pStyle w:val="ConsPlusNormal"/>
        <w:keepNext/>
        <w:widowControl/>
        <w:spacing w:before="120"/>
        <w:jc w:val="both"/>
        <w:rPr>
          <w:rFonts w:ascii="Times New Roman" w:hAnsi="Times New Roman" w:cs="Times New Roman"/>
          <w:b/>
          <w:spacing w:val="-6"/>
        </w:rPr>
      </w:pPr>
      <w:r w:rsidRPr="00C224D9">
        <w:rPr>
          <w:rFonts w:ascii="Times New Roman" w:hAnsi="Times New Roman" w:cs="Times New Roman"/>
          <w:b/>
          <w:spacing w:val="-6"/>
        </w:rPr>
        <w:t>Серия «Большие рабочие тетради», Дарья Денисова, Дорофеева Э. М. (формат 21 х 29 см., 32 стр.)</w:t>
      </w:r>
    </w:p>
    <w:p w14:paraId="57675016" w14:textId="77777777" w:rsidR="00D352F7" w:rsidRPr="00C224D9"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4D9">
        <w:rPr>
          <w:rFonts w:ascii="Times New Roman" w:hAnsi="Times New Roman"/>
        </w:rPr>
        <w:t>Математика в детском саду (3-4 года).</w:t>
      </w:r>
    </w:p>
    <w:p w14:paraId="31784EA2" w14:textId="77777777" w:rsidR="00D352F7" w:rsidRPr="00C224D9"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4D9">
        <w:rPr>
          <w:rFonts w:ascii="Times New Roman" w:hAnsi="Times New Roman"/>
        </w:rPr>
        <w:t>Математика в детском саду (4-5 лет).</w:t>
      </w:r>
    </w:p>
    <w:p w14:paraId="6F6D733E" w14:textId="77777777" w:rsidR="00D352F7" w:rsidRPr="00C224D9"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4D9">
        <w:rPr>
          <w:rFonts w:ascii="Times New Roman" w:hAnsi="Times New Roman"/>
        </w:rPr>
        <w:t xml:space="preserve">Математика в детском саду (5-6 лет). </w:t>
      </w:r>
    </w:p>
    <w:p w14:paraId="54EAFBEC" w14:textId="77777777" w:rsidR="00D352F7" w:rsidRPr="00C224D9"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4D9">
        <w:rPr>
          <w:rFonts w:ascii="Times New Roman" w:hAnsi="Times New Roman"/>
        </w:rPr>
        <w:t>Математика в детском саду (6-7 лет).</w:t>
      </w:r>
    </w:p>
    <w:p w14:paraId="55CF63E0" w14:textId="77777777" w:rsidR="00D352F7" w:rsidRPr="00C224D9" w:rsidRDefault="00D352F7" w:rsidP="00D352F7">
      <w:pPr>
        <w:pStyle w:val="ConsPlusNormal"/>
        <w:keepNext/>
        <w:widowControl/>
        <w:spacing w:before="120"/>
        <w:jc w:val="both"/>
        <w:rPr>
          <w:rFonts w:ascii="Times New Roman" w:hAnsi="Times New Roman" w:cs="Times New Roman"/>
          <w:b/>
          <w:spacing w:val="-6"/>
        </w:rPr>
      </w:pPr>
      <w:r w:rsidRPr="00C224D9">
        <w:rPr>
          <w:rFonts w:ascii="Times New Roman" w:hAnsi="Times New Roman" w:cs="Times New Roman"/>
          <w:b/>
          <w:spacing w:val="-6"/>
        </w:rPr>
        <w:t>Серия рабочих тетрадей, Дарья Денисова (формат 20 х 25,5 см., 16 стр., экономный вариант)</w:t>
      </w:r>
    </w:p>
    <w:p w14:paraId="10376BBC" w14:textId="77777777" w:rsidR="00D352F7" w:rsidRPr="00C224D9"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4D9">
        <w:rPr>
          <w:rFonts w:ascii="Times New Roman" w:hAnsi="Times New Roman"/>
        </w:rPr>
        <w:t>Математика для  малышей: Младшая группа.</w:t>
      </w:r>
    </w:p>
    <w:p w14:paraId="392CB93B" w14:textId="77777777" w:rsidR="00D352F7" w:rsidRPr="00C224D9"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4D9">
        <w:rPr>
          <w:rFonts w:ascii="Times New Roman" w:hAnsi="Times New Roman"/>
        </w:rPr>
        <w:t>Математика для  малышей: Средняя группа.</w:t>
      </w:r>
    </w:p>
    <w:p w14:paraId="03CACD2D" w14:textId="77777777" w:rsidR="00D352F7" w:rsidRPr="00C224D9"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4D9">
        <w:rPr>
          <w:rFonts w:ascii="Times New Roman" w:hAnsi="Times New Roman"/>
        </w:rPr>
        <w:t>Математика для дошкольников: Старшая группа.</w:t>
      </w:r>
    </w:p>
    <w:p w14:paraId="162DE86E" w14:textId="77777777" w:rsidR="00D352F7" w:rsidRPr="00C224D9"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4D9">
        <w:rPr>
          <w:rFonts w:ascii="Times New Roman" w:hAnsi="Times New Roman"/>
        </w:rPr>
        <w:t>Математика для дошкольников: Подготовительная группа.</w:t>
      </w:r>
    </w:p>
    <w:p w14:paraId="7A3A7676" w14:textId="77777777" w:rsidR="00D352F7" w:rsidRPr="00C2287A" w:rsidRDefault="00D352F7" w:rsidP="00D352F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Наглядно-дидактические пособия:</w:t>
      </w:r>
    </w:p>
    <w:p w14:paraId="2FDF770B"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Бордачева</w:t>
      </w:r>
      <w:proofErr w:type="spellEnd"/>
      <w:r w:rsidRPr="00C2287A">
        <w:rPr>
          <w:rFonts w:ascii="Times New Roman" w:hAnsi="Times New Roman"/>
        </w:rPr>
        <w:t xml:space="preserve"> И. Ю. Дорожные знаки (4-7 лет).</w:t>
      </w:r>
    </w:p>
    <w:p w14:paraId="2AE6A34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Серия «Мир в картинках»: </w:t>
      </w:r>
      <w:proofErr w:type="gramStart"/>
      <w:r w:rsidRPr="00C2287A">
        <w:rPr>
          <w:rFonts w:ascii="Times New Roman" w:hAnsi="Times New Roman"/>
        </w:rPr>
        <w:t>«Авиация»;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w:t>
      </w:r>
      <w:proofErr w:type="gramEnd"/>
      <w:r w:rsidRPr="00C2287A">
        <w:rPr>
          <w:rFonts w:ascii="Times New Roman" w:hAnsi="Times New Roman"/>
        </w:rPr>
        <w:t xml:space="preserve"> </w:t>
      </w:r>
      <w:proofErr w:type="gramStart"/>
      <w:r w:rsidRPr="00C2287A">
        <w:rPr>
          <w:rFonts w:ascii="Times New Roman" w:hAnsi="Times New Roman"/>
        </w:rPr>
        <w:t>Друзья и помощники», «Спортивный инвентарь», «Фрукты», «Цветы», «Школьные принадлежности», «Явления природы», «Ягоды лесные», «Ягоды садовые».</w:t>
      </w:r>
      <w:proofErr w:type="gramEnd"/>
    </w:p>
    <w:p w14:paraId="6D13DE0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Серия «Рассказы по картинкам»: </w:t>
      </w:r>
      <w:proofErr w:type="gramStart"/>
      <w:r w:rsidRPr="00C2287A">
        <w:rPr>
          <w:rFonts w:ascii="Times New Roman" w:hAnsi="Times New Roman"/>
        </w:rPr>
        <w:t xml:space="preserve">«В деревне», «Весна», «Великая Отечественная война в произведениях художников», «Времена года», «Защитники Отечества», «Зима», «Зимние виды </w:t>
      </w:r>
      <w:r w:rsidRPr="00C2287A">
        <w:rPr>
          <w:rFonts w:ascii="Times New Roman" w:hAnsi="Times New Roman"/>
        </w:rPr>
        <w:lastRenderedPageBreak/>
        <w:t>спорта», «Кем быть?», «Колобок», «Курочка Ряба», «Летние виды спорта», «Лето», «Мой дом», «Осень», «Профессии», «Распорядок дня», «Репка», «Родная природа», «Теремок».</w:t>
      </w:r>
      <w:proofErr w:type="gramEnd"/>
    </w:p>
    <w:p w14:paraId="3059A76B" w14:textId="66C71A8C" w:rsidR="00D352F7" w:rsidRPr="0036548E" w:rsidRDefault="00D352F7" w:rsidP="0036548E">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Развивающие плакаты: </w:t>
      </w:r>
      <w:proofErr w:type="gramStart"/>
      <w:r w:rsidRPr="00C2287A">
        <w:rPr>
          <w:rFonts w:ascii="Times New Roman" w:hAnsi="Times New Roman"/>
        </w:rPr>
        <w:t xml:space="preserve">«Водный транспорт», «Воздушный транспорт», «Городской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w:t>
      </w:r>
      <w:proofErr w:type="spellStart"/>
      <w:r w:rsidRPr="00C2287A">
        <w:rPr>
          <w:rFonts w:ascii="Times New Roman" w:hAnsi="Times New Roman"/>
        </w:rPr>
        <w:t>эстрадно</w:t>
      </w:r>
      <w:proofErr w:type="spellEnd"/>
      <w:r w:rsidRPr="00C2287A">
        <w:rPr>
          <w:rFonts w:ascii="Times New Roman" w:hAnsi="Times New Roman"/>
        </w:rPr>
        <w:t>-симфонического</w:t>
      </w:r>
      <w:proofErr w:type="gramEnd"/>
      <w:r w:rsidRPr="00C2287A">
        <w:rPr>
          <w:rFonts w:ascii="Times New Roman" w:hAnsi="Times New Roman"/>
        </w:rPr>
        <w:t xml:space="preserve"> оркестра», «Музыкальные инструменты. Духовые», «Музыкальные инструменты. Клавишные», «Музыкальные инструменты. Струнные», «Музыкальные инструменты. </w:t>
      </w:r>
      <w:proofErr w:type="gramStart"/>
      <w:r w:rsidRPr="00C2287A">
        <w:rPr>
          <w:rFonts w:ascii="Times New Roman" w:hAnsi="Times New Roman"/>
        </w:rPr>
        <w:t>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roofErr w:type="gramEnd"/>
    </w:p>
    <w:p w14:paraId="7A786E63" w14:textId="77777777" w:rsidR="00D352F7" w:rsidRPr="00C2287A" w:rsidRDefault="00D352F7" w:rsidP="00D352F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Дополнительные методические пособия</w:t>
      </w:r>
    </w:p>
    <w:p w14:paraId="792FC6D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Превращения. Развитие диалектического мышления в детском саду (3-7 лет). </w:t>
      </w:r>
    </w:p>
    <w:p w14:paraId="38EC487A"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Веракса</w:t>
      </w:r>
      <w:proofErr w:type="spellEnd"/>
      <w:r w:rsidRPr="00C2287A">
        <w:rPr>
          <w:rFonts w:ascii="Times New Roman" w:hAnsi="Times New Roman"/>
        </w:rPr>
        <w:t xml:space="preserve"> А. Н., </w:t>
      </w:r>
      <w:proofErr w:type="spellStart"/>
      <w:r w:rsidRPr="00C2287A">
        <w:rPr>
          <w:rFonts w:ascii="Times New Roman" w:hAnsi="Times New Roman"/>
        </w:rPr>
        <w:t>Веракса</w:t>
      </w:r>
      <w:proofErr w:type="spellEnd"/>
      <w:r w:rsidRPr="00C2287A">
        <w:rPr>
          <w:rFonts w:ascii="Times New Roman" w:hAnsi="Times New Roman"/>
        </w:rPr>
        <w:t xml:space="preserve"> Н. Е. Познавательное развитие в дошкольном детстве. </w:t>
      </w:r>
    </w:p>
    <w:p w14:paraId="527619D9" w14:textId="77777777" w:rsidR="00D352F7" w:rsidRDefault="00D352F7" w:rsidP="00742907">
      <w:pPr>
        <w:tabs>
          <w:tab w:val="left" w:pos="1620"/>
        </w:tabs>
        <w:rPr>
          <w:rFonts w:ascii="Times New Roman" w:hAnsi="Times New Roman"/>
          <w:b/>
          <w:sz w:val="24"/>
          <w:szCs w:val="24"/>
        </w:rPr>
      </w:pPr>
    </w:p>
    <w:p w14:paraId="0DE95135" w14:textId="77777777" w:rsidR="00D352F7" w:rsidRPr="00E34262" w:rsidRDefault="00D352F7" w:rsidP="00D352F7">
      <w:pPr>
        <w:pStyle w:val="ConsPlusNormal"/>
        <w:keepNext/>
        <w:keepLines/>
        <w:widowControl/>
        <w:spacing w:before="240" w:after="120"/>
        <w:jc w:val="both"/>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2.1.3.</w:t>
      </w:r>
      <w:r w:rsidRPr="00E34262">
        <w:rPr>
          <w:rFonts w:ascii="Times New Roman" w:hAnsi="Times New Roman" w:cs="Times New Roman"/>
          <w:b/>
          <w:color w:val="000000"/>
          <w:spacing w:val="-6"/>
          <w:sz w:val="24"/>
          <w:szCs w:val="24"/>
        </w:rPr>
        <w:tab/>
        <w:t>Образовательная область «Речевое развитие»</w:t>
      </w:r>
    </w:p>
    <w:p w14:paraId="4ADD1E2B" w14:textId="77777777" w:rsidR="00D352F7" w:rsidRPr="00E34262" w:rsidRDefault="00D352F7" w:rsidP="00D352F7">
      <w:pPr>
        <w:pStyle w:val="ConsPlusNormal"/>
        <w:spacing w:before="120"/>
        <w:jc w:val="both"/>
        <w:rPr>
          <w:rFonts w:ascii="Times New Roman" w:hAnsi="Times New Roman" w:cs="Times New Roman"/>
          <w:sz w:val="24"/>
          <w:szCs w:val="24"/>
        </w:rPr>
      </w:pPr>
      <w:r w:rsidRPr="00E34262">
        <w:rPr>
          <w:rFonts w:ascii="Times New Roman" w:hAnsi="Times New Roman" w:cs="Times New Roman"/>
          <w:sz w:val="24"/>
          <w:szCs w:val="24"/>
        </w:rPr>
        <w:t xml:space="preserve">Образовательная область «Речевое развитие» направлена </w:t>
      </w:r>
      <w:proofErr w:type="gramStart"/>
      <w:r w:rsidRPr="00E34262">
        <w:rPr>
          <w:rFonts w:ascii="Times New Roman" w:hAnsi="Times New Roman" w:cs="Times New Roman"/>
          <w:sz w:val="24"/>
          <w:szCs w:val="24"/>
        </w:rPr>
        <w:t>на</w:t>
      </w:r>
      <w:proofErr w:type="gramEnd"/>
      <w:r w:rsidRPr="00E34262">
        <w:rPr>
          <w:rStyle w:val="a9"/>
          <w:rFonts w:ascii="Times New Roman" w:hAnsi="Times New Roman" w:cs="Times New Roman"/>
          <w:sz w:val="24"/>
          <w:szCs w:val="24"/>
        </w:rPr>
        <w:footnoteReference w:id="15"/>
      </w:r>
      <w:r w:rsidRPr="00E34262">
        <w:rPr>
          <w:rFonts w:ascii="Times New Roman" w:hAnsi="Times New Roman" w:cs="Times New Roman"/>
          <w:sz w:val="24"/>
          <w:szCs w:val="24"/>
        </w:rPr>
        <w:t>:</w:t>
      </w:r>
    </w:p>
    <w:p w14:paraId="1FDB2F24"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владение речью как средством коммуникации, познания и самовыражения;</w:t>
      </w:r>
    </w:p>
    <w:p w14:paraId="36AC318D"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правильного звукопроизношения;</w:t>
      </w:r>
    </w:p>
    <w:p w14:paraId="06F5ADEA"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развитие звуковой и интонационной культуры речи;</w:t>
      </w:r>
    </w:p>
    <w:p w14:paraId="1A1DAC9F"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 xml:space="preserve">развитие фонематического слуха; </w:t>
      </w:r>
    </w:p>
    <w:p w14:paraId="7F741597"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обогащение активного и пассивного словарного запаса;</w:t>
      </w:r>
    </w:p>
    <w:p w14:paraId="236D4D26"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развитие грамматически правильной и связной речи (диалогической и монологической);</w:t>
      </w:r>
    </w:p>
    <w:p w14:paraId="3335780F"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14:paraId="254B9558"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развитие речевого творчества;</w:t>
      </w:r>
    </w:p>
    <w:p w14:paraId="5FAD05CB"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предпосылок к обучению грамоте.</w:t>
      </w:r>
    </w:p>
    <w:p w14:paraId="458F9D74" w14:textId="77777777" w:rsidR="00D352F7" w:rsidRPr="00E34262" w:rsidRDefault="00D352F7" w:rsidP="00D352F7">
      <w:pPr>
        <w:pStyle w:val="ConsPlusNormal"/>
        <w:keepNext/>
        <w:keepLines/>
        <w:widowControl/>
        <w:spacing w:before="240" w:after="120"/>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2.1.3.1.</w:t>
      </w:r>
      <w:r w:rsidRPr="00E34262">
        <w:rPr>
          <w:rFonts w:ascii="Times New Roman" w:hAnsi="Times New Roman" w:cs="Times New Roman"/>
          <w:b/>
          <w:color w:val="000000"/>
          <w:spacing w:val="-6"/>
          <w:sz w:val="24"/>
          <w:szCs w:val="24"/>
        </w:rPr>
        <w:tab/>
        <w:t xml:space="preserve">Задачи и содержание образования по образовательной области «Речевое развитие» </w:t>
      </w:r>
    </w:p>
    <w:p w14:paraId="3198517E" w14:textId="77777777" w:rsidR="00D352F7" w:rsidRPr="00E34262" w:rsidRDefault="00D352F7" w:rsidP="00D352F7">
      <w:pPr>
        <w:pStyle w:val="ConsPlusNormal"/>
        <w:widowControl/>
        <w:spacing w:before="120"/>
        <w:ind w:firstLine="709"/>
        <w:jc w:val="both"/>
        <w:rPr>
          <w:rFonts w:ascii="Times New Roman" w:hAnsi="Times New Roman" w:cs="Times New Roman"/>
          <w:sz w:val="24"/>
          <w:szCs w:val="24"/>
        </w:rPr>
      </w:pPr>
      <w:r w:rsidRPr="00E34262">
        <w:rPr>
          <w:rFonts w:ascii="Times New Roman" w:hAnsi="Times New Roman" w:cs="Times New Roman"/>
          <w:sz w:val="24"/>
          <w:szCs w:val="24"/>
        </w:rPr>
        <w:t xml:space="preserve">В Программе задачи и содержание образовательной деятельности по направлению «Речевое развитие» полностью соответствует разделу 20 ФОП </w:t>
      </w:r>
      <w:proofErr w:type="gramStart"/>
      <w:r w:rsidRPr="00E34262">
        <w:rPr>
          <w:rFonts w:ascii="Times New Roman" w:hAnsi="Times New Roman" w:cs="Times New Roman"/>
          <w:sz w:val="24"/>
          <w:szCs w:val="24"/>
        </w:rPr>
        <w:t>ДО</w:t>
      </w:r>
      <w:proofErr w:type="gramEnd"/>
      <w:r w:rsidRPr="00E34262">
        <w:rPr>
          <w:rStyle w:val="a9"/>
          <w:rFonts w:ascii="Times New Roman" w:hAnsi="Times New Roman" w:cs="Times New Roman"/>
          <w:sz w:val="24"/>
          <w:szCs w:val="24"/>
        </w:rPr>
        <w:footnoteReference w:id="16"/>
      </w:r>
      <w:r w:rsidRPr="00E34262">
        <w:rPr>
          <w:rFonts w:ascii="Times New Roman" w:hAnsi="Times New Roman" w:cs="Times New Roman"/>
          <w:sz w:val="24"/>
          <w:szCs w:val="24"/>
        </w:rPr>
        <w:t xml:space="preserve"> и дополняется </w:t>
      </w:r>
      <w:proofErr w:type="gramStart"/>
      <w:r w:rsidRPr="00E34262">
        <w:rPr>
          <w:rFonts w:ascii="Times New Roman" w:hAnsi="Times New Roman" w:cs="Times New Roman"/>
          <w:sz w:val="24"/>
          <w:szCs w:val="24"/>
        </w:rPr>
        <w:t>положениями</w:t>
      </w:r>
      <w:proofErr w:type="gramEnd"/>
      <w:r w:rsidRPr="00E34262">
        <w:rPr>
          <w:rFonts w:ascii="Times New Roman" w:hAnsi="Times New Roman" w:cs="Times New Roman"/>
          <w:sz w:val="24"/>
          <w:szCs w:val="24"/>
        </w:rPr>
        <w:t xml:space="preserve"> программы «ОТ РОЖДЕНИЯ ДО ШКОЛЫ».</w:t>
      </w:r>
    </w:p>
    <w:p w14:paraId="3B7B2D42" w14:textId="77777777" w:rsidR="00D352F7" w:rsidRPr="00E34262" w:rsidRDefault="00D352F7" w:rsidP="00D352F7">
      <w:pPr>
        <w:pStyle w:val="ConsPlusNormal"/>
        <w:widowControl/>
        <w:spacing w:before="120"/>
        <w:jc w:val="both"/>
        <w:rPr>
          <w:rFonts w:ascii="Times New Roman" w:hAnsi="Times New Roman" w:cs="Times New Roman"/>
          <w:b/>
          <w:bCs/>
          <w:caps/>
          <w:color w:val="000000"/>
          <w:spacing w:val="5"/>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551"/>
        <w:gridCol w:w="5210"/>
      </w:tblGrid>
      <w:tr w:rsidR="00D352F7" w:rsidRPr="00C2287A" w14:paraId="4EF47871" w14:textId="77777777" w:rsidTr="00D352F7">
        <w:trPr>
          <w:cantSplit/>
          <w:jc w:val="center"/>
        </w:trPr>
        <w:tc>
          <w:tcPr>
            <w:tcW w:w="1101" w:type="dxa"/>
            <w:shd w:val="clear" w:color="auto" w:fill="auto"/>
          </w:tcPr>
          <w:p w14:paraId="7F8418AF"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Возрастная группа</w:t>
            </w:r>
          </w:p>
        </w:tc>
        <w:tc>
          <w:tcPr>
            <w:tcW w:w="992" w:type="dxa"/>
            <w:shd w:val="clear" w:color="auto" w:fill="auto"/>
          </w:tcPr>
          <w:p w14:paraId="09B3FE5E"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551" w:type="dxa"/>
            <w:shd w:val="clear" w:color="auto" w:fill="auto"/>
          </w:tcPr>
          <w:p w14:paraId="59321B50"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5210" w:type="dxa"/>
            <w:shd w:val="clear" w:color="auto" w:fill="auto"/>
          </w:tcPr>
          <w:p w14:paraId="724EAA9F"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D352F7" w:rsidRPr="00C2287A" w14:paraId="64979803" w14:textId="77777777" w:rsidTr="00D352F7">
        <w:trPr>
          <w:cantSplit/>
          <w:jc w:val="center"/>
        </w:trPr>
        <w:tc>
          <w:tcPr>
            <w:tcW w:w="1101" w:type="dxa"/>
            <w:shd w:val="clear" w:color="auto" w:fill="auto"/>
          </w:tcPr>
          <w:p w14:paraId="335DA329"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1-2 года</w:t>
            </w:r>
          </w:p>
        </w:tc>
        <w:tc>
          <w:tcPr>
            <w:tcW w:w="992" w:type="dxa"/>
            <w:shd w:val="clear" w:color="auto" w:fill="auto"/>
          </w:tcPr>
          <w:p w14:paraId="2A4923E7"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20.2</w:t>
            </w:r>
            <w:r>
              <w:rPr>
                <w:rFonts w:ascii="Times New Roman" w:hAnsi="Times New Roman" w:cs="Times New Roman"/>
                <w:sz w:val="20"/>
                <w:szCs w:val="20"/>
              </w:rPr>
              <w:t xml:space="preserve"> ФОП</w:t>
            </w:r>
          </w:p>
        </w:tc>
        <w:tc>
          <w:tcPr>
            <w:tcW w:w="2551" w:type="dxa"/>
            <w:shd w:val="clear" w:color="auto" w:fill="auto"/>
          </w:tcPr>
          <w:p w14:paraId="52F31DBF"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Нет дополнений</w:t>
            </w:r>
          </w:p>
        </w:tc>
        <w:tc>
          <w:tcPr>
            <w:tcW w:w="5210" w:type="dxa"/>
            <w:shd w:val="clear" w:color="auto" w:fill="auto"/>
          </w:tcPr>
          <w:p w14:paraId="53C91781"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Нет значимых дополнений</w:t>
            </w:r>
          </w:p>
        </w:tc>
      </w:tr>
      <w:tr w:rsidR="00D352F7" w:rsidRPr="00C2287A" w14:paraId="176A8BC7" w14:textId="77777777" w:rsidTr="00D352F7">
        <w:trPr>
          <w:cantSplit/>
          <w:jc w:val="center"/>
        </w:trPr>
        <w:tc>
          <w:tcPr>
            <w:tcW w:w="1101" w:type="dxa"/>
            <w:shd w:val="clear" w:color="auto" w:fill="auto"/>
          </w:tcPr>
          <w:p w14:paraId="26AF975D"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2-3 года</w:t>
            </w:r>
          </w:p>
        </w:tc>
        <w:tc>
          <w:tcPr>
            <w:tcW w:w="992" w:type="dxa"/>
            <w:shd w:val="clear" w:color="auto" w:fill="auto"/>
          </w:tcPr>
          <w:p w14:paraId="394E9052"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п.</w:t>
            </w:r>
            <w:r w:rsidRPr="00C2287A">
              <w:rPr>
                <w:rFonts w:ascii="Times New Roman" w:hAnsi="Times New Roman" w:cs="Times New Roman"/>
                <w:sz w:val="20"/>
                <w:szCs w:val="20"/>
              </w:rPr>
              <w:t>20.3</w:t>
            </w:r>
            <w:r>
              <w:rPr>
                <w:rFonts w:ascii="Times New Roman" w:hAnsi="Times New Roman" w:cs="Times New Roman"/>
                <w:sz w:val="20"/>
                <w:szCs w:val="20"/>
              </w:rPr>
              <w:t xml:space="preserve"> ФОП</w:t>
            </w:r>
          </w:p>
        </w:tc>
        <w:tc>
          <w:tcPr>
            <w:tcW w:w="2551" w:type="dxa"/>
            <w:shd w:val="clear" w:color="auto" w:fill="auto"/>
          </w:tcPr>
          <w:p w14:paraId="160362D9"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2-3 лет / Образовательная область </w:t>
            </w:r>
            <w:r w:rsidRPr="00C2287A">
              <w:rPr>
                <w:rFonts w:ascii="Times New Roman" w:hAnsi="Times New Roman" w:cs="Times New Roman"/>
                <w:sz w:val="20"/>
                <w:szCs w:val="20"/>
              </w:rPr>
              <w:br/>
              <w:t>«Речевое развитие»</w:t>
            </w:r>
          </w:p>
        </w:tc>
        <w:tc>
          <w:tcPr>
            <w:tcW w:w="5210" w:type="dxa"/>
            <w:shd w:val="clear" w:color="auto" w:fill="auto"/>
          </w:tcPr>
          <w:p w14:paraId="1AF3D622"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Добавлены подразделы «Развивающая речевая среда», «Художественная литература»; значительно шире представлено содержание образовательной деятельности по подразделу «Звуковая культура речи»; раскрыто содержание образовательной деятельности по развитию у детей умения  употреблять вопросительные слова.</w:t>
            </w:r>
          </w:p>
        </w:tc>
      </w:tr>
      <w:tr w:rsidR="00D352F7" w:rsidRPr="00C2287A" w14:paraId="12F673BB" w14:textId="77777777" w:rsidTr="00D352F7">
        <w:trPr>
          <w:cantSplit/>
          <w:jc w:val="center"/>
        </w:trPr>
        <w:tc>
          <w:tcPr>
            <w:tcW w:w="1101" w:type="dxa"/>
            <w:shd w:val="clear" w:color="auto" w:fill="auto"/>
          </w:tcPr>
          <w:p w14:paraId="6D811853"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lastRenderedPageBreak/>
              <w:t>3–4 года</w:t>
            </w:r>
          </w:p>
        </w:tc>
        <w:tc>
          <w:tcPr>
            <w:tcW w:w="992" w:type="dxa"/>
            <w:shd w:val="clear" w:color="auto" w:fill="auto"/>
          </w:tcPr>
          <w:p w14:paraId="0C8F097D"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20.4</w:t>
            </w:r>
            <w:r>
              <w:rPr>
                <w:rFonts w:ascii="Times New Roman" w:hAnsi="Times New Roman" w:cs="Times New Roman"/>
                <w:sz w:val="20"/>
                <w:szCs w:val="20"/>
              </w:rPr>
              <w:t xml:space="preserve"> ФОП</w:t>
            </w:r>
          </w:p>
        </w:tc>
        <w:tc>
          <w:tcPr>
            <w:tcW w:w="2551" w:type="dxa"/>
            <w:shd w:val="clear" w:color="auto" w:fill="auto"/>
          </w:tcPr>
          <w:p w14:paraId="666BB216"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3-4 лет / Образовательная область </w:t>
            </w:r>
            <w:r w:rsidRPr="00C2287A">
              <w:rPr>
                <w:rFonts w:ascii="Times New Roman" w:hAnsi="Times New Roman" w:cs="Times New Roman"/>
                <w:sz w:val="20"/>
                <w:szCs w:val="20"/>
              </w:rPr>
              <w:br/>
              <w:t>«Речевое развитие»</w:t>
            </w:r>
          </w:p>
        </w:tc>
        <w:tc>
          <w:tcPr>
            <w:tcW w:w="5210" w:type="dxa"/>
            <w:shd w:val="clear" w:color="auto" w:fill="auto"/>
          </w:tcPr>
          <w:p w14:paraId="4C9BE03D"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Добавлены подразделы «Развивающая речевая среда», «Художественная литература».</w:t>
            </w:r>
          </w:p>
        </w:tc>
      </w:tr>
      <w:tr w:rsidR="00D352F7" w:rsidRPr="00C2287A" w14:paraId="4050C5DF" w14:textId="77777777" w:rsidTr="00D352F7">
        <w:trPr>
          <w:cantSplit/>
          <w:jc w:val="center"/>
        </w:trPr>
        <w:tc>
          <w:tcPr>
            <w:tcW w:w="1101" w:type="dxa"/>
            <w:shd w:val="clear" w:color="auto" w:fill="auto"/>
          </w:tcPr>
          <w:p w14:paraId="13C2922C"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4–5 лет</w:t>
            </w:r>
          </w:p>
        </w:tc>
        <w:tc>
          <w:tcPr>
            <w:tcW w:w="992" w:type="dxa"/>
            <w:shd w:val="clear" w:color="auto" w:fill="auto"/>
          </w:tcPr>
          <w:p w14:paraId="2A6E4F2B"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20.5</w:t>
            </w:r>
            <w:r>
              <w:rPr>
                <w:rFonts w:ascii="Times New Roman" w:hAnsi="Times New Roman" w:cs="Times New Roman"/>
                <w:sz w:val="20"/>
                <w:szCs w:val="20"/>
              </w:rPr>
              <w:t xml:space="preserve"> ФОП</w:t>
            </w:r>
          </w:p>
        </w:tc>
        <w:tc>
          <w:tcPr>
            <w:tcW w:w="2551" w:type="dxa"/>
            <w:shd w:val="clear" w:color="auto" w:fill="auto"/>
          </w:tcPr>
          <w:p w14:paraId="64DFEC67"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4-5 лет / Образовательная область </w:t>
            </w:r>
            <w:r w:rsidRPr="00C2287A">
              <w:rPr>
                <w:rFonts w:ascii="Times New Roman" w:hAnsi="Times New Roman" w:cs="Times New Roman"/>
                <w:sz w:val="20"/>
                <w:szCs w:val="20"/>
              </w:rPr>
              <w:br/>
              <w:t>«Речевое развитие»</w:t>
            </w:r>
          </w:p>
        </w:tc>
        <w:tc>
          <w:tcPr>
            <w:tcW w:w="5210" w:type="dxa"/>
            <w:shd w:val="clear" w:color="auto" w:fill="auto"/>
          </w:tcPr>
          <w:p w14:paraId="7D7D05B4"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Добавлены подразделы «Развивающая речевая среда», «Художественная литература»; раскрыто содержание образовательной деятельности по развитию у детей умения употреблять антонимы; активно экспериментировать со словом.</w:t>
            </w:r>
          </w:p>
        </w:tc>
      </w:tr>
      <w:tr w:rsidR="00D352F7" w:rsidRPr="00C2287A" w14:paraId="13A46046" w14:textId="77777777" w:rsidTr="00D352F7">
        <w:trPr>
          <w:cantSplit/>
          <w:jc w:val="center"/>
        </w:trPr>
        <w:tc>
          <w:tcPr>
            <w:tcW w:w="1101" w:type="dxa"/>
            <w:shd w:val="clear" w:color="auto" w:fill="auto"/>
          </w:tcPr>
          <w:p w14:paraId="75C3E309"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5–6 лет</w:t>
            </w:r>
          </w:p>
        </w:tc>
        <w:tc>
          <w:tcPr>
            <w:tcW w:w="992" w:type="dxa"/>
            <w:shd w:val="clear" w:color="auto" w:fill="auto"/>
          </w:tcPr>
          <w:p w14:paraId="76E9C71A"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20.6</w:t>
            </w:r>
            <w:r>
              <w:rPr>
                <w:rFonts w:ascii="Times New Roman" w:hAnsi="Times New Roman" w:cs="Times New Roman"/>
                <w:sz w:val="20"/>
                <w:szCs w:val="20"/>
              </w:rPr>
              <w:t xml:space="preserve"> ФОП</w:t>
            </w:r>
          </w:p>
        </w:tc>
        <w:tc>
          <w:tcPr>
            <w:tcW w:w="2551" w:type="dxa"/>
            <w:shd w:val="clear" w:color="auto" w:fill="auto"/>
          </w:tcPr>
          <w:p w14:paraId="018833F3"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5-6 лет / Образовательная область </w:t>
            </w:r>
            <w:r w:rsidRPr="00C2287A">
              <w:rPr>
                <w:rFonts w:ascii="Times New Roman" w:hAnsi="Times New Roman" w:cs="Times New Roman"/>
                <w:sz w:val="20"/>
                <w:szCs w:val="20"/>
              </w:rPr>
              <w:br/>
              <w:t>«Речевое развитие»</w:t>
            </w:r>
          </w:p>
        </w:tc>
        <w:tc>
          <w:tcPr>
            <w:tcW w:w="5210" w:type="dxa"/>
            <w:shd w:val="clear" w:color="auto" w:fill="auto"/>
          </w:tcPr>
          <w:p w14:paraId="613D9C5C"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Добавлены подразделы «Развивающая речевая среда», «Художественная литература»; раскрыто содержание образовательной деятельности по развитию у  детей умения употреблять в речи слова в точном соответствии со смыслом; различать на слух и отчетливо произносить сходные по артикуляции и звучанию согласные звуки: значительно шире представлено содержание образовательной деятельности по подразделу «Грамматический строй речи». </w:t>
            </w:r>
          </w:p>
        </w:tc>
      </w:tr>
      <w:tr w:rsidR="00D352F7" w:rsidRPr="00C2287A" w14:paraId="42069540" w14:textId="77777777" w:rsidTr="00D352F7">
        <w:trPr>
          <w:cantSplit/>
          <w:jc w:val="center"/>
        </w:trPr>
        <w:tc>
          <w:tcPr>
            <w:tcW w:w="1101" w:type="dxa"/>
            <w:shd w:val="clear" w:color="auto" w:fill="auto"/>
          </w:tcPr>
          <w:p w14:paraId="240E1D1F"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6–7 лет</w:t>
            </w:r>
          </w:p>
        </w:tc>
        <w:tc>
          <w:tcPr>
            <w:tcW w:w="992" w:type="dxa"/>
            <w:shd w:val="clear" w:color="auto" w:fill="auto"/>
          </w:tcPr>
          <w:p w14:paraId="4C7FF0DF"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20.7</w:t>
            </w:r>
            <w:r>
              <w:rPr>
                <w:rFonts w:ascii="Times New Roman" w:hAnsi="Times New Roman" w:cs="Times New Roman"/>
                <w:sz w:val="20"/>
                <w:szCs w:val="20"/>
              </w:rPr>
              <w:t xml:space="preserve"> ФОП</w:t>
            </w:r>
          </w:p>
        </w:tc>
        <w:tc>
          <w:tcPr>
            <w:tcW w:w="2551" w:type="dxa"/>
            <w:shd w:val="clear" w:color="auto" w:fill="auto"/>
          </w:tcPr>
          <w:p w14:paraId="63488735"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6-7 лет / Образовательная область </w:t>
            </w:r>
            <w:r w:rsidRPr="00C2287A">
              <w:rPr>
                <w:rFonts w:ascii="Times New Roman" w:hAnsi="Times New Roman" w:cs="Times New Roman"/>
                <w:sz w:val="20"/>
                <w:szCs w:val="20"/>
              </w:rPr>
              <w:br/>
              <w:t>«Речевое развитие»</w:t>
            </w:r>
          </w:p>
        </w:tc>
        <w:tc>
          <w:tcPr>
            <w:tcW w:w="5210" w:type="dxa"/>
            <w:shd w:val="clear" w:color="auto" w:fill="auto"/>
          </w:tcPr>
          <w:p w14:paraId="7077E12E"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Добавлены подразделы «Развивающая речевая среда», «Художественная литература»; раскрыто содержание образовательной деятельности по совершенствованию фонематического слуха; отработке интонационной выразительности речи.</w:t>
            </w:r>
          </w:p>
        </w:tc>
      </w:tr>
    </w:tbl>
    <w:p w14:paraId="119895B0" w14:textId="77777777" w:rsidR="00D352F7" w:rsidRPr="00C2287A" w:rsidRDefault="00D352F7" w:rsidP="00D352F7">
      <w:pPr>
        <w:pStyle w:val="ConsPlusNormal"/>
        <w:widowControl/>
        <w:spacing w:before="120"/>
        <w:jc w:val="both"/>
        <w:rPr>
          <w:rFonts w:ascii="Times New Roman" w:hAnsi="Times New Roman" w:cs="Times New Roman"/>
          <w:sz w:val="24"/>
          <w:szCs w:val="24"/>
        </w:rPr>
      </w:pPr>
    </w:p>
    <w:p w14:paraId="25B347D2" w14:textId="77777777" w:rsidR="00D352F7" w:rsidRPr="00C2287A" w:rsidRDefault="00D352F7" w:rsidP="00D352F7">
      <w:pPr>
        <w:pStyle w:val="ConsPlusNormal"/>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 xml:space="preserve">2.1.3.2. Перечень пособий, способствующих реализации программы в образовательной области «Речевое развитие» </w:t>
      </w:r>
    </w:p>
    <w:p w14:paraId="69D716AF" w14:textId="77777777" w:rsidR="00D352F7" w:rsidRPr="00C2287A" w:rsidRDefault="00D352F7" w:rsidP="00D352F7">
      <w:pPr>
        <w:pStyle w:val="ConsPlusNormal"/>
        <w:widowControl/>
        <w:spacing w:before="6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Конспекты занятий:</w:t>
      </w:r>
    </w:p>
    <w:p w14:paraId="7B8E17C7"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Гербова</w:t>
      </w:r>
      <w:proofErr w:type="spellEnd"/>
      <w:r w:rsidRPr="00C2287A">
        <w:rPr>
          <w:rFonts w:ascii="Times New Roman" w:hAnsi="Times New Roman"/>
        </w:rPr>
        <w:t xml:space="preserve"> В.В. Развитие речи в детском саду: </w:t>
      </w:r>
      <w:proofErr w:type="gramStart"/>
      <w:r w:rsidRPr="00C2287A">
        <w:rPr>
          <w:rFonts w:ascii="Times New Roman" w:hAnsi="Times New Roman"/>
        </w:rPr>
        <w:t>Вторая группа раннего возраста (2–3 года.</w:t>
      </w:r>
      <w:proofErr w:type="gramEnd"/>
    </w:p>
    <w:p w14:paraId="1533363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Гербова</w:t>
      </w:r>
      <w:proofErr w:type="spellEnd"/>
      <w:r w:rsidRPr="00C2287A">
        <w:rPr>
          <w:rFonts w:ascii="Times New Roman" w:hAnsi="Times New Roman"/>
        </w:rPr>
        <w:t xml:space="preserve"> В.В. Развитие речи в детском саду: Младшая группа (3–4 года).</w:t>
      </w:r>
    </w:p>
    <w:p w14:paraId="6B02217C"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Гербова</w:t>
      </w:r>
      <w:proofErr w:type="spellEnd"/>
      <w:r w:rsidRPr="00C2287A">
        <w:rPr>
          <w:rFonts w:ascii="Times New Roman" w:hAnsi="Times New Roman"/>
        </w:rPr>
        <w:t xml:space="preserve"> В.В. Развитие речи в детском саду: Средняя группа (4–5 лет).</w:t>
      </w:r>
    </w:p>
    <w:p w14:paraId="4BCB70AE"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Гербова</w:t>
      </w:r>
      <w:proofErr w:type="spellEnd"/>
      <w:r w:rsidRPr="00C2287A">
        <w:rPr>
          <w:rFonts w:ascii="Times New Roman" w:hAnsi="Times New Roman"/>
        </w:rPr>
        <w:t xml:space="preserve"> В.В. Развитие речи в детском саду: Старшая группа (5–6 лет).</w:t>
      </w:r>
    </w:p>
    <w:p w14:paraId="56AEACE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Гербова</w:t>
      </w:r>
      <w:proofErr w:type="spellEnd"/>
      <w:r w:rsidRPr="00C2287A">
        <w:rPr>
          <w:rFonts w:ascii="Times New Roman" w:hAnsi="Times New Roman"/>
        </w:rPr>
        <w:t xml:space="preserve"> В.В. Развитие речи в детском саду: Подготовительная к школе группа (6–7 лет).</w:t>
      </w:r>
    </w:p>
    <w:p w14:paraId="062D31FB" w14:textId="77777777" w:rsidR="00D352F7" w:rsidRPr="00C2287A" w:rsidRDefault="00D352F7" w:rsidP="00D352F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Рабочие тетради:</w:t>
      </w:r>
    </w:p>
    <w:p w14:paraId="0EE325E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Прописи в детском саду и дома (3-4 года). </w:t>
      </w:r>
    </w:p>
    <w:p w14:paraId="3B31DFD7"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Прописи в детском саду и дома (4-5 лет). </w:t>
      </w:r>
    </w:p>
    <w:p w14:paraId="03651B8B"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Прописи в детском саду и дома (5-6 лет).</w:t>
      </w:r>
    </w:p>
    <w:p w14:paraId="58DE4E34"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Прописи в детском саду и дома (6-7 лет).</w:t>
      </w:r>
    </w:p>
    <w:p w14:paraId="636B0F42" w14:textId="77777777" w:rsidR="00D352F7" w:rsidRPr="00C2287A" w:rsidRDefault="00D352F7" w:rsidP="00D352F7">
      <w:pPr>
        <w:pStyle w:val="a5"/>
        <w:numPr>
          <w:ilvl w:val="0"/>
          <w:numId w:val="25"/>
        </w:numPr>
        <w:spacing w:before="120" w:after="0" w:line="240" w:lineRule="auto"/>
        <w:ind w:left="357" w:hanging="357"/>
        <w:contextualSpacing w:val="0"/>
        <w:jc w:val="both"/>
        <w:rPr>
          <w:rFonts w:ascii="Times New Roman" w:hAnsi="Times New Roman"/>
        </w:rPr>
      </w:pPr>
      <w:r w:rsidRPr="00C2287A">
        <w:rPr>
          <w:rFonts w:ascii="Times New Roman" w:hAnsi="Times New Roman"/>
        </w:rPr>
        <w:t xml:space="preserve">Развитие речи в детском саду и дома (3-4 года). </w:t>
      </w:r>
    </w:p>
    <w:p w14:paraId="1D35462C"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Развитие речи в детском саду и дома (4-5 лет). </w:t>
      </w:r>
    </w:p>
    <w:p w14:paraId="1FD1CEBE"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Развитие речи в детском саду и дома (5-6 лет).</w:t>
      </w:r>
    </w:p>
    <w:p w14:paraId="4EF510C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Развитие речи в детском саду и дома (6-7 лет).</w:t>
      </w:r>
    </w:p>
    <w:p w14:paraId="2A92C179" w14:textId="77777777" w:rsidR="00D352F7" w:rsidRPr="00C2287A" w:rsidRDefault="00D352F7" w:rsidP="00D352F7">
      <w:pPr>
        <w:pStyle w:val="a5"/>
        <w:numPr>
          <w:ilvl w:val="0"/>
          <w:numId w:val="25"/>
        </w:numPr>
        <w:spacing w:before="120" w:after="0" w:line="240" w:lineRule="auto"/>
        <w:ind w:left="357" w:hanging="357"/>
        <w:contextualSpacing w:val="0"/>
        <w:jc w:val="both"/>
        <w:rPr>
          <w:rFonts w:ascii="Times New Roman" w:hAnsi="Times New Roman"/>
        </w:rPr>
      </w:pPr>
      <w:r w:rsidRPr="00C2287A">
        <w:rPr>
          <w:rFonts w:ascii="Times New Roman" w:hAnsi="Times New Roman"/>
        </w:rPr>
        <w:t xml:space="preserve">Уроки грамоты в детском саду и дома (3-4 года). </w:t>
      </w:r>
    </w:p>
    <w:p w14:paraId="5B15047D"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Уроки грамоты в детском саду и дома (4-5 лет). </w:t>
      </w:r>
    </w:p>
    <w:p w14:paraId="505A1ED4"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Уроки грамоты в детском саду и дома (5-6 лет).</w:t>
      </w:r>
    </w:p>
    <w:p w14:paraId="2C5D88AD"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Уроки грамоты в детском саду и дома (6-7 лет).</w:t>
      </w:r>
    </w:p>
    <w:p w14:paraId="1B5130A3" w14:textId="77777777" w:rsidR="00D352F7" w:rsidRPr="00C2287A" w:rsidRDefault="00D352F7" w:rsidP="00D352F7">
      <w:pPr>
        <w:pStyle w:val="ConsPlusNormal"/>
        <w:keepNext/>
        <w:widowControl/>
        <w:spacing w:before="120"/>
        <w:jc w:val="both"/>
        <w:rPr>
          <w:rFonts w:ascii="Times New Roman" w:hAnsi="Times New Roman" w:cs="Times New Roman"/>
          <w:b/>
          <w:color w:val="000000"/>
          <w:spacing w:val="-6"/>
        </w:rPr>
      </w:pPr>
      <w:r w:rsidRPr="00C2287A">
        <w:rPr>
          <w:rFonts w:ascii="Times New Roman" w:hAnsi="Times New Roman" w:cs="Times New Roman"/>
          <w:b/>
          <w:color w:val="000000"/>
          <w:spacing w:val="-6"/>
        </w:rPr>
        <w:t>Серия рабочих тетрадей, Дарья Денисова (формат 20 х 25,5 см., 16 стр.</w:t>
      </w:r>
      <w:r>
        <w:rPr>
          <w:rFonts w:ascii="Times New Roman" w:hAnsi="Times New Roman" w:cs="Times New Roman"/>
          <w:b/>
          <w:color w:val="000000"/>
          <w:spacing w:val="-6"/>
        </w:rPr>
        <w:t xml:space="preserve">, </w:t>
      </w:r>
      <w:r w:rsidRPr="00C2287A">
        <w:rPr>
          <w:rFonts w:ascii="Times New Roman" w:hAnsi="Times New Roman" w:cs="Times New Roman"/>
          <w:b/>
          <w:color w:val="000000"/>
          <w:spacing w:val="-6"/>
        </w:rPr>
        <w:t>экономный вариант)</w:t>
      </w:r>
    </w:p>
    <w:p w14:paraId="14C3A44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Прописи для малышей: Младшая группа. </w:t>
      </w:r>
    </w:p>
    <w:p w14:paraId="3080E63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Прописи для малышей: Средняя группа.</w:t>
      </w:r>
    </w:p>
    <w:p w14:paraId="5C0CCA4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lastRenderedPageBreak/>
        <w:t xml:space="preserve">Прописи для дошкольников: Старшая группа. </w:t>
      </w:r>
    </w:p>
    <w:p w14:paraId="71BA1BFA"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Прописи для дошкольников: Подготовительная к школе группа. </w:t>
      </w:r>
    </w:p>
    <w:p w14:paraId="0BD03983" w14:textId="77777777" w:rsidR="00D352F7" w:rsidRPr="00C2287A" w:rsidRDefault="00D352F7" w:rsidP="00D352F7">
      <w:pPr>
        <w:pStyle w:val="a5"/>
        <w:numPr>
          <w:ilvl w:val="0"/>
          <w:numId w:val="25"/>
        </w:numPr>
        <w:spacing w:before="120" w:after="0" w:line="240" w:lineRule="auto"/>
        <w:ind w:left="357" w:hanging="357"/>
        <w:contextualSpacing w:val="0"/>
        <w:jc w:val="both"/>
        <w:rPr>
          <w:rFonts w:ascii="Times New Roman" w:hAnsi="Times New Roman"/>
        </w:rPr>
      </w:pPr>
      <w:r w:rsidRPr="00C2287A">
        <w:rPr>
          <w:rFonts w:ascii="Times New Roman" w:hAnsi="Times New Roman"/>
        </w:rPr>
        <w:t>Развитие речи у малышей: Младшая группа.</w:t>
      </w:r>
    </w:p>
    <w:p w14:paraId="4E3B1B73"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Развитие речи у малышей: Средняя группа.</w:t>
      </w:r>
    </w:p>
    <w:p w14:paraId="4C98E1D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Развитие речи у дошкольников: Старшая группа.</w:t>
      </w:r>
    </w:p>
    <w:p w14:paraId="201CF7DC"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Развитие речи у дошкольников: Подготовительная к школе группа.</w:t>
      </w:r>
    </w:p>
    <w:p w14:paraId="125D64FA" w14:textId="77777777" w:rsidR="00D352F7" w:rsidRPr="00C2287A" w:rsidRDefault="00D352F7" w:rsidP="00D352F7">
      <w:pPr>
        <w:pStyle w:val="a5"/>
        <w:numPr>
          <w:ilvl w:val="0"/>
          <w:numId w:val="25"/>
        </w:numPr>
        <w:spacing w:before="120" w:after="0" w:line="240" w:lineRule="auto"/>
        <w:ind w:left="357" w:hanging="357"/>
        <w:contextualSpacing w:val="0"/>
        <w:jc w:val="both"/>
        <w:rPr>
          <w:rFonts w:ascii="Times New Roman" w:hAnsi="Times New Roman"/>
        </w:rPr>
      </w:pPr>
      <w:r w:rsidRPr="00C2287A">
        <w:rPr>
          <w:rFonts w:ascii="Times New Roman" w:hAnsi="Times New Roman"/>
        </w:rPr>
        <w:t>Уроки грамоты для малышей: Младшая группа.</w:t>
      </w:r>
    </w:p>
    <w:p w14:paraId="23F78B3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Уроки грамоты для малышей: Средняя группа.</w:t>
      </w:r>
    </w:p>
    <w:p w14:paraId="6AA36509"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Уроки грамоты для дошкольников: Старшая группа.</w:t>
      </w:r>
    </w:p>
    <w:p w14:paraId="1967F7BE"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Уроки грамоты для дошкольников: Подготовительная к школе группа.</w:t>
      </w:r>
    </w:p>
    <w:p w14:paraId="4497F5F6" w14:textId="77777777" w:rsidR="00D352F7" w:rsidRPr="00C2287A" w:rsidRDefault="00D352F7" w:rsidP="00D352F7">
      <w:pPr>
        <w:pStyle w:val="ConsPlusNormal"/>
        <w:widowControl/>
        <w:spacing w:before="6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Хрестоматии:</w:t>
      </w:r>
    </w:p>
    <w:p w14:paraId="14C3B237"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Хрестоматия для чтения детям в детском саду и дома: 1-3  года.</w:t>
      </w:r>
    </w:p>
    <w:p w14:paraId="3298A546"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Хрестоматия для чтения детям в детском саду и дома: 3-4 года.</w:t>
      </w:r>
    </w:p>
    <w:p w14:paraId="2509383C"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Хрестоматия для чтения детям в детском саду и дома: 4-5 лет.</w:t>
      </w:r>
    </w:p>
    <w:p w14:paraId="6DBF2C69"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Хрестоматия для чтения детям в детском саду и дома: 5-6 лет.</w:t>
      </w:r>
    </w:p>
    <w:p w14:paraId="5A17B772"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Хрестоматия для чтения детям в детском саду и дома: 6-7 лет.</w:t>
      </w:r>
    </w:p>
    <w:p w14:paraId="5AE581A1" w14:textId="77777777" w:rsidR="00D352F7" w:rsidRPr="00C2287A" w:rsidRDefault="00D352F7" w:rsidP="00D352F7">
      <w:pPr>
        <w:pStyle w:val="ConsPlusNormal"/>
        <w:widowControl/>
        <w:spacing w:before="6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Наглядно-дидактические пособия:</w:t>
      </w:r>
    </w:p>
    <w:p w14:paraId="31AAE8F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14:paraId="04B704CD"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Серия «Развитие речи в детском саду» (</w:t>
      </w:r>
      <w:proofErr w:type="spellStart"/>
      <w:r w:rsidRPr="00C2287A">
        <w:rPr>
          <w:rFonts w:ascii="Times New Roman" w:hAnsi="Times New Roman"/>
        </w:rPr>
        <w:t>Гербова</w:t>
      </w:r>
      <w:proofErr w:type="spellEnd"/>
      <w:r w:rsidRPr="00C2287A">
        <w:rPr>
          <w:rFonts w:ascii="Times New Roman" w:hAnsi="Times New Roman"/>
        </w:rPr>
        <w:t xml:space="preserve">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14:paraId="7C3FD62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Серия «Рассказы по картинкам»: «В деревне»; «</w:t>
      </w:r>
      <w:proofErr w:type="gramStart"/>
      <w:r w:rsidRPr="00C2287A">
        <w:rPr>
          <w:rFonts w:ascii="Times New Roman" w:hAnsi="Times New Roman"/>
        </w:rPr>
        <w:t>Великая</w:t>
      </w:r>
      <w:proofErr w:type="gramEnd"/>
      <w:r w:rsidRPr="00C2287A">
        <w:rPr>
          <w:rFonts w:ascii="Times New Roman" w:hAnsi="Times New Roman"/>
        </w:rPr>
        <w:t xml:space="preserve"> Отечественная</w:t>
      </w:r>
      <w:r w:rsidRPr="00C2287A">
        <w:rPr>
          <w:rFonts w:ascii="Times New Roman" w:hAnsi="Times New Roman"/>
        </w:rPr>
        <w:cr/>
      </w:r>
      <w:proofErr w:type="gramStart"/>
      <w:r w:rsidRPr="00C2287A">
        <w:rPr>
          <w:rFonts w:ascii="Times New Roman" w:hAnsi="Times New Roman"/>
        </w:rP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roofErr w:type="gramEnd"/>
    </w:p>
    <w:p w14:paraId="3806AFE4"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Развивающие плакаты: «Алфавит»; «Веселый алфавит»; «Таблица слогов».</w:t>
      </w:r>
    </w:p>
    <w:p w14:paraId="73969A1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Плакаты «Логопедия и развитие речи»: «Из чего сделана одежда?», «Какое бывает </w:t>
      </w:r>
      <w:proofErr w:type="gramStart"/>
      <w:r w:rsidRPr="00C2287A">
        <w:rPr>
          <w:rFonts w:ascii="Times New Roman" w:hAnsi="Times New Roman"/>
        </w:rPr>
        <w:t>варенье</w:t>
      </w:r>
      <w:proofErr w:type="gramEnd"/>
      <w:r w:rsidRPr="00C2287A">
        <w:rPr>
          <w:rFonts w:ascii="Times New Roman" w:hAnsi="Times New Roman"/>
        </w:rPr>
        <w:t>?»; «Какое бывает мороженое?»; «Какой бывает сок?»; «Какой бывает суп?».</w:t>
      </w:r>
    </w:p>
    <w:p w14:paraId="0D6D1DCA" w14:textId="65620F93" w:rsidR="00D352F7" w:rsidRPr="0036548E" w:rsidRDefault="00D352F7" w:rsidP="006F1BBD">
      <w:pPr>
        <w:pStyle w:val="a5"/>
        <w:spacing w:after="0" w:line="240" w:lineRule="auto"/>
        <w:ind w:left="357"/>
        <w:contextualSpacing w:val="0"/>
        <w:jc w:val="both"/>
        <w:rPr>
          <w:rFonts w:ascii="Times New Roman" w:hAnsi="Times New Roman"/>
          <w:color w:val="FF0000"/>
        </w:rPr>
      </w:pPr>
    </w:p>
    <w:p w14:paraId="5FEB4937" w14:textId="77777777" w:rsidR="00D352F7" w:rsidRPr="00E34262" w:rsidRDefault="00D352F7" w:rsidP="00D352F7">
      <w:pPr>
        <w:pStyle w:val="ConsPlusNormal"/>
        <w:widowControl/>
        <w:spacing w:before="240" w:after="120"/>
        <w:jc w:val="both"/>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2.1.4.</w:t>
      </w:r>
      <w:r w:rsidRPr="00E34262">
        <w:rPr>
          <w:rFonts w:ascii="Times New Roman" w:hAnsi="Times New Roman" w:cs="Times New Roman"/>
          <w:b/>
          <w:color w:val="000000"/>
          <w:spacing w:val="-6"/>
          <w:sz w:val="24"/>
          <w:szCs w:val="24"/>
        </w:rPr>
        <w:tab/>
        <w:t>Образовательная область «Художественно-эстетическое развитие»</w:t>
      </w:r>
    </w:p>
    <w:p w14:paraId="6064ADE7" w14:textId="77777777" w:rsidR="00D352F7" w:rsidRPr="00E34262" w:rsidRDefault="00D352F7" w:rsidP="00D352F7">
      <w:pPr>
        <w:pStyle w:val="ConsPlusNormal"/>
        <w:spacing w:before="120"/>
        <w:jc w:val="both"/>
        <w:rPr>
          <w:rFonts w:ascii="Times New Roman" w:hAnsi="Times New Roman" w:cs="Times New Roman"/>
          <w:sz w:val="24"/>
          <w:szCs w:val="24"/>
        </w:rPr>
      </w:pPr>
      <w:r w:rsidRPr="00E34262">
        <w:rPr>
          <w:rFonts w:ascii="Times New Roman" w:hAnsi="Times New Roman" w:cs="Times New Roman"/>
          <w:sz w:val="24"/>
          <w:szCs w:val="24"/>
        </w:rPr>
        <w:t xml:space="preserve">Образовательная область «Художественно-эстетическое развитие» направлена </w:t>
      </w:r>
      <w:proofErr w:type="gramStart"/>
      <w:r w:rsidRPr="00E34262">
        <w:rPr>
          <w:rFonts w:ascii="Times New Roman" w:hAnsi="Times New Roman" w:cs="Times New Roman"/>
          <w:sz w:val="24"/>
          <w:szCs w:val="24"/>
        </w:rPr>
        <w:t>на</w:t>
      </w:r>
      <w:proofErr w:type="gramEnd"/>
      <w:r w:rsidRPr="00E34262">
        <w:rPr>
          <w:rStyle w:val="a9"/>
          <w:rFonts w:ascii="Times New Roman" w:hAnsi="Times New Roman" w:cs="Times New Roman"/>
          <w:sz w:val="24"/>
          <w:szCs w:val="24"/>
        </w:rPr>
        <w:footnoteReference w:id="17"/>
      </w:r>
      <w:r w:rsidRPr="00E34262">
        <w:rPr>
          <w:rFonts w:ascii="Times New Roman" w:hAnsi="Times New Roman" w:cs="Times New Roman"/>
          <w:sz w:val="24"/>
          <w:szCs w:val="24"/>
        </w:rPr>
        <w:t>:</w:t>
      </w:r>
    </w:p>
    <w:p w14:paraId="1170587A"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14:paraId="1DFF06D5"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14:paraId="5BB5C9EE"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элементарных представлений о видах искусства (музыка, живопись, театр, народное искусство и другое);</w:t>
      </w:r>
    </w:p>
    <w:p w14:paraId="6810A446"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E34262">
        <w:rPr>
          <w:rFonts w:ascii="Times New Roman" w:hAnsi="Times New Roman" w:cs="Times New Roman"/>
          <w:sz w:val="24"/>
          <w:szCs w:val="24"/>
        </w:rPr>
        <w:t>ритмических движениях</w:t>
      </w:r>
      <w:proofErr w:type="gramEnd"/>
      <w:r w:rsidRPr="00E34262">
        <w:rPr>
          <w:rFonts w:ascii="Times New Roman" w:hAnsi="Times New Roman" w:cs="Times New Roman"/>
          <w:sz w:val="24"/>
          <w:szCs w:val="24"/>
        </w:rPr>
        <w:t>, словесном творчестве и другое);</w:t>
      </w:r>
    </w:p>
    <w:p w14:paraId="617AF216"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освоение разнообразных средств художественной выразительности в различных видах искусства;</w:t>
      </w:r>
    </w:p>
    <w:p w14:paraId="44A61BF8"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rsidRPr="00E34262">
        <w:rPr>
          <w:rFonts w:ascii="Times New Roman" w:hAnsi="Times New Roman" w:cs="Times New Roman"/>
          <w:sz w:val="24"/>
          <w:szCs w:val="24"/>
        </w:rPr>
        <w:t>другое</w:t>
      </w:r>
      <w:proofErr w:type="gramEnd"/>
      <w:r w:rsidRPr="00E34262">
        <w:rPr>
          <w:rFonts w:ascii="Times New Roman" w:hAnsi="Times New Roman" w:cs="Times New Roman"/>
          <w:sz w:val="24"/>
          <w:szCs w:val="24"/>
        </w:rPr>
        <w:t>);</w:t>
      </w:r>
    </w:p>
    <w:p w14:paraId="338BDB1A" w14:textId="77777777" w:rsidR="00D352F7" w:rsidRPr="00E34262" w:rsidRDefault="00D352F7" w:rsidP="00D352F7">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lastRenderedPageBreak/>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14:paraId="17613E67" w14:textId="77777777" w:rsidR="00D352F7" w:rsidRPr="00E34262" w:rsidRDefault="00D352F7" w:rsidP="00D352F7">
      <w:pPr>
        <w:pStyle w:val="ConsPlusNormal"/>
        <w:widowControl/>
        <w:spacing w:before="240" w:after="120"/>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 xml:space="preserve">2.1.4.1. Задачи и содержание образования по образовательной области «Художественно-эстетическое развитие» </w:t>
      </w:r>
    </w:p>
    <w:p w14:paraId="08A3B39D" w14:textId="77777777" w:rsidR="00D352F7" w:rsidRPr="00E34262" w:rsidRDefault="00D352F7" w:rsidP="00D352F7">
      <w:pPr>
        <w:pStyle w:val="ConsPlusNormal"/>
        <w:widowControl/>
        <w:spacing w:before="120"/>
        <w:ind w:firstLine="709"/>
        <w:jc w:val="both"/>
        <w:rPr>
          <w:rFonts w:ascii="Times New Roman" w:hAnsi="Times New Roman" w:cs="Times New Roman"/>
          <w:sz w:val="24"/>
          <w:szCs w:val="24"/>
        </w:rPr>
      </w:pPr>
      <w:r w:rsidRPr="00E34262">
        <w:rPr>
          <w:rFonts w:ascii="Times New Roman" w:hAnsi="Times New Roman" w:cs="Times New Roman"/>
          <w:sz w:val="24"/>
          <w:szCs w:val="24"/>
        </w:rPr>
        <w:t xml:space="preserve">В Программе задачи и содержание образовательной деятельности по направлению «Художественно-эстетическое развитие» полностью соответствует разделу 21 ФОП </w:t>
      </w:r>
      <w:proofErr w:type="gramStart"/>
      <w:r w:rsidRPr="00E34262">
        <w:rPr>
          <w:rFonts w:ascii="Times New Roman" w:hAnsi="Times New Roman" w:cs="Times New Roman"/>
          <w:sz w:val="24"/>
          <w:szCs w:val="24"/>
        </w:rPr>
        <w:t>ДО</w:t>
      </w:r>
      <w:proofErr w:type="gramEnd"/>
      <w:r w:rsidRPr="00E34262">
        <w:rPr>
          <w:rFonts w:ascii="Times New Roman" w:hAnsi="Times New Roman" w:cs="Times New Roman"/>
          <w:sz w:val="24"/>
          <w:szCs w:val="24"/>
          <w:vertAlign w:val="superscript"/>
        </w:rPr>
        <w:footnoteReference w:id="18"/>
      </w:r>
      <w:r w:rsidRPr="00E34262">
        <w:rPr>
          <w:rFonts w:ascii="Times New Roman" w:hAnsi="Times New Roman" w:cs="Times New Roman"/>
          <w:sz w:val="24"/>
          <w:szCs w:val="24"/>
        </w:rPr>
        <w:t xml:space="preserve"> и дополняется </w:t>
      </w:r>
      <w:proofErr w:type="gramStart"/>
      <w:r w:rsidRPr="00E34262">
        <w:rPr>
          <w:rFonts w:ascii="Times New Roman" w:hAnsi="Times New Roman" w:cs="Times New Roman"/>
          <w:sz w:val="24"/>
          <w:szCs w:val="24"/>
        </w:rPr>
        <w:t>положениями</w:t>
      </w:r>
      <w:proofErr w:type="gramEnd"/>
      <w:r w:rsidRPr="00E34262">
        <w:rPr>
          <w:rFonts w:ascii="Times New Roman" w:hAnsi="Times New Roman" w:cs="Times New Roman"/>
          <w:sz w:val="24"/>
          <w:szCs w:val="24"/>
        </w:rPr>
        <w:t xml:space="preserve"> программы «ОТ РОЖДЕНИЯ ДО ШКОЛЫ».</w:t>
      </w:r>
    </w:p>
    <w:p w14:paraId="0B2E3860" w14:textId="77777777" w:rsidR="00D352F7" w:rsidRPr="00E34262" w:rsidRDefault="00D352F7" w:rsidP="00D352F7">
      <w:pPr>
        <w:pStyle w:val="ConsPlusNormal"/>
        <w:spacing w:before="120"/>
        <w:jc w:val="both"/>
        <w:rPr>
          <w:rFonts w:ascii="Times New Roman" w:hAnsi="Times New Roman" w:cs="Times New Roman"/>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835"/>
        <w:gridCol w:w="4926"/>
      </w:tblGrid>
      <w:tr w:rsidR="00D352F7" w:rsidRPr="00C2287A" w14:paraId="7898ECB1" w14:textId="77777777" w:rsidTr="00D352F7">
        <w:trPr>
          <w:cantSplit/>
          <w:jc w:val="center"/>
        </w:trPr>
        <w:tc>
          <w:tcPr>
            <w:tcW w:w="1101" w:type="dxa"/>
            <w:shd w:val="clear" w:color="auto" w:fill="auto"/>
          </w:tcPr>
          <w:p w14:paraId="0735600B"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Возрастная группа</w:t>
            </w:r>
          </w:p>
        </w:tc>
        <w:tc>
          <w:tcPr>
            <w:tcW w:w="992" w:type="dxa"/>
            <w:shd w:val="clear" w:color="auto" w:fill="auto"/>
          </w:tcPr>
          <w:p w14:paraId="25B23D12"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835" w:type="dxa"/>
            <w:shd w:val="clear" w:color="auto" w:fill="auto"/>
          </w:tcPr>
          <w:p w14:paraId="41DDA26C"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4926" w:type="dxa"/>
            <w:shd w:val="clear" w:color="auto" w:fill="auto"/>
          </w:tcPr>
          <w:p w14:paraId="6EACDCA1" w14:textId="77777777" w:rsidR="00D352F7" w:rsidRPr="00C2287A" w:rsidRDefault="00D352F7"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D352F7" w:rsidRPr="00C2287A" w14:paraId="2C57896B" w14:textId="77777777" w:rsidTr="00D352F7">
        <w:trPr>
          <w:cantSplit/>
          <w:jc w:val="center"/>
        </w:trPr>
        <w:tc>
          <w:tcPr>
            <w:tcW w:w="1101" w:type="dxa"/>
            <w:shd w:val="clear" w:color="auto" w:fill="auto"/>
          </w:tcPr>
          <w:p w14:paraId="2F808745"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1-2 года</w:t>
            </w:r>
          </w:p>
        </w:tc>
        <w:tc>
          <w:tcPr>
            <w:tcW w:w="992" w:type="dxa"/>
            <w:shd w:val="clear" w:color="auto" w:fill="auto"/>
          </w:tcPr>
          <w:p w14:paraId="70D236E2"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21.2</w:t>
            </w:r>
            <w:r>
              <w:rPr>
                <w:rFonts w:ascii="Times New Roman" w:hAnsi="Times New Roman" w:cs="Times New Roman"/>
                <w:sz w:val="20"/>
                <w:szCs w:val="20"/>
              </w:rPr>
              <w:t xml:space="preserve"> ФОП</w:t>
            </w:r>
          </w:p>
        </w:tc>
        <w:tc>
          <w:tcPr>
            <w:tcW w:w="2835" w:type="dxa"/>
            <w:shd w:val="clear" w:color="auto" w:fill="auto"/>
          </w:tcPr>
          <w:p w14:paraId="4B906D9E"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Нет дополнений</w:t>
            </w:r>
          </w:p>
        </w:tc>
        <w:tc>
          <w:tcPr>
            <w:tcW w:w="4926" w:type="dxa"/>
            <w:shd w:val="clear" w:color="auto" w:fill="auto"/>
          </w:tcPr>
          <w:p w14:paraId="7ECA276D"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Нет значимых дополнений</w:t>
            </w:r>
          </w:p>
        </w:tc>
      </w:tr>
      <w:tr w:rsidR="00D352F7" w:rsidRPr="00C2287A" w14:paraId="587C7BC4" w14:textId="77777777" w:rsidTr="00D352F7">
        <w:trPr>
          <w:cantSplit/>
          <w:jc w:val="center"/>
        </w:trPr>
        <w:tc>
          <w:tcPr>
            <w:tcW w:w="1101" w:type="dxa"/>
            <w:shd w:val="clear" w:color="auto" w:fill="auto"/>
          </w:tcPr>
          <w:p w14:paraId="353F9B6C"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2-3 года</w:t>
            </w:r>
          </w:p>
        </w:tc>
        <w:tc>
          <w:tcPr>
            <w:tcW w:w="992" w:type="dxa"/>
            <w:shd w:val="clear" w:color="auto" w:fill="auto"/>
          </w:tcPr>
          <w:p w14:paraId="643A57FF"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21.3</w:t>
            </w:r>
            <w:r>
              <w:rPr>
                <w:rFonts w:ascii="Times New Roman" w:hAnsi="Times New Roman" w:cs="Times New Roman"/>
                <w:sz w:val="20"/>
                <w:szCs w:val="20"/>
              </w:rPr>
              <w:t xml:space="preserve"> ФОП</w:t>
            </w:r>
          </w:p>
        </w:tc>
        <w:tc>
          <w:tcPr>
            <w:tcW w:w="2835" w:type="dxa"/>
            <w:shd w:val="clear" w:color="auto" w:fill="auto"/>
          </w:tcPr>
          <w:p w14:paraId="2D4EC2B4"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Нет дополнений</w:t>
            </w:r>
          </w:p>
        </w:tc>
        <w:tc>
          <w:tcPr>
            <w:tcW w:w="4926" w:type="dxa"/>
            <w:shd w:val="clear" w:color="auto" w:fill="auto"/>
          </w:tcPr>
          <w:p w14:paraId="419050E7" w14:textId="77777777" w:rsidR="00D352F7" w:rsidRPr="00C2287A" w:rsidRDefault="00D352F7" w:rsidP="00FE2089">
            <w:pPr>
              <w:pStyle w:val="ConsPlusNormal"/>
              <w:widowControl/>
              <w:spacing w:before="120"/>
              <w:jc w:val="both"/>
              <w:rPr>
                <w:rFonts w:ascii="Times New Roman" w:hAnsi="Times New Roman" w:cs="Times New Roman"/>
                <w:sz w:val="20"/>
                <w:szCs w:val="20"/>
              </w:rPr>
            </w:pPr>
            <w:r w:rsidRPr="00C2287A">
              <w:rPr>
                <w:rFonts w:ascii="Times New Roman" w:hAnsi="Times New Roman" w:cs="Times New Roman"/>
                <w:sz w:val="20"/>
                <w:szCs w:val="20"/>
              </w:rPr>
              <w:t>Нет значимых дополнений</w:t>
            </w:r>
          </w:p>
        </w:tc>
      </w:tr>
      <w:tr w:rsidR="00D352F7" w:rsidRPr="00C2287A" w14:paraId="044A4A94" w14:textId="77777777" w:rsidTr="00D352F7">
        <w:trPr>
          <w:cantSplit/>
          <w:jc w:val="center"/>
        </w:trPr>
        <w:tc>
          <w:tcPr>
            <w:tcW w:w="1101" w:type="dxa"/>
            <w:shd w:val="clear" w:color="auto" w:fill="auto"/>
          </w:tcPr>
          <w:p w14:paraId="3AA503D7"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3–4 года</w:t>
            </w:r>
          </w:p>
        </w:tc>
        <w:tc>
          <w:tcPr>
            <w:tcW w:w="992" w:type="dxa"/>
            <w:shd w:val="clear" w:color="auto" w:fill="auto"/>
          </w:tcPr>
          <w:p w14:paraId="67912FB0"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п.</w:t>
            </w:r>
            <w:r w:rsidRPr="00C2287A">
              <w:rPr>
                <w:rFonts w:ascii="Times New Roman" w:hAnsi="Times New Roman" w:cs="Times New Roman"/>
                <w:sz w:val="20"/>
                <w:szCs w:val="20"/>
              </w:rPr>
              <w:t>21.4</w:t>
            </w:r>
            <w:r>
              <w:rPr>
                <w:rFonts w:ascii="Times New Roman" w:hAnsi="Times New Roman" w:cs="Times New Roman"/>
                <w:sz w:val="20"/>
                <w:szCs w:val="20"/>
              </w:rPr>
              <w:t xml:space="preserve"> ФОП</w:t>
            </w:r>
          </w:p>
        </w:tc>
        <w:tc>
          <w:tcPr>
            <w:tcW w:w="2835" w:type="dxa"/>
            <w:shd w:val="clear" w:color="auto" w:fill="auto"/>
          </w:tcPr>
          <w:p w14:paraId="47DF51F2"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3-4 лет / Образовательная область </w:t>
            </w:r>
            <w:r w:rsidRPr="00C2287A">
              <w:rPr>
                <w:rFonts w:ascii="Times New Roman" w:hAnsi="Times New Roman" w:cs="Times New Roman"/>
                <w:sz w:val="20"/>
                <w:szCs w:val="20"/>
              </w:rPr>
              <w:br/>
              <w:t>«Художественно-эстетическое развитие»</w:t>
            </w:r>
          </w:p>
        </w:tc>
        <w:tc>
          <w:tcPr>
            <w:tcW w:w="4926" w:type="dxa"/>
            <w:shd w:val="clear" w:color="auto" w:fill="auto"/>
          </w:tcPr>
          <w:p w14:paraId="5D57970A" w14:textId="77777777" w:rsidR="00D352F7" w:rsidRPr="00C2287A" w:rsidRDefault="00D352F7" w:rsidP="00FE2089">
            <w:pPr>
              <w:pStyle w:val="2Tekst"/>
              <w:spacing w:line="240" w:lineRule="auto"/>
              <w:jc w:val="left"/>
              <w:rPr>
                <w:rFonts w:ascii="Times New Roman" w:hAnsi="Times New Roman" w:cs="Times New Roman"/>
                <w:sz w:val="20"/>
                <w:szCs w:val="20"/>
              </w:rPr>
            </w:pPr>
            <w:r w:rsidRPr="00C2287A">
              <w:rPr>
                <w:rFonts w:ascii="Times New Roman" w:eastAsia="Times New Roman" w:hAnsi="Times New Roman" w:cs="Times New Roman"/>
                <w:color w:val="auto"/>
                <w:sz w:val="20"/>
                <w:szCs w:val="20"/>
                <w:lang w:eastAsia="ru-RU"/>
              </w:rPr>
              <w:t>Раскрыто содержание образовательной деятельности по ознакомлению с тремя музыкальными жанрами: песней, танцем, маршем; с приемами вождения настольных кукол, развитию умения выступать перед куклами и сверстниками, обустраивая место для выступления; представлено содержание бесед о театре (театр, актеры, зрители, поведение людей в зрительном зале).</w:t>
            </w:r>
          </w:p>
        </w:tc>
      </w:tr>
    </w:tbl>
    <w:p w14:paraId="72AA64C8" w14:textId="77777777" w:rsidR="00D352F7" w:rsidRDefault="00D352F7" w:rsidP="00742907">
      <w:pPr>
        <w:tabs>
          <w:tab w:val="left" w:pos="1620"/>
        </w:tabs>
        <w:rPr>
          <w:rFonts w:ascii="Times New Roman" w:hAnsi="Times New Roman"/>
          <w:b/>
          <w:sz w:val="24"/>
          <w:szCs w:val="24"/>
        </w:rPr>
      </w:pPr>
    </w:p>
    <w:p w14:paraId="59873826" w14:textId="1E58DE9F" w:rsidR="002F0835" w:rsidRPr="002F0835" w:rsidRDefault="00D352F7" w:rsidP="002F0835">
      <w:pPr>
        <w:pStyle w:val="Default"/>
        <w:rPr>
          <w:b/>
          <w:bCs/>
          <w:sz w:val="23"/>
          <w:szCs w:val="23"/>
        </w:rPr>
      </w:pP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835"/>
        <w:gridCol w:w="4926"/>
      </w:tblGrid>
      <w:tr w:rsidR="00D352F7" w:rsidRPr="00C2287A" w14:paraId="46A789E8" w14:textId="77777777" w:rsidTr="00FE2089">
        <w:trPr>
          <w:cantSplit/>
          <w:jc w:val="center"/>
        </w:trPr>
        <w:tc>
          <w:tcPr>
            <w:tcW w:w="1101" w:type="dxa"/>
            <w:shd w:val="clear" w:color="auto" w:fill="auto"/>
          </w:tcPr>
          <w:p w14:paraId="7735DB1D"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4–5 лет</w:t>
            </w:r>
          </w:p>
        </w:tc>
        <w:tc>
          <w:tcPr>
            <w:tcW w:w="992" w:type="dxa"/>
            <w:shd w:val="clear" w:color="auto" w:fill="auto"/>
          </w:tcPr>
          <w:p w14:paraId="6823ED81"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п.</w:t>
            </w:r>
            <w:r w:rsidRPr="00C2287A">
              <w:rPr>
                <w:rFonts w:ascii="Times New Roman" w:hAnsi="Times New Roman" w:cs="Times New Roman"/>
                <w:sz w:val="20"/>
                <w:szCs w:val="20"/>
              </w:rPr>
              <w:t>21.5</w:t>
            </w:r>
            <w:r>
              <w:rPr>
                <w:rFonts w:ascii="Times New Roman" w:hAnsi="Times New Roman" w:cs="Times New Roman"/>
                <w:sz w:val="20"/>
                <w:szCs w:val="20"/>
              </w:rPr>
              <w:t xml:space="preserve"> ФОП</w:t>
            </w:r>
          </w:p>
        </w:tc>
        <w:tc>
          <w:tcPr>
            <w:tcW w:w="2835" w:type="dxa"/>
            <w:shd w:val="clear" w:color="auto" w:fill="auto"/>
          </w:tcPr>
          <w:p w14:paraId="455B6560"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4-5 лет / Образовательная область </w:t>
            </w:r>
            <w:r w:rsidRPr="00C2287A">
              <w:rPr>
                <w:rFonts w:ascii="Times New Roman" w:hAnsi="Times New Roman" w:cs="Times New Roman"/>
                <w:sz w:val="20"/>
                <w:szCs w:val="20"/>
              </w:rPr>
              <w:br/>
              <w:t>«Художественно-эстетическое развитие»</w:t>
            </w:r>
          </w:p>
        </w:tc>
        <w:tc>
          <w:tcPr>
            <w:tcW w:w="4926" w:type="dxa"/>
            <w:shd w:val="clear" w:color="auto" w:fill="auto"/>
          </w:tcPr>
          <w:p w14:paraId="5E4CE2D9" w14:textId="77777777" w:rsidR="00D352F7" w:rsidRPr="00C2287A" w:rsidRDefault="00D352F7" w:rsidP="00FE2089">
            <w:pPr>
              <w:pStyle w:val="1Tekst"/>
              <w:tabs>
                <w:tab w:val="clear" w:pos="1247"/>
              </w:tabs>
              <w:spacing w:line="240" w:lineRule="auto"/>
              <w:ind w:firstLine="0"/>
              <w:jc w:val="left"/>
              <w:rPr>
                <w:rFonts w:ascii="Times New Roman" w:hAnsi="Times New Roman" w:cs="Times New Roman"/>
                <w:sz w:val="20"/>
                <w:szCs w:val="20"/>
              </w:rPr>
            </w:pPr>
            <w:r w:rsidRPr="00C2287A">
              <w:rPr>
                <w:rFonts w:ascii="Times New Roman" w:eastAsia="Times New Roman" w:hAnsi="Times New Roman" w:cs="Times New Roman"/>
                <w:color w:val="auto"/>
                <w:sz w:val="20"/>
                <w:szCs w:val="20"/>
                <w:lang w:eastAsia="ru-RU"/>
              </w:rPr>
              <w:t>Раскрыто содержание образовательной деятельности по обогащению представлений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использованию средств выразительности в рисовании, лепке, аппликации; формированию умения создавать коллективные произведения в рисовании, лепке, аппликации.</w:t>
            </w:r>
          </w:p>
        </w:tc>
      </w:tr>
      <w:tr w:rsidR="00D352F7" w:rsidRPr="00C2287A" w14:paraId="7FD2D875" w14:textId="77777777" w:rsidTr="00FE2089">
        <w:trPr>
          <w:cantSplit/>
          <w:jc w:val="center"/>
        </w:trPr>
        <w:tc>
          <w:tcPr>
            <w:tcW w:w="1101" w:type="dxa"/>
            <w:shd w:val="clear" w:color="auto" w:fill="auto"/>
          </w:tcPr>
          <w:p w14:paraId="2462526A"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5–6 лет</w:t>
            </w:r>
          </w:p>
        </w:tc>
        <w:tc>
          <w:tcPr>
            <w:tcW w:w="992" w:type="dxa"/>
            <w:shd w:val="clear" w:color="auto" w:fill="auto"/>
          </w:tcPr>
          <w:p w14:paraId="6B006AC5"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 п.</w:t>
            </w:r>
            <w:r w:rsidRPr="00C2287A">
              <w:rPr>
                <w:rFonts w:ascii="Times New Roman" w:hAnsi="Times New Roman" w:cs="Times New Roman"/>
                <w:sz w:val="20"/>
                <w:szCs w:val="20"/>
              </w:rPr>
              <w:t>21.6</w:t>
            </w:r>
            <w:r>
              <w:rPr>
                <w:rFonts w:ascii="Times New Roman" w:hAnsi="Times New Roman" w:cs="Times New Roman"/>
                <w:sz w:val="20"/>
                <w:szCs w:val="20"/>
              </w:rPr>
              <w:t xml:space="preserve"> ФОП</w:t>
            </w:r>
          </w:p>
        </w:tc>
        <w:tc>
          <w:tcPr>
            <w:tcW w:w="2835" w:type="dxa"/>
            <w:shd w:val="clear" w:color="auto" w:fill="auto"/>
          </w:tcPr>
          <w:p w14:paraId="0A0D0599"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5-6 лет / Образовательная область </w:t>
            </w:r>
            <w:r w:rsidRPr="00C2287A">
              <w:rPr>
                <w:rFonts w:ascii="Times New Roman" w:hAnsi="Times New Roman" w:cs="Times New Roman"/>
                <w:sz w:val="20"/>
                <w:szCs w:val="20"/>
              </w:rPr>
              <w:br/>
              <w:t>«Художественно-эстетическое развитие»</w:t>
            </w:r>
          </w:p>
        </w:tc>
        <w:tc>
          <w:tcPr>
            <w:tcW w:w="4926" w:type="dxa"/>
            <w:shd w:val="clear" w:color="auto" w:fill="auto"/>
          </w:tcPr>
          <w:p w14:paraId="309C8624"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Шире представлено содержание образовательной деятельности по подразделу «Театрализованная деятельность». </w:t>
            </w:r>
          </w:p>
        </w:tc>
      </w:tr>
      <w:tr w:rsidR="00D352F7" w:rsidRPr="00C2287A" w14:paraId="1A96D54F" w14:textId="77777777" w:rsidTr="00FE2089">
        <w:trPr>
          <w:cantSplit/>
          <w:jc w:val="center"/>
        </w:trPr>
        <w:tc>
          <w:tcPr>
            <w:tcW w:w="1101" w:type="dxa"/>
            <w:shd w:val="clear" w:color="auto" w:fill="auto"/>
          </w:tcPr>
          <w:p w14:paraId="56C70859"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lastRenderedPageBreak/>
              <w:t>6–7 лет</w:t>
            </w:r>
          </w:p>
        </w:tc>
        <w:tc>
          <w:tcPr>
            <w:tcW w:w="992" w:type="dxa"/>
            <w:shd w:val="clear" w:color="auto" w:fill="auto"/>
          </w:tcPr>
          <w:p w14:paraId="2C982450" w14:textId="77777777" w:rsidR="00D352F7" w:rsidRPr="00C2287A" w:rsidRDefault="00D352F7"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21.7</w:t>
            </w:r>
            <w:r>
              <w:rPr>
                <w:rFonts w:ascii="Times New Roman" w:hAnsi="Times New Roman" w:cs="Times New Roman"/>
                <w:sz w:val="20"/>
                <w:szCs w:val="20"/>
              </w:rPr>
              <w:t xml:space="preserve"> ФОП</w:t>
            </w:r>
          </w:p>
        </w:tc>
        <w:tc>
          <w:tcPr>
            <w:tcW w:w="2835" w:type="dxa"/>
            <w:shd w:val="clear" w:color="auto" w:fill="auto"/>
          </w:tcPr>
          <w:p w14:paraId="63B5CCB4" w14:textId="77777777" w:rsidR="00D352F7" w:rsidRPr="00C2287A" w:rsidRDefault="00D352F7"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6-7 лет / Образовательная область </w:t>
            </w:r>
            <w:r w:rsidRPr="00C2287A">
              <w:rPr>
                <w:rFonts w:ascii="Times New Roman" w:hAnsi="Times New Roman" w:cs="Times New Roman"/>
                <w:sz w:val="20"/>
                <w:szCs w:val="20"/>
              </w:rPr>
              <w:br/>
              <w:t>«Художественно-эстетическое развитие»</w:t>
            </w:r>
          </w:p>
        </w:tc>
        <w:tc>
          <w:tcPr>
            <w:tcW w:w="4926" w:type="dxa"/>
            <w:shd w:val="clear" w:color="auto" w:fill="auto"/>
          </w:tcPr>
          <w:p w14:paraId="507B05B5" w14:textId="77777777" w:rsidR="00D352F7" w:rsidRPr="00C2287A" w:rsidRDefault="00D352F7" w:rsidP="00FE2089">
            <w:pPr>
              <w:pStyle w:val="1Tekst"/>
              <w:tabs>
                <w:tab w:val="clear" w:pos="1247"/>
                <w:tab w:val="left" w:pos="1134"/>
              </w:tabs>
              <w:spacing w:line="240" w:lineRule="auto"/>
              <w:ind w:firstLine="0"/>
              <w:jc w:val="left"/>
              <w:rPr>
                <w:rFonts w:ascii="Times New Roman" w:hAnsi="Times New Roman" w:cs="Times New Roman"/>
                <w:sz w:val="20"/>
                <w:szCs w:val="20"/>
              </w:rPr>
            </w:pPr>
            <w:r w:rsidRPr="00C2287A">
              <w:rPr>
                <w:rFonts w:ascii="Times New Roman" w:eastAsia="Times New Roman" w:hAnsi="Times New Roman" w:cs="Times New Roman"/>
                <w:color w:val="auto"/>
                <w:sz w:val="20"/>
                <w:szCs w:val="20"/>
                <w:lang w:eastAsia="ru-RU"/>
              </w:rPr>
              <w:t>Раскрыто содержание образовательной деятельности по развитию</w:t>
            </w:r>
            <w:r w:rsidRPr="00C2287A">
              <w:rPr>
                <w:rFonts w:ascii="Times New Roman" w:hAnsi="Times New Roman" w:cs="Times New Roman"/>
                <w:sz w:val="20"/>
                <w:szCs w:val="20"/>
              </w:rPr>
              <w:t xml:space="preserve"> </w:t>
            </w:r>
            <w:r w:rsidRPr="00C2287A">
              <w:rPr>
                <w:rFonts w:ascii="Times New Roman" w:eastAsia="Times New Roman" w:hAnsi="Times New Roman" w:cs="Times New Roman"/>
                <w:color w:val="auto"/>
                <w:sz w:val="20"/>
                <w:szCs w:val="20"/>
                <w:lang w:eastAsia="ru-RU"/>
              </w:rPr>
              <w:t xml:space="preserve">коллективного творчества (стремления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формированию эстетических суждений; умения </w:t>
            </w:r>
            <w:proofErr w:type="gramStart"/>
            <w:r w:rsidRPr="00C2287A">
              <w:rPr>
                <w:rFonts w:ascii="Times New Roman" w:eastAsia="Times New Roman" w:hAnsi="Times New Roman" w:cs="Times New Roman"/>
                <w:color w:val="auto"/>
                <w:sz w:val="20"/>
                <w:szCs w:val="20"/>
                <w:lang w:eastAsia="ru-RU"/>
              </w:rPr>
              <w:t>аргументированно</w:t>
            </w:r>
            <w:proofErr w:type="gramEnd"/>
            <w:r w:rsidRPr="00C2287A">
              <w:rPr>
                <w:rFonts w:ascii="Times New Roman" w:eastAsia="Times New Roman" w:hAnsi="Times New Roman" w:cs="Times New Roman"/>
                <w:color w:val="auto"/>
                <w:sz w:val="20"/>
                <w:szCs w:val="20"/>
                <w:lang w:eastAsia="ru-RU"/>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умения замечать недостатки своих работ и исправлять их; вносить дополнения для достижения большей выразительности создаваемого образа</w:t>
            </w:r>
            <w:r w:rsidRPr="00C2287A">
              <w:rPr>
                <w:rFonts w:ascii="Times New Roman" w:hAnsi="Times New Roman" w:cs="Times New Roman"/>
              </w:rPr>
              <w:t>.</w:t>
            </w:r>
          </w:p>
        </w:tc>
      </w:tr>
    </w:tbl>
    <w:p w14:paraId="2C044CE9" w14:textId="77777777" w:rsidR="00D352F7" w:rsidRPr="00C2287A" w:rsidRDefault="00D352F7" w:rsidP="00D352F7">
      <w:pPr>
        <w:pStyle w:val="ConsPlusNormal"/>
        <w:keepNext/>
        <w:widowControl/>
        <w:spacing w:before="120"/>
        <w:rPr>
          <w:rFonts w:ascii="Times New Roman" w:hAnsi="Times New Roman" w:cs="Times New Roman"/>
          <w:b/>
          <w:color w:val="000000"/>
          <w:spacing w:val="-6"/>
        </w:rPr>
      </w:pPr>
      <w:r>
        <w:t xml:space="preserve"> </w:t>
      </w:r>
      <w:r>
        <w:rPr>
          <w:rFonts w:ascii="Times New Roman" w:hAnsi="Times New Roman" w:cs="Times New Roman"/>
          <w:b/>
          <w:color w:val="000000"/>
          <w:spacing w:val="-6"/>
        </w:rPr>
        <w:t>2.1.4.2.</w:t>
      </w:r>
      <w:r>
        <w:rPr>
          <w:rFonts w:ascii="Times New Roman" w:hAnsi="Times New Roman" w:cs="Times New Roman"/>
          <w:b/>
          <w:color w:val="000000"/>
          <w:spacing w:val="-6"/>
        </w:rPr>
        <w:tab/>
      </w:r>
      <w:r w:rsidRPr="00C2287A">
        <w:rPr>
          <w:rFonts w:ascii="Times New Roman" w:hAnsi="Times New Roman" w:cs="Times New Roman"/>
          <w:b/>
          <w:color w:val="000000"/>
          <w:spacing w:val="-6"/>
        </w:rPr>
        <w:t xml:space="preserve">Перечень пособий, способствующих реализации программы в образовательной области </w:t>
      </w:r>
      <w:r w:rsidRPr="00C2287A">
        <w:rPr>
          <w:rFonts w:ascii="Times New Roman" w:hAnsi="Times New Roman" w:cs="Times New Roman"/>
          <w:b/>
          <w:color w:val="000000"/>
          <w:spacing w:val="-6"/>
        </w:rPr>
        <w:br/>
        <w:t xml:space="preserve">«Художественно-эстетическое развитие» </w:t>
      </w:r>
    </w:p>
    <w:p w14:paraId="3C073FE4" w14:textId="77777777" w:rsidR="00D352F7" w:rsidRPr="00C2287A" w:rsidRDefault="00D352F7" w:rsidP="00D352F7">
      <w:pPr>
        <w:pStyle w:val="ConsPlusNormal"/>
        <w:keepNext/>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Конспекты занятий:</w:t>
      </w:r>
    </w:p>
    <w:p w14:paraId="7D2ADEF9"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Зацепина</w:t>
      </w:r>
      <w:proofErr w:type="spellEnd"/>
      <w:r w:rsidRPr="00C2287A">
        <w:rPr>
          <w:rFonts w:ascii="Times New Roman" w:hAnsi="Times New Roman"/>
        </w:rPr>
        <w:t xml:space="preserve"> М. Б., Жукова Г. Е. Музыкальное воспитание в детском саду:</w:t>
      </w:r>
    </w:p>
    <w:p w14:paraId="70B8EBCB"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 xml:space="preserve">Младшая группа (3–4 года). </w:t>
      </w:r>
    </w:p>
    <w:p w14:paraId="013AB5F9"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 xml:space="preserve">Средняя группа (4–5 лет). </w:t>
      </w:r>
    </w:p>
    <w:p w14:paraId="4463C23C"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 xml:space="preserve">Старшая группа (5–6 лет). </w:t>
      </w:r>
    </w:p>
    <w:p w14:paraId="421F5B27"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 xml:space="preserve">Подготовительная к школе группа (6–7 лет). </w:t>
      </w:r>
    </w:p>
    <w:p w14:paraId="47F8C6ED"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Аппликация с детьми 2–3 лет.</w:t>
      </w:r>
    </w:p>
    <w:p w14:paraId="2DF4512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Аппликация с детьми 3–4 лет.</w:t>
      </w:r>
    </w:p>
    <w:p w14:paraId="10DB3EC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Аппликация с детьми 4–5 лет.</w:t>
      </w:r>
    </w:p>
    <w:p w14:paraId="460550A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Аппликация с детьми 5–6 лет.</w:t>
      </w:r>
    </w:p>
    <w:p w14:paraId="54F4257B"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Аппликация с детьми 6–7 лет.</w:t>
      </w:r>
    </w:p>
    <w:p w14:paraId="354EC177"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Лепка с детьми 2–3 лет.</w:t>
      </w:r>
    </w:p>
    <w:p w14:paraId="2960CDA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Лепка с детьми 3–4 лет.</w:t>
      </w:r>
    </w:p>
    <w:p w14:paraId="01BDFD8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Лепка с детьми 4–5 лет</w:t>
      </w:r>
    </w:p>
    <w:p w14:paraId="70B2C0B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Лепка с детьми 5–6 лет.</w:t>
      </w:r>
    </w:p>
    <w:p w14:paraId="1497DC37"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Лепка с детьми 6–7 лет.</w:t>
      </w:r>
    </w:p>
    <w:p w14:paraId="20E7E926"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Рисование с детьми 2–3 лет.</w:t>
      </w:r>
    </w:p>
    <w:p w14:paraId="7BE80EF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Рисование с детьми 3–4 лет.</w:t>
      </w:r>
    </w:p>
    <w:p w14:paraId="109455A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Рисование с детьми 4–5 лет.</w:t>
      </w:r>
    </w:p>
    <w:p w14:paraId="25A7D69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Рисование с детьми 5–6 лет.</w:t>
      </w:r>
    </w:p>
    <w:p w14:paraId="32E04BA7"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Рисование с детьми 6–7 лет.</w:t>
      </w:r>
    </w:p>
    <w:p w14:paraId="61C3159D"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Комарова Т. С. Изобразительная деятельность в детском саду: </w:t>
      </w:r>
    </w:p>
    <w:p w14:paraId="142120F9"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Младшая группа (3–4 года).</w:t>
      </w:r>
    </w:p>
    <w:p w14:paraId="55FAAA60"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Средняя группа (4–5 лет).</w:t>
      </w:r>
    </w:p>
    <w:p w14:paraId="0C670E61"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Старшая группа (5–6 лет).</w:t>
      </w:r>
    </w:p>
    <w:p w14:paraId="689F491F"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Подготовительная к школе группа (6–7 лет).</w:t>
      </w:r>
    </w:p>
    <w:p w14:paraId="41C518B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gramStart"/>
      <w:r w:rsidRPr="00C2287A">
        <w:rPr>
          <w:rFonts w:ascii="Times New Roman" w:hAnsi="Times New Roman"/>
        </w:rPr>
        <w:t>Мамаева О. А. Поделки из природного и бросового материала с детьми 4–5 лет.</w:t>
      </w:r>
      <w:proofErr w:type="gramEnd"/>
    </w:p>
    <w:p w14:paraId="4151A78E"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gramStart"/>
      <w:r w:rsidRPr="00C2287A">
        <w:rPr>
          <w:rFonts w:ascii="Times New Roman" w:hAnsi="Times New Roman"/>
        </w:rPr>
        <w:t>Мамаева О. А. Поделки из природного и бросового материала с детьми 5–6 лет.</w:t>
      </w:r>
      <w:proofErr w:type="gramEnd"/>
    </w:p>
    <w:p w14:paraId="7495B738"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Петрова В.А. Музыка – малышам:</w:t>
      </w:r>
    </w:p>
    <w:p w14:paraId="2EA2C7DF"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Методическое пособие для работы с детьми первого года жизни (0–1 год).</w:t>
      </w:r>
    </w:p>
    <w:p w14:paraId="35DA7879"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Методическое пособие для работы с детьми второго года жизни (1–2 года).</w:t>
      </w:r>
    </w:p>
    <w:p w14:paraId="194C9838"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Методическое пособие для работы с детьми третьего года жизни (2–3 года).</w:t>
      </w:r>
    </w:p>
    <w:p w14:paraId="2A786327"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Щеткин</w:t>
      </w:r>
      <w:proofErr w:type="spellEnd"/>
      <w:r w:rsidRPr="00C2287A">
        <w:rPr>
          <w:rFonts w:ascii="Times New Roman" w:hAnsi="Times New Roman"/>
        </w:rPr>
        <w:t xml:space="preserve"> А.В. Театральная деятельность в детском саду. </w:t>
      </w:r>
    </w:p>
    <w:p w14:paraId="67809B98"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Для занятий с детьми 4-5 лет.</w:t>
      </w:r>
    </w:p>
    <w:p w14:paraId="4BDDFA8C"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Для занятий с детьми 5-6 лет.</w:t>
      </w:r>
    </w:p>
    <w:p w14:paraId="1DE1AF05" w14:textId="77777777" w:rsidR="00D352F7" w:rsidRPr="00C2287A" w:rsidRDefault="00D352F7" w:rsidP="00D352F7">
      <w:pPr>
        <w:pStyle w:val="a5"/>
        <w:numPr>
          <w:ilvl w:val="0"/>
          <w:numId w:val="27"/>
        </w:numPr>
        <w:spacing w:after="0" w:line="240" w:lineRule="auto"/>
        <w:contextualSpacing w:val="0"/>
        <w:jc w:val="both"/>
        <w:rPr>
          <w:rFonts w:ascii="Times New Roman" w:hAnsi="Times New Roman"/>
        </w:rPr>
      </w:pPr>
      <w:r w:rsidRPr="00C2287A">
        <w:rPr>
          <w:rFonts w:ascii="Times New Roman" w:hAnsi="Times New Roman"/>
        </w:rPr>
        <w:t>Для занятий с детьми 6-7 лет.</w:t>
      </w:r>
    </w:p>
    <w:p w14:paraId="76040457" w14:textId="77777777" w:rsidR="00D352F7" w:rsidRPr="00C2287A" w:rsidRDefault="00D352F7" w:rsidP="00D352F7">
      <w:pPr>
        <w:pStyle w:val="ConsPlusNormal"/>
        <w:keepNext/>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Наглядно-дидактические пособия:</w:t>
      </w:r>
    </w:p>
    <w:p w14:paraId="13278049"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Серия «Мир в картинках»: «Музыкальные инструменты».</w:t>
      </w:r>
    </w:p>
    <w:p w14:paraId="6D711B9A"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lastRenderedPageBreak/>
        <w:t xml:space="preserve">Развивающие плакаты: «Арифметика цвета»; «Оттенки цветов»; «Цвет»; «Музыкальные инструменты народов мира»; «Музыкальные инструменты </w:t>
      </w:r>
      <w:proofErr w:type="spellStart"/>
      <w:r w:rsidRPr="00C2287A">
        <w:rPr>
          <w:rFonts w:ascii="Times New Roman" w:hAnsi="Times New Roman"/>
        </w:rPr>
        <w:t>эстрадно</w:t>
      </w:r>
      <w:proofErr w:type="spellEnd"/>
      <w:r w:rsidRPr="00C2287A">
        <w:rPr>
          <w:rFonts w:ascii="Times New Roman" w:hAnsi="Times New Roman"/>
        </w:rPr>
        <w:t xml:space="preserve">-симфонического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14:paraId="273CCDCB"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w:t>
      </w:r>
      <w:proofErr w:type="spellStart"/>
      <w:r w:rsidRPr="00C2287A">
        <w:rPr>
          <w:rFonts w:ascii="Times New Roman" w:hAnsi="Times New Roman"/>
        </w:rPr>
        <w:t>Полхов</w:t>
      </w:r>
      <w:proofErr w:type="spellEnd"/>
      <w:r w:rsidRPr="00C2287A">
        <w:rPr>
          <w:rFonts w:ascii="Times New Roman" w:hAnsi="Times New Roman"/>
        </w:rPr>
        <w:t>-Майдан. Примеры узоров и орнаментов»; «</w:t>
      </w:r>
      <w:proofErr w:type="spellStart"/>
      <w:r w:rsidRPr="00C2287A">
        <w:rPr>
          <w:rFonts w:ascii="Times New Roman" w:hAnsi="Times New Roman"/>
        </w:rPr>
        <w:t>Полхов</w:t>
      </w:r>
      <w:proofErr w:type="spellEnd"/>
      <w:r w:rsidRPr="00C2287A">
        <w:rPr>
          <w:rFonts w:ascii="Times New Roman" w:hAnsi="Times New Roman"/>
        </w:rPr>
        <w:t>-Майдан. Работы современных мастеров»; «</w:t>
      </w:r>
      <w:proofErr w:type="spellStart"/>
      <w:r w:rsidRPr="00C2287A">
        <w:rPr>
          <w:rFonts w:ascii="Times New Roman" w:hAnsi="Times New Roman"/>
        </w:rPr>
        <w:t>Филимоновская</w:t>
      </w:r>
      <w:proofErr w:type="spellEnd"/>
      <w:r w:rsidRPr="00C2287A">
        <w:rPr>
          <w:rFonts w:ascii="Times New Roman" w:hAnsi="Times New Roman"/>
        </w:rPr>
        <w:t xml:space="preserve"> свистулька. Примеры узоров и орнаментов»; «</w:t>
      </w:r>
      <w:proofErr w:type="spellStart"/>
      <w:r w:rsidRPr="00C2287A">
        <w:rPr>
          <w:rFonts w:ascii="Times New Roman" w:hAnsi="Times New Roman"/>
        </w:rPr>
        <w:t>Филимоновская</w:t>
      </w:r>
      <w:proofErr w:type="spellEnd"/>
      <w:r w:rsidRPr="00C2287A">
        <w:rPr>
          <w:rFonts w:ascii="Times New Roman" w:hAnsi="Times New Roman"/>
        </w:rPr>
        <w:t xml:space="preserve"> свистулька. Работы современных мастеров».</w:t>
      </w:r>
    </w:p>
    <w:p w14:paraId="62AFBF7C"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Наглядные пособия серии «Народное искусство — детям»: «Дымковская игрушка»; «</w:t>
      </w:r>
      <w:proofErr w:type="spellStart"/>
      <w:r w:rsidRPr="00C2287A">
        <w:rPr>
          <w:rFonts w:ascii="Times New Roman" w:hAnsi="Times New Roman"/>
        </w:rPr>
        <w:t>Полхов</w:t>
      </w:r>
      <w:proofErr w:type="spellEnd"/>
      <w:r w:rsidRPr="00C2287A">
        <w:rPr>
          <w:rFonts w:ascii="Times New Roman" w:hAnsi="Times New Roman"/>
        </w:rPr>
        <w:t>-Майдан»; «</w:t>
      </w:r>
      <w:proofErr w:type="spellStart"/>
      <w:r w:rsidRPr="00C2287A">
        <w:rPr>
          <w:rFonts w:ascii="Times New Roman" w:hAnsi="Times New Roman"/>
        </w:rPr>
        <w:t>Филимоновская</w:t>
      </w:r>
      <w:proofErr w:type="spellEnd"/>
      <w:r w:rsidRPr="00C2287A">
        <w:rPr>
          <w:rFonts w:ascii="Times New Roman" w:hAnsi="Times New Roman"/>
        </w:rPr>
        <w:t xml:space="preserve"> игрушка»; «Сказочная гжель»; «Городецкая роспись»; «Золотая хохлома»; «</w:t>
      </w:r>
      <w:proofErr w:type="spellStart"/>
      <w:r w:rsidRPr="00C2287A">
        <w:rPr>
          <w:rFonts w:ascii="Times New Roman" w:hAnsi="Times New Roman"/>
        </w:rPr>
        <w:t>Каргопольская</w:t>
      </w:r>
      <w:proofErr w:type="spellEnd"/>
      <w:r w:rsidRPr="00C2287A">
        <w:rPr>
          <w:rFonts w:ascii="Times New Roman" w:hAnsi="Times New Roman"/>
        </w:rPr>
        <w:t xml:space="preserve"> игрушка».</w:t>
      </w:r>
    </w:p>
    <w:p w14:paraId="0B51D09E" w14:textId="77777777" w:rsidR="00D352F7" w:rsidRPr="00C2287A" w:rsidRDefault="00D352F7" w:rsidP="00D352F7">
      <w:pPr>
        <w:pStyle w:val="ConsPlusNormal"/>
        <w:keepNext/>
        <w:widowControl/>
        <w:spacing w:before="120"/>
        <w:jc w:val="both"/>
        <w:rPr>
          <w:rFonts w:ascii="Times New Roman" w:hAnsi="Times New Roman" w:cs="Times New Roman"/>
          <w:b/>
          <w:color w:val="000000"/>
          <w:spacing w:val="-6"/>
        </w:rPr>
      </w:pPr>
      <w:r w:rsidRPr="00C2287A">
        <w:rPr>
          <w:rFonts w:ascii="Times New Roman" w:hAnsi="Times New Roman" w:cs="Times New Roman"/>
          <w:b/>
          <w:color w:val="000000"/>
          <w:spacing w:val="-6"/>
        </w:rPr>
        <w:t>Альбомы для творчества серии «Народное искусство — детям»:</w:t>
      </w:r>
    </w:p>
    <w:p w14:paraId="5CBCE55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w:t>
      </w:r>
      <w:proofErr w:type="spellStart"/>
      <w:r w:rsidRPr="00C2287A">
        <w:rPr>
          <w:rFonts w:ascii="Times New Roman" w:hAnsi="Times New Roman"/>
        </w:rPr>
        <w:t>Жостовский</w:t>
      </w:r>
      <w:proofErr w:type="spellEnd"/>
      <w:r w:rsidRPr="00C2287A">
        <w:rPr>
          <w:rFonts w:ascii="Times New Roman" w:hAnsi="Times New Roman"/>
        </w:rPr>
        <w:t xml:space="preserve"> букет»;</w:t>
      </w:r>
    </w:p>
    <w:p w14:paraId="55B6E6F6"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w:t>
      </w:r>
      <w:proofErr w:type="spellStart"/>
      <w:r w:rsidRPr="00C2287A">
        <w:rPr>
          <w:rFonts w:ascii="Times New Roman" w:hAnsi="Times New Roman"/>
        </w:rPr>
        <w:t>Филимоновская</w:t>
      </w:r>
      <w:proofErr w:type="spellEnd"/>
      <w:r w:rsidRPr="00C2287A">
        <w:rPr>
          <w:rFonts w:ascii="Times New Roman" w:hAnsi="Times New Roman"/>
        </w:rPr>
        <w:t xml:space="preserve"> игрушка»;</w:t>
      </w:r>
    </w:p>
    <w:p w14:paraId="64C75996"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«Хохломская роспись»;</w:t>
      </w:r>
    </w:p>
    <w:p w14:paraId="4EC4B0C0"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«Лепим народную игрушку»;</w:t>
      </w:r>
    </w:p>
    <w:p w14:paraId="6ABD86B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«Дымковская игрушка»;</w:t>
      </w:r>
    </w:p>
    <w:p w14:paraId="03E734CB"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«Городецкая роспись»;</w:t>
      </w:r>
    </w:p>
    <w:p w14:paraId="57E0F655"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«Лубочные картинки»;</w:t>
      </w:r>
    </w:p>
    <w:p w14:paraId="6C57099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w:t>
      </w:r>
      <w:proofErr w:type="spellStart"/>
      <w:r w:rsidRPr="00C2287A">
        <w:rPr>
          <w:rFonts w:ascii="Times New Roman" w:hAnsi="Times New Roman"/>
        </w:rPr>
        <w:t>Каргопольская</w:t>
      </w:r>
      <w:proofErr w:type="spellEnd"/>
      <w:r w:rsidRPr="00C2287A">
        <w:rPr>
          <w:rFonts w:ascii="Times New Roman" w:hAnsi="Times New Roman"/>
        </w:rPr>
        <w:t xml:space="preserve"> игрушка»;</w:t>
      </w:r>
    </w:p>
    <w:p w14:paraId="6219046F"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«Мастерская гжели»;</w:t>
      </w:r>
    </w:p>
    <w:p w14:paraId="74CBF0E9"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«Мезенская роспись»;</w:t>
      </w:r>
    </w:p>
    <w:p w14:paraId="4EE60BA3"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w:t>
      </w:r>
      <w:proofErr w:type="spellStart"/>
      <w:r w:rsidRPr="00C2287A">
        <w:rPr>
          <w:rFonts w:ascii="Times New Roman" w:hAnsi="Times New Roman"/>
        </w:rPr>
        <w:t>Полхов</w:t>
      </w:r>
      <w:proofErr w:type="spellEnd"/>
      <w:r w:rsidRPr="00C2287A">
        <w:rPr>
          <w:rFonts w:ascii="Times New Roman" w:hAnsi="Times New Roman"/>
        </w:rPr>
        <w:t>-Майдан»;</w:t>
      </w:r>
    </w:p>
    <w:p w14:paraId="6A5942C1"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«Сказочная гжель»;</w:t>
      </w:r>
    </w:p>
    <w:p w14:paraId="7D62DE72" w14:textId="77777777" w:rsidR="00D352F7" w:rsidRPr="00C2287A" w:rsidRDefault="00D352F7" w:rsidP="00D352F7">
      <w:pPr>
        <w:pStyle w:val="a5"/>
        <w:numPr>
          <w:ilvl w:val="0"/>
          <w:numId w:val="25"/>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 «Узоры Северной Двины». </w:t>
      </w:r>
    </w:p>
    <w:p w14:paraId="2ED833D1" w14:textId="1D5B057B" w:rsidR="00FE2A40" w:rsidRPr="00FE2A40" w:rsidRDefault="00FE2A40" w:rsidP="00FE2A40">
      <w:pPr>
        <w:pStyle w:val="Default"/>
      </w:pPr>
    </w:p>
    <w:p w14:paraId="37F2214F" w14:textId="77777777" w:rsidR="001830FB" w:rsidRPr="00E34262" w:rsidRDefault="001830FB" w:rsidP="001830FB">
      <w:pPr>
        <w:pStyle w:val="ConsPlusNormal"/>
        <w:widowControl/>
        <w:spacing w:before="240" w:after="120"/>
        <w:jc w:val="both"/>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2.1.5.</w:t>
      </w:r>
      <w:r w:rsidRPr="00E34262">
        <w:rPr>
          <w:rFonts w:ascii="Times New Roman" w:hAnsi="Times New Roman" w:cs="Times New Roman"/>
          <w:b/>
          <w:color w:val="000000"/>
          <w:spacing w:val="-6"/>
          <w:sz w:val="24"/>
          <w:szCs w:val="24"/>
        </w:rPr>
        <w:tab/>
        <w:t>Образовательная область «Физическое развитие»</w:t>
      </w:r>
    </w:p>
    <w:p w14:paraId="5EF4A179" w14:textId="77777777" w:rsidR="001830FB" w:rsidRPr="00E34262" w:rsidRDefault="001830FB" w:rsidP="001830FB">
      <w:pPr>
        <w:pStyle w:val="ConsPlusNormal"/>
        <w:spacing w:before="120"/>
        <w:jc w:val="both"/>
        <w:rPr>
          <w:rFonts w:ascii="Times New Roman" w:hAnsi="Times New Roman" w:cs="Times New Roman"/>
          <w:sz w:val="24"/>
          <w:szCs w:val="24"/>
        </w:rPr>
      </w:pPr>
      <w:r w:rsidRPr="00E34262">
        <w:rPr>
          <w:rFonts w:ascii="Times New Roman" w:hAnsi="Times New Roman" w:cs="Times New Roman"/>
          <w:sz w:val="24"/>
          <w:szCs w:val="24"/>
        </w:rPr>
        <w:t xml:space="preserve">Образовательная область «Физическое развитие» направлена </w:t>
      </w:r>
      <w:proofErr w:type="gramStart"/>
      <w:r w:rsidRPr="00E34262">
        <w:rPr>
          <w:rFonts w:ascii="Times New Roman" w:hAnsi="Times New Roman" w:cs="Times New Roman"/>
          <w:sz w:val="24"/>
          <w:szCs w:val="24"/>
        </w:rPr>
        <w:t>на</w:t>
      </w:r>
      <w:proofErr w:type="gramEnd"/>
      <w:r w:rsidRPr="00E34262">
        <w:rPr>
          <w:rStyle w:val="a9"/>
          <w:rFonts w:ascii="Times New Roman" w:hAnsi="Times New Roman" w:cs="Times New Roman"/>
          <w:sz w:val="24"/>
          <w:szCs w:val="24"/>
        </w:rPr>
        <w:footnoteReference w:id="19"/>
      </w:r>
      <w:r w:rsidRPr="00E34262">
        <w:rPr>
          <w:rFonts w:ascii="Times New Roman" w:hAnsi="Times New Roman" w:cs="Times New Roman"/>
          <w:sz w:val="24"/>
          <w:szCs w:val="24"/>
        </w:rPr>
        <w:t>:</w:t>
      </w:r>
    </w:p>
    <w:p w14:paraId="69E38DA0"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приобретение ребенком двигательного опыта в различных видах деятельности детей;</w:t>
      </w:r>
    </w:p>
    <w:p w14:paraId="59BD17D4"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 xml:space="preserve">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14:paraId="4647FEA6"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опорно-двигательного аппарата;</w:t>
      </w:r>
    </w:p>
    <w:p w14:paraId="53010FF4"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развитие равновесия, глазомера, ориентировки в пространстве;</w:t>
      </w:r>
    </w:p>
    <w:p w14:paraId="6ACDE1D3"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овладение основными движениями (метание, ползание, лазанье, ходьба, бег, прыжки);</w:t>
      </w:r>
    </w:p>
    <w:p w14:paraId="775D41DA"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proofErr w:type="gramStart"/>
      <w:r w:rsidRPr="00E34262">
        <w:rPr>
          <w:rFonts w:ascii="Times New Roman" w:hAnsi="Times New Roman" w:cs="Times New Roman"/>
          <w:sz w:val="24"/>
          <w:szCs w:val="24"/>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14:paraId="45C09576"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воспитание нравственно-волевых качеств (воля, смелость, выдержка и другое);</w:t>
      </w:r>
    </w:p>
    <w:p w14:paraId="08329C99"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14:paraId="18AE4D0F"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 xml:space="preserve">приобщение к здоровому образу жизни и активному отдыху, формирование представлений о здоровье, способах его сохранения и укрепления; </w:t>
      </w:r>
    </w:p>
    <w:p w14:paraId="71CF0A1E"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формирование представлений о правилах безопасного поведения в разных видах двигательной деятельности;</w:t>
      </w:r>
    </w:p>
    <w:p w14:paraId="2EC420A7" w14:textId="77777777" w:rsidR="001830FB" w:rsidRPr="00E34262" w:rsidRDefault="001830FB" w:rsidP="001830FB">
      <w:pPr>
        <w:pStyle w:val="ConsPlusNormal"/>
        <w:widowControl/>
        <w:numPr>
          <w:ilvl w:val="0"/>
          <w:numId w:val="24"/>
        </w:numPr>
        <w:spacing w:before="60"/>
        <w:ind w:left="357" w:firstLine="0"/>
        <w:jc w:val="both"/>
        <w:rPr>
          <w:rFonts w:ascii="Times New Roman" w:hAnsi="Times New Roman" w:cs="Times New Roman"/>
          <w:sz w:val="24"/>
          <w:szCs w:val="24"/>
        </w:rPr>
      </w:pPr>
      <w:r w:rsidRPr="00E34262">
        <w:rPr>
          <w:rFonts w:ascii="Times New Roman" w:hAnsi="Times New Roman" w:cs="Times New Roman"/>
          <w:sz w:val="24"/>
          <w:szCs w:val="24"/>
        </w:rPr>
        <w:t xml:space="preserve"> воспитание бережного отношения к своему здоровью и здоровью окружающих.</w:t>
      </w:r>
    </w:p>
    <w:p w14:paraId="352574F8" w14:textId="77777777" w:rsidR="001830FB" w:rsidRPr="00E34262" w:rsidRDefault="001830FB" w:rsidP="001830FB">
      <w:pPr>
        <w:pStyle w:val="ConsPlusNormal"/>
        <w:spacing w:before="120"/>
        <w:ind w:firstLine="709"/>
        <w:jc w:val="both"/>
        <w:rPr>
          <w:rFonts w:ascii="Times New Roman" w:hAnsi="Times New Roman" w:cs="Times New Roman"/>
          <w:sz w:val="24"/>
          <w:szCs w:val="24"/>
        </w:rPr>
      </w:pPr>
    </w:p>
    <w:p w14:paraId="790520D0" w14:textId="77777777" w:rsidR="001830FB" w:rsidRPr="00E34262" w:rsidRDefault="001830FB" w:rsidP="001830FB">
      <w:pPr>
        <w:pStyle w:val="ConsPlusNormal"/>
        <w:widowControl/>
        <w:spacing w:before="240" w:after="120"/>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 xml:space="preserve">2.1.5.1. Задачи и содержание образования по образовательной области «Физическое развитие» </w:t>
      </w:r>
    </w:p>
    <w:p w14:paraId="54C8B9C8" w14:textId="77777777" w:rsidR="001830FB" w:rsidRPr="00E34262" w:rsidRDefault="001830FB" w:rsidP="001830FB">
      <w:pPr>
        <w:pStyle w:val="ConsPlusNormal"/>
        <w:spacing w:before="120"/>
        <w:ind w:firstLine="709"/>
        <w:jc w:val="both"/>
        <w:rPr>
          <w:rFonts w:ascii="Times New Roman" w:hAnsi="Times New Roman" w:cs="Times New Roman"/>
          <w:b/>
          <w:bCs/>
          <w:caps/>
          <w:color w:val="0060FF"/>
          <w:spacing w:val="5"/>
          <w:sz w:val="24"/>
          <w:szCs w:val="24"/>
        </w:rPr>
      </w:pPr>
      <w:r w:rsidRPr="00E34262">
        <w:rPr>
          <w:rFonts w:ascii="Times New Roman" w:hAnsi="Times New Roman" w:cs="Times New Roman"/>
          <w:sz w:val="24"/>
          <w:szCs w:val="24"/>
        </w:rPr>
        <w:t xml:space="preserve">В </w:t>
      </w:r>
      <w:r w:rsidRPr="00E34262">
        <w:rPr>
          <w:rFonts w:ascii="Times New Roman" w:hAnsi="Times New Roman" w:cs="Times New Roman"/>
          <w:b/>
          <w:sz w:val="24"/>
          <w:szCs w:val="24"/>
        </w:rPr>
        <w:t>Программе</w:t>
      </w:r>
      <w:r w:rsidRPr="00E34262">
        <w:rPr>
          <w:rFonts w:ascii="Times New Roman" w:hAnsi="Times New Roman" w:cs="Times New Roman"/>
          <w:sz w:val="24"/>
          <w:szCs w:val="24"/>
        </w:rPr>
        <w:t xml:space="preserve"> задачи и содержание образовательной деятельности по направлению «Физическое развитие» полностью </w:t>
      </w:r>
      <w:r w:rsidRPr="00E34262">
        <w:rPr>
          <w:rFonts w:ascii="Times New Roman" w:hAnsi="Times New Roman" w:cs="Times New Roman"/>
          <w:b/>
          <w:sz w:val="24"/>
          <w:szCs w:val="24"/>
        </w:rPr>
        <w:t xml:space="preserve">соответствует разделу 22 ФОП </w:t>
      </w:r>
      <w:proofErr w:type="gramStart"/>
      <w:r w:rsidRPr="00E34262">
        <w:rPr>
          <w:rFonts w:ascii="Times New Roman" w:hAnsi="Times New Roman" w:cs="Times New Roman"/>
          <w:b/>
          <w:sz w:val="24"/>
          <w:szCs w:val="24"/>
        </w:rPr>
        <w:t>ДО</w:t>
      </w:r>
      <w:proofErr w:type="gramEnd"/>
      <w:r w:rsidRPr="00E34262">
        <w:rPr>
          <w:rStyle w:val="a9"/>
          <w:rFonts w:ascii="Times New Roman" w:hAnsi="Times New Roman" w:cs="Times New Roman"/>
          <w:sz w:val="24"/>
          <w:szCs w:val="24"/>
        </w:rPr>
        <w:footnoteReference w:id="20"/>
      </w:r>
      <w:r w:rsidRPr="00E34262">
        <w:rPr>
          <w:rFonts w:ascii="Times New Roman" w:hAnsi="Times New Roman" w:cs="Times New Roman"/>
          <w:sz w:val="24"/>
          <w:szCs w:val="24"/>
        </w:rPr>
        <w:t xml:space="preserve"> и дополняется </w:t>
      </w:r>
      <w:proofErr w:type="gramStart"/>
      <w:r w:rsidRPr="00E34262">
        <w:rPr>
          <w:rFonts w:ascii="Times New Roman" w:hAnsi="Times New Roman" w:cs="Times New Roman"/>
          <w:sz w:val="24"/>
          <w:szCs w:val="24"/>
        </w:rPr>
        <w:t>положениями</w:t>
      </w:r>
      <w:proofErr w:type="gramEnd"/>
      <w:r w:rsidRPr="00E34262">
        <w:rPr>
          <w:rFonts w:ascii="Times New Roman" w:hAnsi="Times New Roman" w:cs="Times New Roman"/>
          <w:sz w:val="24"/>
          <w:szCs w:val="24"/>
        </w:rPr>
        <w:t xml:space="preserve"> программы «ОТ РОЖДЕНИЯ ДО ШКОЛЫ».</w:t>
      </w:r>
    </w:p>
    <w:p w14:paraId="338C0EFD" w14:textId="77777777" w:rsidR="001830FB" w:rsidRPr="00E34262" w:rsidRDefault="001830FB" w:rsidP="001830FB">
      <w:pPr>
        <w:pStyle w:val="ConsPlusNormal"/>
        <w:spacing w:before="120"/>
        <w:jc w:val="both"/>
        <w:rPr>
          <w:rFonts w:ascii="Times New Roman" w:hAnsi="Times New Roman" w:cs="Times New Roman"/>
          <w:b/>
          <w:bCs/>
          <w:caps/>
          <w:color w:val="000000"/>
          <w:spacing w:val="5"/>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410"/>
        <w:gridCol w:w="5351"/>
      </w:tblGrid>
      <w:tr w:rsidR="001830FB" w:rsidRPr="00C2287A" w14:paraId="0AC44C3A" w14:textId="77777777" w:rsidTr="001830FB">
        <w:trPr>
          <w:cantSplit/>
          <w:jc w:val="center"/>
        </w:trPr>
        <w:tc>
          <w:tcPr>
            <w:tcW w:w="1101" w:type="dxa"/>
            <w:shd w:val="clear" w:color="auto" w:fill="auto"/>
          </w:tcPr>
          <w:p w14:paraId="1F27D7E1"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Возрастная группа</w:t>
            </w:r>
          </w:p>
        </w:tc>
        <w:tc>
          <w:tcPr>
            <w:tcW w:w="992" w:type="dxa"/>
            <w:shd w:val="clear" w:color="auto" w:fill="auto"/>
          </w:tcPr>
          <w:p w14:paraId="56918FA7"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410" w:type="dxa"/>
            <w:shd w:val="clear" w:color="auto" w:fill="auto"/>
          </w:tcPr>
          <w:p w14:paraId="2940ED5C"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5351" w:type="dxa"/>
            <w:shd w:val="clear" w:color="auto" w:fill="auto"/>
          </w:tcPr>
          <w:p w14:paraId="3ADEA748"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r w:rsidRPr="00C2287A">
              <w:rPr>
                <w:rFonts w:ascii="Times New Roman" w:hAnsi="Times New Roman" w:cs="Times New Roman"/>
                <w:b/>
                <w:sz w:val="20"/>
                <w:szCs w:val="20"/>
              </w:rPr>
              <w:br/>
              <w:t xml:space="preserve">(из инновационной программы </w:t>
            </w:r>
            <w:r w:rsidRPr="00C2287A">
              <w:rPr>
                <w:rFonts w:ascii="Times New Roman" w:hAnsi="Times New Roman" w:cs="Times New Roman"/>
                <w:b/>
                <w:sz w:val="20"/>
                <w:szCs w:val="20"/>
              </w:rPr>
              <w:br/>
              <w:t>«ОТ РОЖДЕНИЯ ДО ШКОЛЫ»)</w:t>
            </w:r>
          </w:p>
        </w:tc>
      </w:tr>
      <w:tr w:rsidR="001830FB" w:rsidRPr="00C2287A" w14:paraId="3B85076B" w14:textId="77777777" w:rsidTr="001830FB">
        <w:trPr>
          <w:cantSplit/>
          <w:jc w:val="center"/>
        </w:trPr>
        <w:tc>
          <w:tcPr>
            <w:tcW w:w="1101" w:type="dxa"/>
            <w:shd w:val="clear" w:color="auto" w:fill="auto"/>
          </w:tcPr>
          <w:p w14:paraId="2DAEE92D" w14:textId="77777777" w:rsidR="001830FB" w:rsidRPr="00C2287A" w:rsidRDefault="001830FB"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1-2 года</w:t>
            </w:r>
          </w:p>
        </w:tc>
        <w:tc>
          <w:tcPr>
            <w:tcW w:w="992" w:type="dxa"/>
            <w:shd w:val="clear" w:color="auto" w:fill="auto"/>
          </w:tcPr>
          <w:p w14:paraId="2A342F1A" w14:textId="77777777" w:rsidR="001830FB" w:rsidRPr="00C2287A" w:rsidRDefault="001830FB"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п. ФОП</w:t>
            </w:r>
            <w:r w:rsidRPr="00C2287A">
              <w:rPr>
                <w:rFonts w:ascii="Times New Roman" w:hAnsi="Times New Roman" w:cs="Times New Roman"/>
                <w:sz w:val="20"/>
                <w:szCs w:val="20"/>
              </w:rPr>
              <w:t xml:space="preserve"> 22.2</w:t>
            </w:r>
          </w:p>
        </w:tc>
        <w:tc>
          <w:tcPr>
            <w:tcW w:w="2410" w:type="dxa"/>
            <w:shd w:val="clear" w:color="auto" w:fill="auto"/>
          </w:tcPr>
          <w:p w14:paraId="2EFFC46D" w14:textId="77777777" w:rsidR="001830FB" w:rsidRPr="00C2287A" w:rsidRDefault="001830FB"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Нет дополнений</w:t>
            </w:r>
          </w:p>
        </w:tc>
        <w:tc>
          <w:tcPr>
            <w:tcW w:w="5351" w:type="dxa"/>
            <w:shd w:val="clear" w:color="auto" w:fill="auto"/>
          </w:tcPr>
          <w:p w14:paraId="251F441E"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Нет значимых дополнений</w:t>
            </w:r>
          </w:p>
        </w:tc>
      </w:tr>
      <w:tr w:rsidR="001830FB" w:rsidRPr="00C2287A" w14:paraId="1A89D167" w14:textId="77777777" w:rsidTr="001830FB">
        <w:trPr>
          <w:cantSplit/>
          <w:jc w:val="center"/>
        </w:trPr>
        <w:tc>
          <w:tcPr>
            <w:tcW w:w="1101" w:type="dxa"/>
            <w:shd w:val="clear" w:color="auto" w:fill="auto"/>
          </w:tcPr>
          <w:p w14:paraId="797A6983" w14:textId="77777777" w:rsidR="001830FB" w:rsidRPr="00C2287A" w:rsidRDefault="001830FB"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2-3 года</w:t>
            </w:r>
          </w:p>
        </w:tc>
        <w:tc>
          <w:tcPr>
            <w:tcW w:w="992" w:type="dxa"/>
            <w:shd w:val="clear" w:color="auto" w:fill="auto"/>
          </w:tcPr>
          <w:p w14:paraId="682EB807" w14:textId="77777777" w:rsidR="001830FB" w:rsidRPr="00C2287A" w:rsidRDefault="001830FB"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22.3</w:t>
            </w:r>
            <w:r>
              <w:rPr>
                <w:rFonts w:ascii="Times New Roman" w:hAnsi="Times New Roman" w:cs="Times New Roman"/>
                <w:sz w:val="20"/>
                <w:szCs w:val="20"/>
              </w:rPr>
              <w:t xml:space="preserve"> ФОП</w:t>
            </w:r>
          </w:p>
        </w:tc>
        <w:tc>
          <w:tcPr>
            <w:tcW w:w="2410" w:type="dxa"/>
            <w:shd w:val="clear" w:color="auto" w:fill="auto"/>
          </w:tcPr>
          <w:p w14:paraId="6356E50B"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2-3 лет / Образовательная область </w:t>
            </w:r>
            <w:r w:rsidRPr="00C2287A">
              <w:rPr>
                <w:rFonts w:ascii="Times New Roman" w:hAnsi="Times New Roman" w:cs="Times New Roman"/>
                <w:sz w:val="20"/>
                <w:szCs w:val="20"/>
              </w:rPr>
              <w:br/>
              <w:t>«Физическое развитие»</w:t>
            </w:r>
          </w:p>
        </w:tc>
        <w:tc>
          <w:tcPr>
            <w:tcW w:w="5351" w:type="dxa"/>
            <w:shd w:val="clear" w:color="auto" w:fill="auto"/>
          </w:tcPr>
          <w:p w14:paraId="179DC48B" w14:textId="77777777" w:rsidR="001830FB" w:rsidRPr="00C2287A" w:rsidRDefault="001830FB" w:rsidP="00FE2089">
            <w:pPr>
              <w:pStyle w:val="ConsPlusNormal"/>
              <w:spacing w:before="120"/>
              <w:rPr>
                <w:rFonts w:ascii="Times New Roman" w:hAnsi="Times New Roman" w:cs="Times New Roman"/>
                <w:sz w:val="20"/>
                <w:szCs w:val="20"/>
              </w:rPr>
            </w:pPr>
            <w:r w:rsidRPr="00C2287A">
              <w:rPr>
                <w:rFonts w:ascii="Times New Roman" w:hAnsi="Times New Roman" w:cs="Times New Roman"/>
                <w:sz w:val="20"/>
                <w:szCs w:val="20"/>
              </w:rPr>
              <w:t>Раскрыто содержание работы по сохранению правильной осанки у детей; значительно шире представлено содержание образовательной деятельности по подразделу «Становление ценностей здорового образа жизни».</w:t>
            </w:r>
          </w:p>
        </w:tc>
      </w:tr>
      <w:tr w:rsidR="001830FB" w:rsidRPr="00C2287A" w14:paraId="736695C3" w14:textId="77777777" w:rsidTr="001830FB">
        <w:trPr>
          <w:cantSplit/>
          <w:jc w:val="center"/>
        </w:trPr>
        <w:tc>
          <w:tcPr>
            <w:tcW w:w="1101" w:type="dxa"/>
            <w:shd w:val="clear" w:color="auto" w:fill="auto"/>
          </w:tcPr>
          <w:p w14:paraId="34332C25" w14:textId="77777777" w:rsidR="001830FB" w:rsidRPr="00C2287A" w:rsidRDefault="001830FB"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3–4 года</w:t>
            </w:r>
          </w:p>
        </w:tc>
        <w:tc>
          <w:tcPr>
            <w:tcW w:w="992" w:type="dxa"/>
            <w:shd w:val="clear" w:color="auto" w:fill="auto"/>
          </w:tcPr>
          <w:p w14:paraId="2A31451C" w14:textId="77777777" w:rsidR="001830FB" w:rsidRPr="00C2287A" w:rsidRDefault="001830FB"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22.4</w:t>
            </w:r>
            <w:r>
              <w:rPr>
                <w:rFonts w:ascii="Times New Roman" w:hAnsi="Times New Roman" w:cs="Times New Roman"/>
                <w:sz w:val="20"/>
                <w:szCs w:val="20"/>
              </w:rPr>
              <w:t xml:space="preserve"> ФОП</w:t>
            </w:r>
          </w:p>
        </w:tc>
        <w:tc>
          <w:tcPr>
            <w:tcW w:w="2410" w:type="dxa"/>
            <w:shd w:val="clear" w:color="auto" w:fill="auto"/>
          </w:tcPr>
          <w:p w14:paraId="3F350974"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3-4 лет / Образовательная область </w:t>
            </w:r>
            <w:r w:rsidRPr="00C2287A">
              <w:rPr>
                <w:rFonts w:ascii="Times New Roman" w:hAnsi="Times New Roman" w:cs="Times New Roman"/>
                <w:sz w:val="20"/>
                <w:szCs w:val="20"/>
              </w:rPr>
              <w:br/>
              <w:t>«Физическое развитие»</w:t>
            </w:r>
          </w:p>
        </w:tc>
        <w:tc>
          <w:tcPr>
            <w:tcW w:w="5351" w:type="dxa"/>
            <w:shd w:val="clear" w:color="auto" w:fill="auto"/>
          </w:tcPr>
          <w:p w14:paraId="70B88F83" w14:textId="77777777" w:rsidR="001830FB" w:rsidRPr="00C2287A" w:rsidRDefault="001830FB" w:rsidP="00FE2089">
            <w:pPr>
              <w:pStyle w:val="ConsPlusNormal"/>
              <w:spacing w:before="120"/>
              <w:rPr>
                <w:rFonts w:ascii="Times New Roman" w:hAnsi="Times New Roman" w:cs="Times New Roman"/>
                <w:sz w:val="20"/>
                <w:szCs w:val="20"/>
              </w:rPr>
            </w:pPr>
            <w:r w:rsidRPr="00C2287A">
              <w:rPr>
                <w:rFonts w:ascii="Times New Roman" w:hAnsi="Times New Roman" w:cs="Times New Roman"/>
                <w:sz w:val="20"/>
                <w:szCs w:val="20"/>
              </w:rPr>
              <w:t>Раскрыто содержание образовательной деятельности по формированию любви к спорту, знакомству с видами спорта; введению более сложных правил в игры (смена вида движения); представлено содержание работы по сохранению правильной осанки в различных положениях тела и упражнениях.</w:t>
            </w:r>
          </w:p>
        </w:tc>
      </w:tr>
      <w:tr w:rsidR="001830FB" w:rsidRPr="00C2287A" w14:paraId="66107EEC" w14:textId="77777777" w:rsidTr="001830FB">
        <w:trPr>
          <w:cantSplit/>
          <w:jc w:val="center"/>
        </w:trPr>
        <w:tc>
          <w:tcPr>
            <w:tcW w:w="1101" w:type="dxa"/>
            <w:shd w:val="clear" w:color="auto" w:fill="auto"/>
          </w:tcPr>
          <w:p w14:paraId="418C5FBD" w14:textId="77777777" w:rsidR="001830FB" w:rsidRPr="00C2287A" w:rsidRDefault="001830FB"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4–5 лет</w:t>
            </w:r>
          </w:p>
        </w:tc>
        <w:tc>
          <w:tcPr>
            <w:tcW w:w="992" w:type="dxa"/>
            <w:shd w:val="clear" w:color="auto" w:fill="auto"/>
          </w:tcPr>
          <w:p w14:paraId="41419FEA" w14:textId="77777777" w:rsidR="001830FB" w:rsidRPr="00C2287A" w:rsidRDefault="001830FB"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22.5</w:t>
            </w:r>
            <w:r>
              <w:rPr>
                <w:rFonts w:ascii="Times New Roman" w:hAnsi="Times New Roman" w:cs="Times New Roman"/>
                <w:sz w:val="20"/>
                <w:szCs w:val="20"/>
              </w:rPr>
              <w:t xml:space="preserve"> ФОП</w:t>
            </w:r>
          </w:p>
        </w:tc>
        <w:tc>
          <w:tcPr>
            <w:tcW w:w="2410" w:type="dxa"/>
            <w:shd w:val="clear" w:color="auto" w:fill="auto"/>
          </w:tcPr>
          <w:p w14:paraId="0DA0AE13"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4-5 лет / Образовательная область </w:t>
            </w:r>
            <w:r w:rsidRPr="00C2287A">
              <w:rPr>
                <w:rFonts w:ascii="Times New Roman" w:hAnsi="Times New Roman" w:cs="Times New Roman"/>
                <w:sz w:val="20"/>
                <w:szCs w:val="20"/>
              </w:rPr>
              <w:br/>
              <w:t>«Физическое развитие»</w:t>
            </w:r>
          </w:p>
        </w:tc>
        <w:tc>
          <w:tcPr>
            <w:tcW w:w="5351" w:type="dxa"/>
            <w:shd w:val="clear" w:color="auto" w:fill="auto"/>
          </w:tcPr>
          <w:p w14:paraId="6842CF1D" w14:textId="77777777" w:rsidR="001830FB" w:rsidRPr="00C2287A" w:rsidRDefault="001830FB" w:rsidP="00FE2089">
            <w:pPr>
              <w:pStyle w:val="ConsPlusNormal"/>
              <w:spacing w:before="120"/>
              <w:rPr>
                <w:rFonts w:ascii="Times New Roman" w:hAnsi="Times New Roman" w:cs="Times New Roman"/>
                <w:sz w:val="20"/>
                <w:szCs w:val="20"/>
              </w:rPr>
            </w:pPr>
            <w:proofErr w:type="gramStart"/>
            <w:r w:rsidRPr="00C2287A">
              <w:rPr>
                <w:rFonts w:ascii="Times New Roman" w:hAnsi="Times New Roman" w:cs="Times New Roman"/>
                <w:sz w:val="20"/>
                <w:szCs w:val="20"/>
              </w:rPr>
              <w:t>Раскрыто содержание образовательной деятельности по гармоничному физическому развитию детей; ознакомлению с упражнениями на укрепление различных органов; построение с соблюдением дистанции при катании на лыжах; по организации подвижных игр с мячом, скакалкой, обручем; представлено содержание работы по сохранению правильной осанки у детей; значительно шире представлено содержание образовательной деятельности по подразделам «Становление ценностей здорового образа жизни», «Воспитание культурно-гигиенических навыков».</w:t>
            </w:r>
            <w:proofErr w:type="gramEnd"/>
          </w:p>
        </w:tc>
      </w:tr>
      <w:tr w:rsidR="00E34262" w:rsidRPr="00C2287A" w14:paraId="78159726" w14:textId="77777777" w:rsidTr="001830FB">
        <w:trPr>
          <w:cantSplit/>
          <w:jc w:val="center"/>
        </w:trPr>
        <w:tc>
          <w:tcPr>
            <w:tcW w:w="1101" w:type="dxa"/>
            <w:shd w:val="clear" w:color="auto" w:fill="auto"/>
          </w:tcPr>
          <w:p w14:paraId="4AB9AC72" w14:textId="112FCEFA" w:rsidR="00E34262" w:rsidRPr="00C2287A" w:rsidRDefault="00E34262"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5–6 лет</w:t>
            </w:r>
          </w:p>
        </w:tc>
        <w:tc>
          <w:tcPr>
            <w:tcW w:w="992" w:type="dxa"/>
            <w:shd w:val="clear" w:color="auto" w:fill="auto"/>
          </w:tcPr>
          <w:p w14:paraId="50198122" w14:textId="05BBE575" w:rsidR="00E34262" w:rsidRDefault="00E34262" w:rsidP="00FE2089">
            <w:pPr>
              <w:pStyle w:val="ConsPlusNormal"/>
              <w:widowControl/>
              <w:spacing w:before="120"/>
              <w:jc w:val="center"/>
              <w:rPr>
                <w:rFonts w:ascii="Times New Roman" w:hAnsi="Times New Roman" w:cs="Times New Roman"/>
                <w:sz w:val="20"/>
                <w:szCs w:val="20"/>
              </w:rPr>
            </w:pPr>
            <w:r>
              <w:rPr>
                <w:rFonts w:ascii="Times New Roman" w:hAnsi="Times New Roman" w:cs="Times New Roman"/>
                <w:sz w:val="20"/>
                <w:szCs w:val="20"/>
              </w:rPr>
              <w:t xml:space="preserve">п. </w:t>
            </w:r>
            <w:r w:rsidRPr="00C2287A">
              <w:rPr>
                <w:rFonts w:ascii="Times New Roman" w:hAnsi="Times New Roman" w:cs="Times New Roman"/>
                <w:sz w:val="20"/>
                <w:szCs w:val="20"/>
              </w:rPr>
              <w:t>22.6</w:t>
            </w:r>
            <w:r>
              <w:rPr>
                <w:rFonts w:ascii="Times New Roman" w:hAnsi="Times New Roman" w:cs="Times New Roman"/>
                <w:sz w:val="20"/>
                <w:szCs w:val="20"/>
              </w:rPr>
              <w:t xml:space="preserve"> ФОП</w:t>
            </w:r>
          </w:p>
        </w:tc>
        <w:tc>
          <w:tcPr>
            <w:tcW w:w="2410" w:type="dxa"/>
            <w:shd w:val="clear" w:color="auto" w:fill="auto"/>
          </w:tcPr>
          <w:p w14:paraId="7D7BC885" w14:textId="141DEC65" w:rsidR="00E34262" w:rsidRPr="00C2287A" w:rsidRDefault="00E34262"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5-6 лет / Образовательная область </w:t>
            </w:r>
            <w:r w:rsidRPr="00C2287A">
              <w:rPr>
                <w:rFonts w:ascii="Times New Roman" w:hAnsi="Times New Roman" w:cs="Times New Roman"/>
                <w:sz w:val="20"/>
                <w:szCs w:val="20"/>
              </w:rPr>
              <w:br/>
              <w:t>«Физическое развитие»</w:t>
            </w:r>
          </w:p>
        </w:tc>
        <w:tc>
          <w:tcPr>
            <w:tcW w:w="5351" w:type="dxa"/>
            <w:shd w:val="clear" w:color="auto" w:fill="auto"/>
          </w:tcPr>
          <w:p w14:paraId="10C887FC" w14:textId="649FA037" w:rsidR="00E34262" w:rsidRPr="00C2287A" w:rsidRDefault="00E34262" w:rsidP="00FE2089">
            <w:pPr>
              <w:pStyle w:val="ConsPlusNormal"/>
              <w:spacing w:before="120"/>
              <w:rPr>
                <w:rFonts w:ascii="Times New Roman" w:hAnsi="Times New Roman" w:cs="Times New Roman"/>
                <w:sz w:val="20"/>
                <w:szCs w:val="20"/>
              </w:rPr>
            </w:pPr>
            <w:r w:rsidRPr="00C2287A">
              <w:rPr>
                <w:rFonts w:ascii="Times New Roman" w:hAnsi="Times New Roman" w:cs="Times New Roman"/>
                <w:sz w:val="20"/>
                <w:szCs w:val="20"/>
              </w:rPr>
              <w:t xml:space="preserve">Значительно шире представлено содержание образовательной деятельности по подразделам «Становление ценностей здорового образа жизни», «Воспитание культурно-гигиенических навыков»; представлено содержание работы по сохранению правильной осанки у детей; раскрыто содержание образовательной деятельности по развитию навыков бега наперегонки; </w:t>
            </w:r>
            <w:proofErr w:type="gramStart"/>
            <w:r w:rsidRPr="00C2287A">
              <w:rPr>
                <w:rFonts w:ascii="Times New Roman" w:hAnsi="Times New Roman" w:cs="Times New Roman"/>
                <w:sz w:val="20"/>
                <w:szCs w:val="20"/>
              </w:rPr>
              <w:t>лазания</w:t>
            </w:r>
            <w:proofErr w:type="gramEnd"/>
            <w:r w:rsidRPr="00C2287A">
              <w:rPr>
                <w:rFonts w:ascii="Times New Roman" w:hAnsi="Times New Roman" w:cs="Times New Roman"/>
                <w:sz w:val="20"/>
                <w:szCs w:val="20"/>
              </w:rPr>
              <w:t xml:space="preserve"> по гимнастической стенке меняя темп; по приучению детей помогать взрослым готовить физкультурный инвентарь к занятиям</w:t>
            </w:r>
            <w:r w:rsidRPr="00C2287A">
              <w:rPr>
                <w:rFonts w:ascii="Times New Roman" w:hAnsi="Times New Roman" w:cs="Times New Roman"/>
                <w:sz w:val="24"/>
                <w:szCs w:val="24"/>
              </w:rPr>
              <w:t>.</w:t>
            </w:r>
          </w:p>
        </w:tc>
      </w:tr>
      <w:tr w:rsidR="00E34262" w:rsidRPr="00C2287A" w14:paraId="496F68CF" w14:textId="77777777" w:rsidTr="001830FB">
        <w:trPr>
          <w:cantSplit/>
          <w:jc w:val="center"/>
        </w:trPr>
        <w:tc>
          <w:tcPr>
            <w:tcW w:w="1101" w:type="dxa"/>
            <w:shd w:val="clear" w:color="auto" w:fill="auto"/>
          </w:tcPr>
          <w:p w14:paraId="0B424C6F" w14:textId="387D8789" w:rsidR="00E34262" w:rsidRPr="00C2287A" w:rsidRDefault="00E34262" w:rsidP="00FE2089">
            <w:pPr>
              <w:pStyle w:val="ConsPlusNormal"/>
              <w:widowControl/>
              <w:spacing w:before="120"/>
              <w:jc w:val="center"/>
              <w:rPr>
                <w:rFonts w:ascii="Times New Roman" w:hAnsi="Times New Roman" w:cs="Times New Roman"/>
                <w:sz w:val="20"/>
                <w:szCs w:val="20"/>
              </w:rPr>
            </w:pPr>
            <w:r w:rsidRPr="00C2287A">
              <w:rPr>
                <w:rFonts w:ascii="Times New Roman" w:hAnsi="Times New Roman" w:cs="Times New Roman"/>
                <w:sz w:val="20"/>
                <w:szCs w:val="20"/>
              </w:rPr>
              <w:t>6–7 лет</w:t>
            </w:r>
          </w:p>
        </w:tc>
        <w:tc>
          <w:tcPr>
            <w:tcW w:w="992" w:type="dxa"/>
            <w:shd w:val="clear" w:color="auto" w:fill="auto"/>
          </w:tcPr>
          <w:p w14:paraId="097B0223" w14:textId="38EDC384" w:rsidR="00E34262" w:rsidRDefault="00E34262" w:rsidP="00FE2089">
            <w:pPr>
              <w:pStyle w:val="ConsPlusNormal"/>
              <w:widowControl/>
              <w:spacing w:before="120"/>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w:t>
            </w:r>
            <w:r w:rsidRPr="00C2287A">
              <w:rPr>
                <w:rFonts w:ascii="Times New Roman" w:hAnsi="Times New Roman" w:cs="Times New Roman"/>
                <w:sz w:val="20"/>
                <w:szCs w:val="20"/>
              </w:rPr>
              <w:t>22.7</w:t>
            </w:r>
            <w:r>
              <w:rPr>
                <w:rFonts w:ascii="Times New Roman" w:hAnsi="Times New Roman" w:cs="Times New Roman"/>
                <w:sz w:val="20"/>
                <w:szCs w:val="20"/>
              </w:rPr>
              <w:t xml:space="preserve"> ФОП</w:t>
            </w:r>
          </w:p>
        </w:tc>
        <w:tc>
          <w:tcPr>
            <w:tcW w:w="2410" w:type="dxa"/>
            <w:shd w:val="clear" w:color="auto" w:fill="auto"/>
          </w:tcPr>
          <w:p w14:paraId="4F0DBAF3" w14:textId="77212C3F" w:rsidR="00E34262" w:rsidRPr="00C2287A" w:rsidRDefault="00E34262"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Содержание образовательной деятельности с детьми 6-7 лет / Образовательная область </w:t>
            </w:r>
            <w:r w:rsidRPr="00C2287A">
              <w:rPr>
                <w:rFonts w:ascii="Times New Roman" w:hAnsi="Times New Roman" w:cs="Times New Roman"/>
                <w:sz w:val="20"/>
                <w:szCs w:val="20"/>
              </w:rPr>
              <w:br/>
              <w:t>«Физическое развитие»</w:t>
            </w:r>
          </w:p>
        </w:tc>
        <w:tc>
          <w:tcPr>
            <w:tcW w:w="5351" w:type="dxa"/>
            <w:shd w:val="clear" w:color="auto" w:fill="auto"/>
          </w:tcPr>
          <w:p w14:paraId="5CC9EBFE" w14:textId="50DD60EE" w:rsidR="00E34262" w:rsidRPr="00C2287A" w:rsidRDefault="00E34262" w:rsidP="00FE2089">
            <w:pPr>
              <w:pStyle w:val="ConsPlusNormal"/>
              <w:spacing w:before="120"/>
              <w:rPr>
                <w:rFonts w:ascii="Times New Roman" w:hAnsi="Times New Roman" w:cs="Times New Roman"/>
                <w:sz w:val="20"/>
                <w:szCs w:val="20"/>
              </w:rPr>
            </w:pPr>
            <w:r w:rsidRPr="00C2287A">
              <w:rPr>
                <w:rFonts w:ascii="Times New Roman" w:hAnsi="Times New Roman" w:cs="Times New Roman"/>
                <w:sz w:val="20"/>
                <w:szCs w:val="20"/>
              </w:rPr>
              <w:t>Раскрыто содержание образовательной деятельности по обучению прыжкам с высоты 40 см; умению спускаться с горы на лыжах, тормозить при спуске; значительно шире представлено содержание образовательной деятельности по подразделу «Воспитание культурно-гигиенических навыков».</w:t>
            </w:r>
          </w:p>
        </w:tc>
      </w:tr>
    </w:tbl>
    <w:p w14:paraId="0FFA0B49" w14:textId="77777777" w:rsidR="001830FB" w:rsidRPr="00C2287A" w:rsidRDefault="001830FB" w:rsidP="001830FB">
      <w:pPr>
        <w:pStyle w:val="ConsPlusNormal"/>
        <w:spacing w:before="120"/>
        <w:jc w:val="both"/>
        <w:rPr>
          <w:rFonts w:ascii="Times New Roman" w:hAnsi="Times New Roman" w:cs="Times New Roman"/>
          <w:b/>
          <w:bCs/>
          <w:caps/>
          <w:color w:val="0060FF"/>
          <w:spacing w:val="5"/>
          <w:sz w:val="24"/>
          <w:szCs w:val="24"/>
        </w:rPr>
      </w:pPr>
    </w:p>
    <w:p w14:paraId="068FB0B6" w14:textId="77777777" w:rsidR="001830FB" w:rsidRDefault="001830FB" w:rsidP="001830FB">
      <w:pPr>
        <w:pStyle w:val="ConsPlusNormal"/>
        <w:keepNext/>
        <w:widowControl/>
        <w:spacing w:before="120"/>
        <w:rPr>
          <w:rFonts w:ascii="Times New Roman" w:hAnsi="Times New Roman" w:cs="Times New Roman"/>
          <w:b/>
          <w:color w:val="000000"/>
          <w:spacing w:val="-6"/>
        </w:rPr>
      </w:pPr>
      <w:r>
        <w:rPr>
          <w:rFonts w:ascii="Times New Roman" w:hAnsi="Times New Roman" w:cs="Times New Roman"/>
          <w:b/>
          <w:color w:val="000000"/>
          <w:spacing w:val="-6"/>
        </w:rPr>
        <w:lastRenderedPageBreak/>
        <w:t>2.1.5.2.</w:t>
      </w:r>
      <w:r>
        <w:rPr>
          <w:rFonts w:ascii="Times New Roman" w:hAnsi="Times New Roman" w:cs="Times New Roman"/>
          <w:b/>
          <w:color w:val="000000"/>
          <w:spacing w:val="-6"/>
        </w:rPr>
        <w:tab/>
      </w:r>
      <w:r w:rsidRPr="00C2287A">
        <w:rPr>
          <w:rFonts w:ascii="Times New Roman" w:hAnsi="Times New Roman" w:cs="Times New Roman"/>
          <w:b/>
          <w:color w:val="000000"/>
          <w:spacing w:val="-6"/>
        </w:rPr>
        <w:t xml:space="preserve">Перечень пособий, способствующих реализации программы в образовательной области </w:t>
      </w:r>
      <w:r w:rsidRPr="00C2287A">
        <w:rPr>
          <w:rFonts w:ascii="Times New Roman" w:hAnsi="Times New Roman" w:cs="Times New Roman"/>
          <w:b/>
          <w:color w:val="000000"/>
          <w:spacing w:val="-6"/>
        </w:rPr>
        <w:br/>
        <w:t>«</w:t>
      </w:r>
      <w:r>
        <w:rPr>
          <w:rFonts w:ascii="Times New Roman" w:hAnsi="Times New Roman" w:cs="Times New Roman"/>
          <w:b/>
          <w:color w:val="000000"/>
          <w:spacing w:val="-6"/>
        </w:rPr>
        <w:t>Ф</w:t>
      </w:r>
      <w:r w:rsidRPr="00C2287A">
        <w:rPr>
          <w:rFonts w:ascii="Times New Roman" w:hAnsi="Times New Roman" w:cs="Times New Roman"/>
          <w:b/>
          <w:color w:val="000000"/>
          <w:spacing w:val="-6"/>
        </w:rPr>
        <w:t>изическое развитие»</w:t>
      </w:r>
    </w:p>
    <w:p w14:paraId="0966AA7D" w14:textId="77777777" w:rsidR="001830FB" w:rsidRPr="00C2287A" w:rsidRDefault="001830FB" w:rsidP="001830FB">
      <w:pPr>
        <w:pStyle w:val="ConsPlusNormal"/>
        <w:keepNext/>
        <w:widowControl/>
        <w:spacing w:before="120"/>
        <w:ind w:left="1418"/>
        <w:jc w:val="both"/>
        <w:rPr>
          <w:rFonts w:ascii="Times New Roman" w:hAnsi="Times New Roman" w:cs="Times New Roman"/>
          <w:b/>
          <w:color w:val="000000"/>
          <w:spacing w:val="-6"/>
        </w:rPr>
      </w:pPr>
      <w:r>
        <w:rPr>
          <w:rFonts w:ascii="Times New Roman" w:hAnsi="Times New Roman"/>
          <w:b/>
          <w:sz w:val="24"/>
          <w:szCs w:val="24"/>
        </w:rPr>
        <w:t xml:space="preserve"> </w:t>
      </w:r>
      <w:r w:rsidRPr="00C2287A">
        <w:rPr>
          <w:rFonts w:ascii="Times New Roman" w:hAnsi="Times New Roman" w:cs="Times New Roman"/>
          <w:b/>
          <w:color w:val="000000"/>
          <w:spacing w:val="-6"/>
        </w:rPr>
        <w:t>Конспекты занятий:</w:t>
      </w:r>
    </w:p>
    <w:p w14:paraId="42A729EB" w14:textId="77777777" w:rsidR="001830FB" w:rsidRPr="00C2287A" w:rsidRDefault="001830FB" w:rsidP="001830FB">
      <w:pPr>
        <w:pStyle w:val="a5"/>
        <w:numPr>
          <w:ilvl w:val="0"/>
          <w:numId w:val="25"/>
        </w:numPr>
        <w:spacing w:after="0" w:line="240" w:lineRule="auto"/>
        <w:contextualSpacing w:val="0"/>
        <w:jc w:val="both"/>
        <w:rPr>
          <w:rFonts w:ascii="Times New Roman" w:hAnsi="Times New Roman"/>
        </w:rPr>
      </w:pPr>
      <w:r w:rsidRPr="00C2287A">
        <w:rPr>
          <w:rFonts w:ascii="Times New Roman" w:hAnsi="Times New Roman"/>
        </w:rPr>
        <w:t xml:space="preserve">Борисова М. М. Малоподвижные игры и игровые упражнения (3-7 лет). </w:t>
      </w:r>
    </w:p>
    <w:p w14:paraId="21FFF22B" w14:textId="77777777" w:rsidR="001830FB" w:rsidRPr="00C2287A" w:rsidRDefault="001830FB" w:rsidP="001830FB">
      <w:pPr>
        <w:pStyle w:val="a5"/>
        <w:numPr>
          <w:ilvl w:val="0"/>
          <w:numId w:val="25"/>
        </w:numPr>
        <w:spacing w:before="120" w:after="0" w:line="240" w:lineRule="auto"/>
        <w:ind w:left="714" w:hanging="357"/>
        <w:contextualSpacing w:val="0"/>
        <w:jc w:val="both"/>
        <w:rPr>
          <w:rFonts w:ascii="Times New Roman" w:hAnsi="Times New Roman"/>
        </w:rPr>
      </w:pPr>
      <w:proofErr w:type="spellStart"/>
      <w:r w:rsidRPr="00C2287A">
        <w:rPr>
          <w:rFonts w:ascii="Times New Roman" w:hAnsi="Times New Roman"/>
        </w:rPr>
        <w:t>Пензулаева</w:t>
      </w:r>
      <w:proofErr w:type="spellEnd"/>
      <w:r w:rsidRPr="00C2287A">
        <w:rPr>
          <w:rFonts w:ascii="Times New Roman" w:hAnsi="Times New Roman"/>
        </w:rPr>
        <w:t xml:space="preserve"> Л. И. Оздоровительная гимнастика. Комплексы упражнений (3-4 года). </w:t>
      </w:r>
    </w:p>
    <w:p w14:paraId="72FA0E45"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rPr>
        <w:t>Пензулаева</w:t>
      </w:r>
      <w:proofErr w:type="spellEnd"/>
      <w:r w:rsidRPr="00C2287A">
        <w:rPr>
          <w:rFonts w:ascii="Times New Roman" w:hAnsi="Times New Roman"/>
        </w:rPr>
        <w:t xml:space="preserve"> Л. И. Оздоровительная гимнастика. Комплексы упражнений (4-5 лет).</w:t>
      </w:r>
      <w:r w:rsidRPr="00C2287A">
        <w:rPr>
          <w:rFonts w:ascii="Times New Roman" w:hAnsi="Times New Roman"/>
        </w:rPr>
        <w:tab/>
      </w:r>
    </w:p>
    <w:p w14:paraId="7E02652C"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rPr>
        <w:t>Пензулаева</w:t>
      </w:r>
      <w:proofErr w:type="spellEnd"/>
      <w:r w:rsidRPr="00C2287A">
        <w:rPr>
          <w:rFonts w:ascii="Times New Roman" w:hAnsi="Times New Roman"/>
        </w:rPr>
        <w:t xml:space="preserve"> Л. И. Оздоровительная гимнастика. Комплексы упражнений (5-6 лет).</w:t>
      </w:r>
      <w:r w:rsidRPr="00C2287A">
        <w:rPr>
          <w:rFonts w:ascii="Times New Roman" w:hAnsi="Times New Roman"/>
        </w:rPr>
        <w:tab/>
      </w:r>
    </w:p>
    <w:p w14:paraId="3CF04FC8"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rPr>
        <w:t>Пензулаева</w:t>
      </w:r>
      <w:proofErr w:type="spellEnd"/>
      <w:r w:rsidRPr="00C2287A">
        <w:rPr>
          <w:rFonts w:ascii="Times New Roman" w:hAnsi="Times New Roman"/>
        </w:rPr>
        <w:t xml:space="preserve"> Л. И. Оздоровительная гимнастика. Комплексы упражнений (6-7 лет).</w:t>
      </w:r>
    </w:p>
    <w:p w14:paraId="6A317CCD" w14:textId="77777777" w:rsidR="001830FB" w:rsidRPr="00C2287A" w:rsidRDefault="001830FB" w:rsidP="001830FB">
      <w:pPr>
        <w:pStyle w:val="a5"/>
        <w:numPr>
          <w:ilvl w:val="0"/>
          <w:numId w:val="25"/>
        </w:numPr>
        <w:spacing w:before="120" w:after="0" w:line="240" w:lineRule="auto"/>
        <w:ind w:left="714" w:hanging="357"/>
        <w:contextualSpacing w:val="0"/>
        <w:jc w:val="both"/>
        <w:rPr>
          <w:rFonts w:ascii="Times New Roman" w:hAnsi="Times New Roman"/>
        </w:rPr>
      </w:pPr>
      <w:proofErr w:type="spellStart"/>
      <w:r w:rsidRPr="00C2287A">
        <w:rPr>
          <w:rFonts w:ascii="Times New Roman" w:hAnsi="Times New Roman"/>
        </w:rPr>
        <w:t>Пензулаева</w:t>
      </w:r>
      <w:proofErr w:type="spellEnd"/>
      <w:r w:rsidRPr="00C2287A">
        <w:rPr>
          <w:rFonts w:ascii="Times New Roman" w:hAnsi="Times New Roman"/>
        </w:rPr>
        <w:t xml:space="preserve"> Л. И. Физическая культура в детском саду (3-4 года).</w:t>
      </w:r>
    </w:p>
    <w:p w14:paraId="078DB9D0"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rPr>
        <w:t>Пензулаева</w:t>
      </w:r>
      <w:proofErr w:type="spellEnd"/>
      <w:r w:rsidRPr="00C2287A">
        <w:rPr>
          <w:rFonts w:ascii="Times New Roman" w:hAnsi="Times New Roman"/>
        </w:rPr>
        <w:t xml:space="preserve"> Л. И. Физическая культура в детском саду (4-5 лет). </w:t>
      </w:r>
    </w:p>
    <w:p w14:paraId="631E2545"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rPr>
        <w:t>Пензулаева</w:t>
      </w:r>
      <w:proofErr w:type="spellEnd"/>
      <w:r w:rsidRPr="00C2287A">
        <w:rPr>
          <w:rFonts w:ascii="Times New Roman" w:hAnsi="Times New Roman"/>
        </w:rPr>
        <w:t xml:space="preserve"> Л. И. Физическая культура в детском саду. (5-6 лет).</w:t>
      </w:r>
    </w:p>
    <w:p w14:paraId="1688B790"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rPr>
        <w:t>Пензулаева</w:t>
      </w:r>
      <w:proofErr w:type="spellEnd"/>
      <w:r w:rsidRPr="00C2287A">
        <w:rPr>
          <w:rFonts w:ascii="Times New Roman" w:hAnsi="Times New Roman"/>
        </w:rPr>
        <w:t xml:space="preserve"> Л. И. Физическая культура в детском саду (6-7 лет). </w:t>
      </w:r>
    </w:p>
    <w:p w14:paraId="15F6CD95" w14:textId="77777777" w:rsidR="001830FB" w:rsidRPr="00C2287A" w:rsidRDefault="001830FB" w:rsidP="001830FB">
      <w:pPr>
        <w:pStyle w:val="a5"/>
        <w:numPr>
          <w:ilvl w:val="0"/>
          <w:numId w:val="25"/>
        </w:numPr>
        <w:spacing w:before="120" w:after="0" w:line="240" w:lineRule="auto"/>
        <w:ind w:left="714" w:hanging="357"/>
        <w:contextualSpacing w:val="0"/>
        <w:jc w:val="both"/>
        <w:rPr>
          <w:rFonts w:ascii="Times New Roman" w:hAnsi="Times New Roman"/>
        </w:rPr>
      </w:pPr>
      <w:proofErr w:type="spellStart"/>
      <w:r w:rsidRPr="00C2287A">
        <w:rPr>
          <w:rFonts w:ascii="Times New Roman" w:hAnsi="Times New Roman"/>
        </w:rPr>
        <w:t>Степаненкова</w:t>
      </w:r>
      <w:proofErr w:type="spellEnd"/>
      <w:r w:rsidRPr="00C2287A">
        <w:rPr>
          <w:rFonts w:ascii="Times New Roman" w:hAnsi="Times New Roman"/>
        </w:rPr>
        <w:t xml:space="preserve"> Э. Я. Сборник подвижных игр для детей раннего возраста (2-3 года).</w:t>
      </w:r>
    </w:p>
    <w:p w14:paraId="38397E6F"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rPr>
        <w:t>Степаненкова</w:t>
      </w:r>
      <w:proofErr w:type="spellEnd"/>
      <w:r w:rsidRPr="00C2287A">
        <w:rPr>
          <w:rFonts w:ascii="Times New Roman" w:hAnsi="Times New Roman"/>
        </w:rPr>
        <w:t xml:space="preserve"> Э. Я. Сборник подвижных игр для занятий с детьми 2-7 лет.</w:t>
      </w:r>
      <w:r w:rsidRPr="00C2287A">
        <w:rPr>
          <w:rFonts w:ascii="Times New Roman" w:hAnsi="Times New Roman"/>
        </w:rPr>
        <w:tab/>
      </w:r>
    </w:p>
    <w:p w14:paraId="10B42FBC" w14:textId="77777777" w:rsidR="001830FB" w:rsidRPr="00C2287A" w:rsidRDefault="001830FB" w:rsidP="001830FB">
      <w:pPr>
        <w:pStyle w:val="a5"/>
        <w:numPr>
          <w:ilvl w:val="0"/>
          <w:numId w:val="25"/>
        </w:numPr>
        <w:spacing w:before="120" w:after="0" w:line="240" w:lineRule="auto"/>
        <w:ind w:left="714" w:hanging="357"/>
        <w:contextualSpacing w:val="0"/>
        <w:jc w:val="both"/>
        <w:rPr>
          <w:rFonts w:ascii="Times New Roman" w:hAnsi="Times New Roman"/>
        </w:rPr>
      </w:pPr>
      <w:r w:rsidRPr="00C2287A">
        <w:rPr>
          <w:rFonts w:ascii="Times New Roman" w:hAnsi="Times New Roman"/>
        </w:rPr>
        <w:t>Федорова С. Ю. Гимнастика после сна. Упражнения для детей 3–5 лет.</w:t>
      </w:r>
      <w:r w:rsidRPr="00C2287A">
        <w:rPr>
          <w:rFonts w:ascii="Times New Roman" w:hAnsi="Times New Roman"/>
        </w:rPr>
        <w:tab/>
      </w:r>
    </w:p>
    <w:p w14:paraId="6B97F6BE"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r w:rsidRPr="00C2287A">
        <w:rPr>
          <w:rFonts w:ascii="Times New Roman" w:hAnsi="Times New Roman"/>
        </w:rPr>
        <w:t>Федорова С. Ю. Гимнастика после сна. Упражнения для детей 5-7 лет.</w:t>
      </w:r>
    </w:p>
    <w:p w14:paraId="3FE1C0BF" w14:textId="77777777" w:rsidR="001830FB" w:rsidRPr="00C2287A" w:rsidRDefault="001830FB" w:rsidP="001830FB">
      <w:pPr>
        <w:pStyle w:val="a5"/>
        <w:numPr>
          <w:ilvl w:val="0"/>
          <w:numId w:val="25"/>
        </w:numPr>
        <w:spacing w:before="120" w:after="0" w:line="240" w:lineRule="auto"/>
        <w:ind w:left="714" w:hanging="357"/>
        <w:contextualSpacing w:val="0"/>
        <w:jc w:val="both"/>
        <w:rPr>
          <w:rFonts w:ascii="Times New Roman" w:hAnsi="Times New Roman"/>
        </w:rPr>
      </w:pPr>
      <w:r w:rsidRPr="00C2287A">
        <w:rPr>
          <w:rFonts w:ascii="Times New Roman" w:hAnsi="Times New Roman"/>
        </w:rPr>
        <w:t>Федорова С. Ю. Планы физкультурных занятий с детьми 2-3 лет.</w:t>
      </w:r>
    </w:p>
    <w:p w14:paraId="52AC449D"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r w:rsidRPr="00C2287A">
        <w:rPr>
          <w:rFonts w:ascii="Times New Roman" w:hAnsi="Times New Roman"/>
        </w:rPr>
        <w:t>Федорова С. Ю. Планы физкультурных занятий с детьми 3-4 года</w:t>
      </w:r>
    </w:p>
    <w:p w14:paraId="35D12416"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r w:rsidRPr="00C2287A">
        <w:rPr>
          <w:rFonts w:ascii="Times New Roman" w:hAnsi="Times New Roman"/>
        </w:rPr>
        <w:t>Федорова С. Ю. Планы физкультурных занятий с детьми 4-5 лет</w:t>
      </w:r>
    </w:p>
    <w:p w14:paraId="33622CCB"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r w:rsidRPr="00C2287A">
        <w:rPr>
          <w:rFonts w:ascii="Times New Roman" w:hAnsi="Times New Roman"/>
        </w:rPr>
        <w:t>Федорова С. Ю. Планы физкультурных занятий с детьми 5-6 лет</w:t>
      </w:r>
    </w:p>
    <w:p w14:paraId="585D488D"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r w:rsidRPr="00C2287A">
        <w:rPr>
          <w:rFonts w:ascii="Times New Roman" w:hAnsi="Times New Roman"/>
        </w:rPr>
        <w:t>Федорова С. Ю. Планы физкультурных занятий с детьми 6-7 лет</w:t>
      </w:r>
    </w:p>
    <w:p w14:paraId="0DB53D24" w14:textId="77777777" w:rsidR="001830FB" w:rsidRPr="00C2287A" w:rsidRDefault="001830FB" w:rsidP="001830FB">
      <w:pPr>
        <w:pStyle w:val="a5"/>
        <w:numPr>
          <w:ilvl w:val="0"/>
          <w:numId w:val="25"/>
        </w:numPr>
        <w:spacing w:before="120" w:after="0" w:line="240" w:lineRule="auto"/>
        <w:ind w:left="714" w:hanging="357"/>
        <w:contextualSpacing w:val="0"/>
        <w:jc w:val="both"/>
        <w:rPr>
          <w:rFonts w:ascii="Times New Roman" w:hAnsi="Times New Roman"/>
        </w:rPr>
      </w:pPr>
      <w:r w:rsidRPr="00C2287A">
        <w:rPr>
          <w:rFonts w:ascii="Times New Roman" w:hAnsi="Times New Roman"/>
        </w:rPr>
        <w:t xml:space="preserve">Харченко Т. Е. Утренняя гимнастика в детском саду. </w:t>
      </w:r>
    </w:p>
    <w:p w14:paraId="7CF7417A" w14:textId="77777777" w:rsidR="001830FB" w:rsidRPr="00C2287A" w:rsidRDefault="001830FB" w:rsidP="001830FB">
      <w:pPr>
        <w:pStyle w:val="a5"/>
        <w:numPr>
          <w:ilvl w:val="0"/>
          <w:numId w:val="28"/>
        </w:numPr>
        <w:spacing w:after="0" w:line="240" w:lineRule="auto"/>
        <w:contextualSpacing w:val="0"/>
        <w:jc w:val="both"/>
        <w:rPr>
          <w:rFonts w:ascii="Times New Roman" w:hAnsi="Times New Roman"/>
        </w:rPr>
      </w:pPr>
      <w:r w:rsidRPr="00C2287A">
        <w:rPr>
          <w:rFonts w:ascii="Times New Roman" w:hAnsi="Times New Roman"/>
        </w:rPr>
        <w:t>Комплексы упражнений (2–3 года).</w:t>
      </w:r>
    </w:p>
    <w:p w14:paraId="3497D663" w14:textId="77777777" w:rsidR="001830FB" w:rsidRPr="00C2287A" w:rsidRDefault="001830FB" w:rsidP="001830FB">
      <w:pPr>
        <w:pStyle w:val="a5"/>
        <w:numPr>
          <w:ilvl w:val="0"/>
          <w:numId w:val="28"/>
        </w:numPr>
        <w:spacing w:after="0" w:line="240" w:lineRule="auto"/>
        <w:contextualSpacing w:val="0"/>
        <w:jc w:val="both"/>
        <w:rPr>
          <w:rFonts w:ascii="Times New Roman" w:hAnsi="Times New Roman"/>
        </w:rPr>
      </w:pPr>
      <w:r w:rsidRPr="00C2287A">
        <w:rPr>
          <w:rFonts w:ascii="Times New Roman" w:hAnsi="Times New Roman"/>
        </w:rPr>
        <w:t>Комплексы упражнений (3–4 года).</w:t>
      </w:r>
    </w:p>
    <w:p w14:paraId="4008718D" w14:textId="77777777" w:rsidR="001830FB" w:rsidRPr="00C2287A" w:rsidRDefault="001830FB" w:rsidP="001830FB">
      <w:pPr>
        <w:pStyle w:val="a5"/>
        <w:numPr>
          <w:ilvl w:val="0"/>
          <w:numId w:val="28"/>
        </w:numPr>
        <w:spacing w:after="0" w:line="240" w:lineRule="auto"/>
        <w:contextualSpacing w:val="0"/>
        <w:jc w:val="both"/>
        <w:rPr>
          <w:rFonts w:ascii="Times New Roman" w:hAnsi="Times New Roman"/>
        </w:rPr>
      </w:pPr>
      <w:r w:rsidRPr="00C2287A">
        <w:rPr>
          <w:rFonts w:ascii="Times New Roman" w:hAnsi="Times New Roman"/>
        </w:rPr>
        <w:t>Комплексы упражнений (4–5 лет).</w:t>
      </w:r>
    </w:p>
    <w:p w14:paraId="1EF9030B" w14:textId="77777777" w:rsidR="001830FB" w:rsidRPr="00C2287A" w:rsidRDefault="001830FB" w:rsidP="001830FB">
      <w:pPr>
        <w:pStyle w:val="a5"/>
        <w:numPr>
          <w:ilvl w:val="0"/>
          <w:numId w:val="28"/>
        </w:numPr>
        <w:spacing w:after="0" w:line="240" w:lineRule="auto"/>
        <w:contextualSpacing w:val="0"/>
        <w:jc w:val="both"/>
        <w:rPr>
          <w:rFonts w:ascii="Times New Roman" w:hAnsi="Times New Roman"/>
        </w:rPr>
      </w:pPr>
      <w:r w:rsidRPr="00C2287A">
        <w:rPr>
          <w:rFonts w:ascii="Times New Roman" w:hAnsi="Times New Roman"/>
        </w:rPr>
        <w:t>Комплексы упражнений (5-6 лет).</w:t>
      </w:r>
    </w:p>
    <w:p w14:paraId="51F68826" w14:textId="77777777" w:rsidR="001830FB" w:rsidRPr="00C2287A" w:rsidRDefault="001830FB" w:rsidP="001830FB">
      <w:pPr>
        <w:pStyle w:val="a5"/>
        <w:numPr>
          <w:ilvl w:val="0"/>
          <w:numId w:val="28"/>
        </w:numPr>
        <w:spacing w:after="0" w:line="240" w:lineRule="auto"/>
        <w:contextualSpacing w:val="0"/>
        <w:jc w:val="both"/>
        <w:rPr>
          <w:rFonts w:ascii="Times New Roman" w:hAnsi="Times New Roman"/>
        </w:rPr>
      </w:pPr>
      <w:r w:rsidRPr="00C2287A">
        <w:rPr>
          <w:rFonts w:ascii="Times New Roman" w:hAnsi="Times New Roman"/>
        </w:rPr>
        <w:t>Комплексы упражнений (6-7 лет).</w:t>
      </w:r>
    </w:p>
    <w:p w14:paraId="79D1FAC2" w14:textId="77777777" w:rsidR="001830FB" w:rsidRPr="00C2287A" w:rsidRDefault="001830FB" w:rsidP="001830FB">
      <w:pPr>
        <w:pStyle w:val="ConsPlusNormal"/>
        <w:keepNext/>
        <w:widowControl/>
        <w:spacing w:before="120"/>
        <w:jc w:val="both"/>
        <w:rPr>
          <w:rFonts w:ascii="Times New Roman" w:hAnsi="Times New Roman" w:cs="Times New Roman"/>
          <w:b/>
          <w:color w:val="000000"/>
          <w:spacing w:val="-6"/>
        </w:rPr>
      </w:pPr>
      <w:r w:rsidRPr="00C2287A">
        <w:rPr>
          <w:rFonts w:ascii="Times New Roman" w:hAnsi="Times New Roman" w:cs="Times New Roman"/>
          <w:b/>
          <w:color w:val="000000"/>
          <w:spacing w:val="-6"/>
        </w:rPr>
        <w:t>Дополнительные методические пособия:</w:t>
      </w:r>
    </w:p>
    <w:p w14:paraId="078DE655"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spacing w:val="-4"/>
          <w:sz w:val="24"/>
          <w:szCs w:val="24"/>
        </w:rPr>
        <w:t>Леукина</w:t>
      </w:r>
      <w:proofErr w:type="spellEnd"/>
      <w:r w:rsidRPr="00C2287A">
        <w:rPr>
          <w:rFonts w:ascii="Times New Roman" w:hAnsi="Times New Roman"/>
          <w:spacing w:val="-4"/>
          <w:sz w:val="24"/>
          <w:szCs w:val="24"/>
        </w:rPr>
        <w:t xml:space="preserve"> А. П., Моисеева Е. В., </w:t>
      </w:r>
      <w:proofErr w:type="spellStart"/>
      <w:r w:rsidRPr="00C2287A">
        <w:rPr>
          <w:rFonts w:ascii="Times New Roman" w:hAnsi="Times New Roman"/>
          <w:spacing w:val="-4"/>
          <w:sz w:val="24"/>
          <w:szCs w:val="24"/>
        </w:rPr>
        <w:t>Первойкин</w:t>
      </w:r>
      <w:proofErr w:type="spellEnd"/>
      <w:r w:rsidRPr="00C2287A">
        <w:rPr>
          <w:rFonts w:ascii="Times New Roman" w:hAnsi="Times New Roman"/>
          <w:spacing w:val="-4"/>
          <w:sz w:val="24"/>
          <w:szCs w:val="24"/>
        </w:rPr>
        <w:t xml:space="preserve"> М. С., </w:t>
      </w:r>
      <w:proofErr w:type="spellStart"/>
      <w:r w:rsidRPr="00C2287A">
        <w:rPr>
          <w:rFonts w:ascii="Times New Roman" w:hAnsi="Times New Roman"/>
          <w:spacing w:val="-4"/>
          <w:sz w:val="24"/>
          <w:szCs w:val="24"/>
        </w:rPr>
        <w:t>Чеменева</w:t>
      </w:r>
      <w:proofErr w:type="spellEnd"/>
      <w:r w:rsidRPr="00C2287A">
        <w:rPr>
          <w:rFonts w:ascii="Times New Roman" w:hAnsi="Times New Roman"/>
          <w:spacing w:val="-4"/>
          <w:sz w:val="24"/>
          <w:szCs w:val="24"/>
        </w:rPr>
        <w:t xml:space="preserve"> А. А. Парциальная </w:t>
      </w:r>
      <w:r w:rsidRPr="00C2287A">
        <w:rPr>
          <w:rFonts w:ascii="Times New Roman" w:hAnsi="Times New Roman"/>
        </w:rPr>
        <w:t>программа «Быстрый мяч». Мини-футбол для дошкольников (5-7 лет).</w:t>
      </w:r>
    </w:p>
    <w:p w14:paraId="69C9F61C" w14:textId="77777777" w:rsidR="001830FB" w:rsidRPr="00C2287A" w:rsidRDefault="001830FB" w:rsidP="001830FB">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rPr>
        <w:t>Леукина</w:t>
      </w:r>
      <w:proofErr w:type="spellEnd"/>
      <w:r w:rsidRPr="00C2287A">
        <w:rPr>
          <w:rFonts w:ascii="Times New Roman" w:hAnsi="Times New Roman"/>
        </w:rPr>
        <w:t xml:space="preserve"> А. П., Моисеева Е. В., </w:t>
      </w:r>
      <w:proofErr w:type="spellStart"/>
      <w:r w:rsidRPr="00C2287A">
        <w:rPr>
          <w:rFonts w:ascii="Times New Roman" w:hAnsi="Times New Roman"/>
        </w:rPr>
        <w:t>Первойкин</w:t>
      </w:r>
      <w:proofErr w:type="spellEnd"/>
      <w:r w:rsidRPr="00C2287A">
        <w:rPr>
          <w:rFonts w:ascii="Times New Roman" w:hAnsi="Times New Roman"/>
        </w:rPr>
        <w:t xml:space="preserve"> М. С., </w:t>
      </w:r>
      <w:proofErr w:type="spellStart"/>
      <w:r w:rsidRPr="00C2287A">
        <w:rPr>
          <w:rFonts w:ascii="Times New Roman" w:hAnsi="Times New Roman"/>
        </w:rPr>
        <w:t>Чеменева</w:t>
      </w:r>
      <w:proofErr w:type="spellEnd"/>
      <w:r w:rsidRPr="00C2287A">
        <w:rPr>
          <w:rFonts w:ascii="Times New Roman" w:hAnsi="Times New Roman"/>
        </w:rPr>
        <w:t xml:space="preserve"> А. А. Юные гимнасты. Система занятий для девочек 5-7 лет. </w:t>
      </w:r>
    </w:p>
    <w:p w14:paraId="45449B7A" w14:textId="77777777" w:rsidR="00E44F56" w:rsidRDefault="001830FB" w:rsidP="00E44F56">
      <w:pPr>
        <w:pStyle w:val="a5"/>
        <w:numPr>
          <w:ilvl w:val="0"/>
          <w:numId w:val="25"/>
        </w:numPr>
        <w:spacing w:after="0" w:line="240" w:lineRule="auto"/>
        <w:ind w:left="714" w:hanging="357"/>
        <w:contextualSpacing w:val="0"/>
        <w:jc w:val="both"/>
        <w:rPr>
          <w:rFonts w:ascii="Times New Roman" w:hAnsi="Times New Roman"/>
        </w:rPr>
      </w:pPr>
      <w:proofErr w:type="spellStart"/>
      <w:r w:rsidRPr="00C2287A">
        <w:rPr>
          <w:rFonts w:ascii="Times New Roman" w:hAnsi="Times New Roman"/>
        </w:rPr>
        <w:t>Леукина</w:t>
      </w:r>
      <w:proofErr w:type="spellEnd"/>
      <w:r w:rsidRPr="00C2287A">
        <w:rPr>
          <w:rFonts w:ascii="Times New Roman" w:hAnsi="Times New Roman"/>
        </w:rPr>
        <w:t xml:space="preserve"> А. П., Моисеева Е. В., </w:t>
      </w:r>
      <w:proofErr w:type="spellStart"/>
      <w:r w:rsidRPr="00C2287A">
        <w:rPr>
          <w:rFonts w:ascii="Times New Roman" w:hAnsi="Times New Roman"/>
        </w:rPr>
        <w:t>Первойкин</w:t>
      </w:r>
      <w:proofErr w:type="spellEnd"/>
      <w:r w:rsidRPr="00C2287A">
        <w:rPr>
          <w:rFonts w:ascii="Times New Roman" w:hAnsi="Times New Roman"/>
        </w:rPr>
        <w:t xml:space="preserve"> М. С., </w:t>
      </w:r>
      <w:proofErr w:type="spellStart"/>
      <w:r w:rsidRPr="00C2287A">
        <w:rPr>
          <w:rFonts w:ascii="Times New Roman" w:hAnsi="Times New Roman"/>
        </w:rPr>
        <w:t>Чеменева</w:t>
      </w:r>
      <w:proofErr w:type="spellEnd"/>
      <w:r w:rsidRPr="00C2287A">
        <w:rPr>
          <w:rFonts w:ascii="Times New Roman" w:hAnsi="Times New Roman"/>
        </w:rPr>
        <w:t xml:space="preserve"> А. А. Юные гимнасты. Система занятий для мальчиков 5-7</w:t>
      </w:r>
    </w:p>
    <w:p w14:paraId="5F68C5E4" w14:textId="740D7B1F" w:rsidR="001830FB" w:rsidRPr="00E44F56" w:rsidRDefault="001830FB" w:rsidP="00E44F56">
      <w:pPr>
        <w:spacing w:after="0" w:line="240" w:lineRule="auto"/>
        <w:jc w:val="both"/>
        <w:rPr>
          <w:rFonts w:ascii="Times New Roman" w:hAnsi="Times New Roman"/>
        </w:rPr>
      </w:pPr>
      <w:r w:rsidRPr="00E44F56">
        <w:rPr>
          <w:rFonts w:ascii="Times New Roman" w:hAnsi="Times New Roman"/>
          <w:caps/>
          <w:color w:val="000000"/>
          <w:spacing w:val="-6"/>
          <w:sz w:val="24"/>
          <w:szCs w:val="24"/>
        </w:rPr>
        <w:t xml:space="preserve"> 2.2.</w:t>
      </w:r>
      <w:r w:rsidRPr="00E44F56">
        <w:rPr>
          <w:rFonts w:ascii="Times New Roman" w:hAnsi="Times New Roman"/>
          <w:caps/>
          <w:color w:val="000000"/>
          <w:spacing w:val="-6"/>
          <w:sz w:val="24"/>
          <w:szCs w:val="24"/>
        </w:rPr>
        <w:tab/>
        <w:t>Вариативные формы, способы, методы и средства реализации Программы.</w:t>
      </w:r>
    </w:p>
    <w:p w14:paraId="517CB2D0" w14:textId="77777777" w:rsidR="001830FB" w:rsidRPr="00E34262" w:rsidRDefault="001830FB" w:rsidP="001830FB">
      <w:pPr>
        <w:pStyle w:val="ConsPlusNormal"/>
        <w:ind w:firstLine="709"/>
        <w:jc w:val="both"/>
        <w:rPr>
          <w:rFonts w:ascii="Times New Roman" w:hAnsi="Times New Roman" w:cs="Times New Roman"/>
          <w:sz w:val="24"/>
          <w:szCs w:val="24"/>
        </w:rPr>
      </w:pPr>
      <w:r w:rsidRPr="00E34262">
        <w:rPr>
          <w:rFonts w:ascii="Times New Roman" w:hAnsi="Times New Roman" w:cs="Times New Roman"/>
          <w:color w:val="000000"/>
          <w:spacing w:val="-2"/>
          <w:sz w:val="24"/>
          <w:szCs w:val="24"/>
        </w:rPr>
        <w:t xml:space="preserve">Раздел </w:t>
      </w:r>
      <w:r w:rsidRPr="00E34262">
        <w:rPr>
          <w:rFonts w:ascii="Times New Roman" w:hAnsi="Times New Roman" w:cs="Times New Roman"/>
          <w:b/>
          <w:color w:val="000000"/>
          <w:spacing w:val="-2"/>
          <w:sz w:val="24"/>
          <w:szCs w:val="24"/>
        </w:rPr>
        <w:t>Программы</w:t>
      </w:r>
      <w:r w:rsidRPr="00E34262">
        <w:rPr>
          <w:rFonts w:ascii="Times New Roman" w:hAnsi="Times New Roman" w:cs="Times New Roman"/>
          <w:color w:val="000000"/>
          <w:spacing w:val="-2"/>
          <w:sz w:val="24"/>
          <w:szCs w:val="24"/>
        </w:rPr>
        <w:t xml:space="preserve"> «</w:t>
      </w:r>
      <w:r w:rsidRPr="00E34262">
        <w:rPr>
          <w:rFonts w:ascii="Times New Roman" w:hAnsi="Times New Roman" w:cs="Times New Roman"/>
          <w:spacing w:val="-2"/>
          <w:sz w:val="24"/>
          <w:szCs w:val="24"/>
        </w:rPr>
        <w:t xml:space="preserve">Вариативные формы, способы, методы и средства реализации Программы» </w:t>
      </w:r>
      <w:r w:rsidRPr="00E34262">
        <w:rPr>
          <w:rFonts w:ascii="Times New Roman" w:hAnsi="Times New Roman" w:cs="Times New Roman"/>
          <w:sz w:val="24"/>
          <w:szCs w:val="24"/>
        </w:rPr>
        <w:t xml:space="preserve">полностью соответствует соответствующему разделу ФОП, с учетом положений </w:t>
      </w:r>
      <w:r w:rsidRPr="00E34262">
        <w:rPr>
          <w:rFonts w:ascii="Times New Roman" w:hAnsi="Times New Roman" w:cs="Times New Roman"/>
          <w:color w:val="000000"/>
          <w:sz w:val="24"/>
          <w:szCs w:val="24"/>
        </w:rPr>
        <w:t>программы</w:t>
      </w:r>
      <w:r w:rsidRPr="00E34262">
        <w:rPr>
          <w:rFonts w:ascii="Times New Roman" w:hAnsi="Times New Roman" w:cs="Times New Roman"/>
          <w:sz w:val="24"/>
          <w:szCs w:val="24"/>
        </w:rPr>
        <w:t xml:space="preserve"> «ОТ РОЖДЕНИЯ ДО ШКОЛЫ», расширяющих содержание ФОП.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4926"/>
      </w:tblGrid>
      <w:tr w:rsidR="001830FB" w:rsidRPr="00C2287A" w14:paraId="21B615B3" w14:textId="77777777" w:rsidTr="001830FB">
        <w:trPr>
          <w:jc w:val="center"/>
        </w:trPr>
        <w:tc>
          <w:tcPr>
            <w:tcW w:w="2235" w:type="dxa"/>
            <w:shd w:val="clear" w:color="auto" w:fill="auto"/>
          </w:tcPr>
          <w:p w14:paraId="617E9B61"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roofErr w:type="gramStart"/>
            <w:r w:rsidRPr="00C2287A">
              <w:rPr>
                <w:rFonts w:ascii="Times New Roman" w:hAnsi="Times New Roman" w:cs="Times New Roman"/>
                <w:b/>
                <w:sz w:val="20"/>
                <w:szCs w:val="20"/>
              </w:rPr>
              <w:t>ДО</w:t>
            </w:r>
            <w:proofErr w:type="gramEnd"/>
          </w:p>
        </w:tc>
        <w:tc>
          <w:tcPr>
            <w:tcW w:w="2693" w:type="dxa"/>
            <w:shd w:val="clear" w:color="auto" w:fill="auto"/>
          </w:tcPr>
          <w:p w14:paraId="511BC9FB"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4926" w:type="dxa"/>
            <w:shd w:val="clear" w:color="auto" w:fill="auto"/>
          </w:tcPr>
          <w:p w14:paraId="322071AF"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1830FB" w:rsidRPr="00C2287A" w14:paraId="6B771D8B" w14:textId="77777777" w:rsidTr="001830FB">
        <w:trPr>
          <w:jc w:val="center"/>
        </w:trPr>
        <w:tc>
          <w:tcPr>
            <w:tcW w:w="2235" w:type="dxa"/>
            <w:shd w:val="clear" w:color="auto" w:fill="auto"/>
          </w:tcPr>
          <w:p w14:paraId="616B46AC"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23 «Вариативные формы, способы, методы и средства реализации Программы»</w:t>
            </w:r>
            <w:r w:rsidRPr="00C2287A">
              <w:rPr>
                <w:rStyle w:val="a9"/>
                <w:rFonts w:ascii="Times New Roman" w:hAnsi="Times New Roman" w:cs="Times New Roman"/>
                <w:sz w:val="20"/>
                <w:szCs w:val="20"/>
              </w:rPr>
              <w:footnoteReference w:id="21"/>
            </w:r>
          </w:p>
        </w:tc>
        <w:tc>
          <w:tcPr>
            <w:tcW w:w="2693" w:type="dxa"/>
            <w:shd w:val="clear" w:color="auto" w:fill="auto"/>
          </w:tcPr>
          <w:p w14:paraId="6B831BBC"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Пояснительная записка</w:t>
            </w:r>
            <w:proofErr w:type="gramStart"/>
            <w:r w:rsidRPr="00C2287A">
              <w:rPr>
                <w:rFonts w:ascii="Times New Roman" w:hAnsi="Times New Roman" w:cs="Times New Roman"/>
                <w:sz w:val="20"/>
                <w:szCs w:val="20"/>
              </w:rPr>
              <w:t xml:space="preserve"> / С</w:t>
            </w:r>
            <w:proofErr w:type="gramEnd"/>
            <w:r w:rsidRPr="00C2287A">
              <w:rPr>
                <w:rFonts w:ascii="Times New Roman" w:hAnsi="Times New Roman" w:cs="Times New Roman"/>
                <w:sz w:val="20"/>
                <w:szCs w:val="20"/>
              </w:rPr>
              <w:t>емь золотых принципов дошкольной педагогики / Пространство детской реализации (ПДР)</w:t>
            </w:r>
          </w:p>
        </w:tc>
        <w:tc>
          <w:tcPr>
            <w:tcW w:w="4926" w:type="dxa"/>
            <w:shd w:val="clear" w:color="auto" w:fill="auto"/>
          </w:tcPr>
          <w:p w14:paraId="1FCBE0AD"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Использование комплексной технологии Пространства детской реализации (ПДР), направленной на формирование личности ребенка, поддержку детской инициативы, воспитание у ребенка чувства социальной ответственности и желания быть полезным членом сообщества. </w:t>
            </w:r>
          </w:p>
        </w:tc>
      </w:tr>
    </w:tbl>
    <w:p w14:paraId="47A2A34A" w14:textId="77777777" w:rsidR="001830FB" w:rsidRPr="00EC0339" w:rsidRDefault="001830FB" w:rsidP="001830FB">
      <w:pPr>
        <w:pStyle w:val="ConsPlusNormal"/>
        <w:widowControl/>
        <w:spacing w:before="120"/>
        <w:ind w:firstLine="709"/>
        <w:jc w:val="both"/>
        <w:rPr>
          <w:rFonts w:ascii="Times New Roman" w:hAnsi="Times New Roman" w:cs="Times New Roman"/>
          <w:sz w:val="24"/>
          <w:szCs w:val="24"/>
        </w:rPr>
      </w:pPr>
      <w:r w:rsidRPr="00EC0339">
        <w:rPr>
          <w:rFonts w:ascii="Times New Roman" w:hAnsi="Times New Roman" w:cs="Times New Roman"/>
          <w:sz w:val="24"/>
          <w:szCs w:val="24"/>
        </w:rPr>
        <w:lastRenderedPageBreak/>
        <w:t xml:space="preserve">В </w:t>
      </w:r>
      <w:r w:rsidRPr="00EC0339">
        <w:rPr>
          <w:rFonts w:ascii="Times New Roman" w:hAnsi="Times New Roman" w:cs="Times New Roman"/>
          <w:b/>
          <w:sz w:val="24"/>
          <w:szCs w:val="24"/>
        </w:rPr>
        <w:t>ФОП</w:t>
      </w:r>
      <w:r w:rsidRPr="00EC0339">
        <w:rPr>
          <w:rFonts w:ascii="Times New Roman" w:hAnsi="Times New Roman" w:cs="Times New Roman"/>
          <w:sz w:val="24"/>
          <w:szCs w:val="24"/>
        </w:rPr>
        <w:t xml:space="preserve"> представлен широкий список вариативных форм, способов, методов и средств реализации Программы, что создает педагогам возможность выбора. Согласно п. 23.4. ФОП</w:t>
      </w:r>
      <w:r w:rsidRPr="00EC0339">
        <w:rPr>
          <w:rStyle w:val="a9"/>
          <w:rFonts w:ascii="Times New Roman" w:hAnsi="Times New Roman" w:cs="Times New Roman"/>
          <w:sz w:val="24"/>
          <w:szCs w:val="24"/>
        </w:rPr>
        <w:footnoteReference w:id="22"/>
      </w:r>
      <w:r w:rsidRPr="00EC0339">
        <w:rPr>
          <w:rFonts w:ascii="Times New Roman" w:hAnsi="Times New Roman" w:cs="Times New Roman"/>
          <w:sz w:val="24"/>
          <w:szCs w:val="24"/>
        </w:rPr>
        <w:t>,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6B1F228B" w14:textId="77777777" w:rsidR="001830FB" w:rsidRPr="00EC0339" w:rsidRDefault="001830FB" w:rsidP="001830FB">
      <w:pPr>
        <w:pStyle w:val="ConsPlusNormal"/>
        <w:widowControl/>
        <w:spacing w:before="480" w:after="240"/>
        <w:rPr>
          <w:rFonts w:ascii="Times New Roman" w:hAnsi="Times New Roman" w:cs="Times New Roman"/>
          <w:caps/>
          <w:color w:val="000000"/>
          <w:sz w:val="24"/>
          <w:szCs w:val="24"/>
        </w:rPr>
      </w:pPr>
      <w:r w:rsidRPr="00EC0339">
        <w:rPr>
          <w:rFonts w:ascii="Times New Roman" w:hAnsi="Times New Roman" w:cs="Times New Roman"/>
          <w:caps/>
          <w:color w:val="000000"/>
          <w:sz w:val="24"/>
          <w:szCs w:val="24"/>
        </w:rPr>
        <w:t>2.3</w:t>
      </w:r>
      <w:r w:rsidRPr="00EC0339">
        <w:rPr>
          <w:rFonts w:ascii="Times New Roman" w:hAnsi="Times New Roman" w:cs="Times New Roman"/>
          <w:caps/>
          <w:color w:val="000000"/>
          <w:sz w:val="24"/>
          <w:szCs w:val="24"/>
        </w:rPr>
        <w:tab/>
        <w:t>Особенности образовательной деятельности разных видов и культурных практик.</w:t>
      </w:r>
    </w:p>
    <w:p w14:paraId="247D2748" w14:textId="77777777" w:rsidR="001830FB" w:rsidRPr="00EC0339" w:rsidRDefault="001830FB" w:rsidP="001830FB">
      <w:pPr>
        <w:pStyle w:val="ConsPlusNormal"/>
        <w:widowControl/>
        <w:spacing w:before="120"/>
        <w:ind w:firstLine="709"/>
        <w:jc w:val="both"/>
        <w:rPr>
          <w:rFonts w:ascii="Times New Roman" w:hAnsi="Times New Roman" w:cs="Times New Roman"/>
          <w:spacing w:val="-2"/>
          <w:sz w:val="24"/>
          <w:szCs w:val="24"/>
        </w:rPr>
      </w:pPr>
      <w:r w:rsidRPr="00EC0339">
        <w:rPr>
          <w:rFonts w:ascii="Times New Roman" w:hAnsi="Times New Roman" w:cs="Times New Roman"/>
          <w:spacing w:val="-2"/>
          <w:sz w:val="24"/>
          <w:szCs w:val="24"/>
        </w:rPr>
        <w:t xml:space="preserve">Раздел </w:t>
      </w:r>
      <w:r w:rsidRPr="00EC0339">
        <w:rPr>
          <w:rFonts w:ascii="Times New Roman" w:hAnsi="Times New Roman" w:cs="Times New Roman"/>
          <w:b/>
          <w:spacing w:val="-2"/>
          <w:sz w:val="24"/>
          <w:szCs w:val="24"/>
        </w:rPr>
        <w:t>Программы</w:t>
      </w:r>
      <w:r w:rsidRPr="00EC0339">
        <w:rPr>
          <w:rFonts w:ascii="Times New Roman" w:hAnsi="Times New Roman" w:cs="Times New Roman"/>
          <w:spacing w:val="-2"/>
          <w:sz w:val="24"/>
          <w:szCs w:val="24"/>
        </w:rPr>
        <w:t xml:space="preserve"> «Особенности образовательной деятельности разных видов и культурных практик» полностью соответствует соответствующему разделу ФОП, с учетом положений программы «ОТ РОЖДЕНИЯ ДО ШКОЛЫ», расширяющих содержание ФОП ДО.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3792"/>
      </w:tblGrid>
      <w:tr w:rsidR="001830FB" w:rsidRPr="00C2287A" w14:paraId="63B4761D" w14:textId="77777777" w:rsidTr="00FE2089">
        <w:trPr>
          <w:jc w:val="center"/>
        </w:trPr>
        <w:tc>
          <w:tcPr>
            <w:tcW w:w="2376" w:type="dxa"/>
            <w:shd w:val="clear" w:color="auto" w:fill="auto"/>
          </w:tcPr>
          <w:p w14:paraId="5ADA2534"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3686" w:type="dxa"/>
            <w:shd w:val="clear" w:color="auto" w:fill="auto"/>
          </w:tcPr>
          <w:p w14:paraId="7DD22742"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3792" w:type="dxa"/>
            <w:shd w:val="clear" w:color="auto" w:fill="auto"/>
          </w:tcPr>
          <w:p w14:paraId="02391A59"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1830FB" w:rsidRPr="00C2287A" w14:paraId="348EB816" w14:textId="77777777" w:rsidTr="00FE2089">
        <w:trPr>
          <w:jc w:val="center"/>
        </w:trPr>
        <w:tc>
          <w:tcPr>
            <w:tcW w:w="2376" w:type="dxa"/>
            <w:shd w:val="clear" w:color="auto" w:fill="auto"/>
          </w:tcPr>
          <w:p w14:paraId="1D240FB4"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24 «Особенности образовательной деятельности разных видов и культурных практик»</w:t>
            </w:r>
            <w:r w:rsidRPr="00C2287A">
              <w:rPr>
                <w:rStyle w:val="a9"/>
                <w:rFonts w:ascii="Times New Roman" w:hAnsi="Times New Roman" w:cs="Times New Roman"/>
                <w:sz w:val="20"/>
                <w:szCs w:val="20"/>
              </w:rPr>
              <w:footnoteReference w:id="23"/>
            </w:r>
          </w:p>
        </w:tc>
        <w:tc>
          <w:tcPr>
            <w:tcW w:w="3686" w:type="dxa"/>
            <w:shd w:val="clear" w:color="auto" w:fill="auto"/>
          </w:tcPr>
          <w:p w14:paraId="0B7B3CB8"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Инновационная программа «ОТ РОЖДЕНИЯ ДО ШКОЛЫ» / Описание форм, способов, методов и средств реализации Программы / воспитание и обучение в режимных моментах</w:t>
            </w:r>
          </w:p>
        </w:tc>
        <w:tc>
          <w:tcPr>
            <w:tcW w:w="3792" w:type="dxa"/>
            <w:shd w:val="clear" w:color="auto" w:fill="auto"/>
          </w:tcPr>
          <w:p w14:paraId="11D50788"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Описание особенностей образовательной деятельности разных видов и культурных практик в процессе режимных моментов</w:t>
            </w:r>
          </w:p>
        </w:tc>
      </w:tr>
      <w:tr w:rsidR="001830FB" w:rsidRPr="00C2287A" w14:paraId="65488064" w14:textId="77777777" w:rsidTr="00FE2089">
        <w:trPr>
          <w:jc w:val="center"/>
        </w:trPr>
        <w:tc>
          <w:tcPr>
            <w:tcW w:w="2376" w:type="dxa"/>
            <w:shd w:val="clear" w:color="auto" w:fill="auto"/>
          </w:tcPr>
          <w:p w14:paraId="6238E900"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24 «Особенности образовательной деятельности разных видов и культурных практик»</w:t>
            </w:r>
          </w:p>
        </w:tc>
        <w:tc>
          <w:tcPr>
            <w:tcW w:w="3686" w:type="dxa"/>
            <w:shd w:val="clear" w:color="auto" w:fill="auto"/>
          </w:tcPr>
          <w:p w14:paraId="3C4F8A01"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Инновационная программа «ОТ РОЖДЕНИЯ ДО ШКОЛЫ» / Описание форм, способов, методов и средств реализации Программы / воспитание и обучение в процессе детской деятельности</w:t>
            </w:r>
          </w:p>
        </w:tc>
        <w:tc>
          <w:tcPr>
            <w:tcW w:w="3792" w:type="dxa"/>
            <w:shd w:val="clear" w:color="auto" w:fill="auto"/>
          </w:tcPr>
          <w:p w14:paraId="526E1C82"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Описание особенностей образовательной деятельности разных видов и культурных практик в процессе в процессе разнообразных видов детской деятельности</w:t>
            </w:r>
          </w:p>
        </w:tc>
      </w:tr>
    </w:tbl>
    <w:p w14:paraId="04C1371C" w14:textId="77777777" w:rsidR="001830FB" w:rsidRPr="00EC0339" w:rsidRDefault="001830FB" w:rsidP="001830FB">
      <w:pPr>
        <w:pStyle w:val="ConsPlusNormal"/>
        <w:widowControl/>
        <w:spacing w:before="480" w:after="240"/>
        <w:rPr>
          <w:rFonts w:ascii="Times New Roman" w:hAnsi="Times New Roman" w:cs="Times New Roman"/>
          <w:caps/>
          <w:color w:val="000000"/>
          <w:spacing w:val="-6"/>
          <w:sz w:val="24"/>
          <w:szCs w:val="24"/>
        </w:rPr>
      </w:pPr>
      <w:r w:rsidRPr="00EC0339">
        <w:rPr>
          <w:rFonts w:ascii="Times New Roman" w:hAnsi="Times New Roman" w:cs="Times New Roman"/>
          <w:caps/>
          <w:color w:val="000000"/>
          <w:spacing w:val="-6"/>
          <w:sz w:val="24"/>
          <w:szCs w:val="24"/>
        </w:rPr>
        <w:t>2.4.</w:t>
      </w:r>
      <w:r w:rsidRPr="00EC0339">
        <w:rPr>
          <w:rFonts w:ascii="Times New Roman" w:hAnsi="Times New Roman" w:cs="Times New Roman"/>
          <w:caps/>
          <w:color w:val="000000"/>
          <w:spacing w:val="-6"/>
          <w:sz w:val="24"/>
          <w:szCs w:val="24"/>
        </w:rPr>
        <w:tab/>
        <w:t>Способы и направления поддержки детской инициативы</w:t>
      </w:r>
    </w:p>
    <w:p w14:paraId="09227BE7" w14:textId="77777777" w:rsidR="001830FB" w:rsidRPr="00EC0339" w:rsidRDefault="001830FB" w:rsidP="001830FB">
      <w:pPr>
        <w:pStyle w:val="ConsPlusNormal"/>
        <w:ind w:firstLine="709"/>
        <w:jc w:val="both"/>
        <w:rPr>
          <w:rFonts w:ascii="Times New Roman" w:hAnsi="Times New Roman" w:cs="Times New Roman"/>
          <w:sz w:val="24"/>
          <w:szCs w:val="24"/>
        </w:rPr>
      </w:pPr>
      <w:r w:rsidRPr="00EC0339">
        <w:rPr>
          <w:rFonts w:ascii="Times New Roman" w:hAnsi="Times New Roman" w:cs="Times New Roman"/>
          <w:color w:val="000000"/>
          <w:sz w:val="24"/>
          <w:szCs w:val="24"/>
        </w:rPr>
        <w:t xml:space="preserve">Раздел </w:t>
      </w:r>
      <w:r w:rsidRPr="00EC0339">
        <w:rPr>
          <w:rFonts w:ascii="Times New Roman" w:hAnsi="Times New Roman" w:cs="Times New Roman"/>
          <w:b/>
          <w:color w:val="000000"/>
          <w:sz w:val="24"/>
          <w:szCs w:val="24"/>
        </w:rPr>
        <w:t>Программы</w:t>
      </w:r>
      <w:r w:rsidRPr="00EC0339">
        <w:rPr>
          <w:rFonts w:ascii="Times New Roman" w:hAnsi="Times New Roman" w:cs="Times New Roman"/>
          <w:color w:val="000000"/>
          <w:sz w:val="24"/>
          <w:szCs w:val="24"/>
        </w:rPr>
        <w:t xml:space="preserve"> «</w:t>
      </w:r>
      <w:r w:rsidRPr="00EC0339">
        <w:rPr>
          <w:rFonts w:ascii="Times New Roman" w:hAnsi="Times New Roman" w:cs="Times New Roman"/>
          <w:sz w:val="24"/>
          <w:szCs w:val="24"/>
        </w:rPr>
        <w:t xml:space="preserve">Способы и направления поддержки детской инициативы» </w:t>
      </w:r>
      <w:r w:rsidRPr="00EC0339">
        <w:rPr>
          <w:rFonts w:ascii="Times New Roman" w:hAnsi="Times New Roman" w:cs="Times New Roman"/>
          <w:color w:val="000000"/>
          <w:sz w:val="24"/>
          <w:szCs w:val="24"/>
        </w:rPr>
        <w:t xml:space="preserve">полностью соответствует соответствующему разделу ФОП, с учетом положений программы «ОТ РОЖДЕНИЯ ДО ШКОЛЫ», расширяющих содержание </w:t>
      </w:r>
      <w:r w:rsidRPr="00EC0339">
        <w:rPr>
          <w:rFonts w:ascii="Times New Roman" w:hAnsi="Times New Roman" w:cs="Times New Roman"/>
          <w:sz w:val="24"/>
          <w:szCs w:val="24"/>
        </w:rPr>
        <w:t xml:space="preserve">ФОП ДО. </w:t>
      </w:r>
    </w:p>
    <w:p w14:paraId="0AF7F72E" w14:textId="77777777" w:rsidR="001830FB" w:rsidRPr="00EC0339" w:rsidRDefault="001830FB" w:rsidP="001830FB">
      <w:pPr>
        <w:pStyle w:val="ConsPlusNormal"/>
        <w:ind w:firstLine="709"/>
        <w:jc w:val="both"/>
        <w:rPr>
          <w:rFonts w:ascii="Times New Roman" w:hAnsi="Times New Roman" w:cs="Times New Roman"/>
          <w:color w:val="000000"/>
          <w:sz w:val="24"/>
          <w:szCs w:val="24"/>
        </w:rPr>
      </w:pPr>
      <w:r w:rsidRPr="00EC0339">
        <w:rPr>
          <w:rFonts w:ascii="Times New Roman" w:hAnsi="Times New Roman" w:cs="Times New Roman"/>
          <w:sz w:val="24"/>
          <w:szCs w:val="24"/>
        </w:rPr>
        <w:t>Согласно п. 4 ФОП ДО, в случае полного соответствия положений Программы федеральной программе, эта часть</w:t>
      </w:r>
      <w:r w:rsidRPr="00EC0339">
        <w:rPr>
          <w:rFonts w:ascii="Times New Roman" w:hAnsi="Times New Roman" w:cs="Times New Roman"/>
          <w:color w:val="000000"/>
          <w:sz w:val="24"/>
          <w:szCs w:val="24"/>
        </w:rPr>
        <w:t xml:space="preserve"> Программы оформляется в виде ссылки на ФОП </w:t>
      </w:r>
      <w:proofErr w:type="gramStart"/>
      <w:r w:rsidRPr="00EC0339">
        <w:rPr>
          <w:rFonts w:ascii="Times New Roman" w:hAnsi="Times New Roman" w:cs="Times New Roman"/>
          <w:color w:val="000000"/>
          <w:sz w:val="24"/>
          <w:szCs w:val="24"/>
        </w:rPr>
        <w:t>ДО</w:t>
      </w:r>
      <w:proofErr w:type="gramEnd"/>
      <w:r w:rsidRPr="00EC0339">
        <w:rPr>
          <w:rFonts w:ascii="Times New Roman" w:hAnsi="Times New Roman" w:cs="Times New Roman"/>
          <w:color w:val="000000"/>
          <w:sz w:val="24"/>
          <w:szCs w:val="24"/>
        </w:rPr>
        <w:t>. Дополнительно, даются ссылки на разделы программы «ОТ РОЖДЕНИЯ ДО ШКОЛЫ», расширяющие данный раздел ФОП.</w:t>
      </w:r>
    </w:p>
    <w:p w14:paraId="65D26445" w14:textId="77777777" w:rsidR="001830FB" w:rsidRPr="00C2287A" w:rsidRDefault="001830FB" w:rsidP="001830FB">
      <w:pPr>
        <w:pStyle w:val="ConsPlusNormal"/>
        <w:widowControl/>
        <w:spacing w:before="120"/>
        <w:jc w:val="both"/>
        <w:rPr>
          <w:rFonts w:ascii="Times New Roman" w:hAnsi="Times New Roman" w:cs="Times New Roman"/>
          <w:color w:val="000000"/>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5068"/>
      </w:tblGrid>
      <w:tr w:rsidR="001830FB" w:rsidRPr="00C2287A" w14:paraId="45C25904" w14:textId="77777777" w:rsidTr="00CF4EF5">
        <w:trPr>
          <w:jc w:val="center"/>
        </w:trPr>
        <w:tc>
          <w:tcPr>
            <w:tcW w:w="2376" w:type="dxa"/>
            <w:shd w:val="clear" w:color="auto" w:fill="auto"/>
          </w:tcPr>
          <w:p w14:paraId="535D8C9F"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410" w:type="dxa"/>
            <w:shd w:val="clear" w:color="auto" w:fill="auto"/>
          </w:tcPr>
          <w:p w14:paraId="46E89CA2"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5068" w:type="dxa"/>
            <w:shd w:val="clear" w:color="auto" w:fill="auto"/>
          </w:tcPr>
          <w:p w14:paraId="64CDC9C4" w14:textId="77777777" w:rsidR="001830FB" w:rsidRPr="00C2287A" w:rsidRDefault="001830FB"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1830FB" w:rsidRPr="00C2287A" w14:paraId="5BEE3F84" w14:textId="77777777" w:rsidTr="00CF4EF5">
        <w:trPr>
          <w:jc w:val="center"/>
        </w:trPr>
        <w:tc>
          <w:tcPr>
            <w:tcW w:w="2376" w:type="dxa"/>
            <w:shd w:val="clear" w:color="auto" w:fill="auto"/>
          </w:tcPr>
          <w:p w14:paraId="4BDDCF1C"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25 «Способы и направления поддержки детской инициативы»</w:t>
            </w:r>
            <w:r w:rsidRPr="00C2287A">
              <w:rPr>
                <w:rStyle w:val="a9"/>
                <w:rFonts w:ascii="Times New Roman" w:hAnsi="Times New Roman" w:cs="Times New Roman"/>
                <w:sz w:val="20"/>
                <w:szCs w:val="20"/>
              </w:rPr>
              <w:footnoteReference w:id="24"/>
            </w:r>
          </w:p>
        </w:tc>
        <w:tc>
          <w:tcPr>
            <w:tcW w:w="2410" w:type="dxa"/>
            <w:shd w:val="clear" w:color="auto" w:fill="auto"/>
          </w:tcPr>
          <w:p w14:paraId="175F4B27"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Пояснительная записка</w:t>
            </w:r>
            <w:proofErr w:type="gramStart"/>
            <w:r w:rsidRPr="00C2287A">
              <w:rPr>
                <w:rFonts w:ascii="Times New Roman" w:hAnsi="Times New Roman" w:cs="Times New Roman"/>
                <w:sz w:val="20"/>
                <w:szCs w:val="20"/>
              </w:rPr>
              <w:t xml:space="preserve"> / С</w:t>
            </w:r>
            <w:proofErr w:type="gramEnd"/>
            <w:r w:rsidRPr="00C2287A">
              <w:rPr>
                <w:rFonts w:ascii="Times New Roman" w:hAnsi="Times New Roman" w:cs="Times New Roman"/>
                <w:sz w:val="20"/>
                <w:szCs w:val="20"/>
              </w:rPr>
              <w:t>емь золотых принципов дошкольной педагогики / Пространство детской реализации (ПДР)</w:t>
            </w:r>
          </w:p>
        </w:tc>
        <w:tc>
          <w:tcPr>
            <w:tcW w:w="5068" w:type="dxa"/>
            <w:shd w:val="clear" w:color="auto" w:fill="auto"/>
          </w:tcPr>
          <w:p w14:paraId="3DD2D2D0" w14:textId="77777777" w:rsidR="001830FB" w:rsidRPr="00C2287A" w:rsidRDefault="001830FB"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Использование комплексной технологии Пространства детской реализации (ПДР), направленной на формирование личности ребенка, поддержку детской инициативы, воспитание у ребенка чувства социальной ответственности и желания быть полезным членом </w:t>
            </w:r>
            <w:r w:rsidRPr="00C2287A">
              <w:rPr>
                <w:rFonts w:ascii="Times New Roman" w:hAnsi="Times New Roman" w:cs="Times New Roman"/>
                <w:sz w:val="20"/>
                <w:szCs w:val="20"/>
              </w:rPr>
              <w:lastRenderedPageBreak/>
              <w:t xml:space="preserve">сообщества. </w:t>
            </w:r>
          </w:p>
        </w:tc>
      </w:tr>
    </w:tbl>
    <w:p w14:paraId="1F64192D" w14:textId="77777777" w:rsidR="00CF4EF5" w:rsidRPr="00EC0339" w:rsidRDefault="00CF4EF5" w:rsidP="00CF4EF5">
      <w:pPr>
        <w:pStyle w:val="ConsPlusNormal"/>
        <w:keepNext/>
        <w:keepLines/>
        <w:widowControl/>
        <w:spacing w:before="480" w:after="240"/>
        <w:rPr>
          <w:rFonts w:ascii="Times New Roman" w:hAnsi="Times New Roman" w:cs="Times New Roman"/>
          <w:caps/>
          <w:color w:val="000000"/>
          <w:sz w:val="24"/>
          <w:szCs w:val="24"/>
        </w:rPr>
      </w:pPr>
      <w:r w:rsidRPr="00EC0339">
        <w:rPr>
          <w:rFonts w:ascii="Times New Roman" w:hAnsi="Times New Roman" w:cs="Times New Roman"/>
          <w:caps/>
          <w:color w:val="000000"/>
          <w:sz w:val="24"/>
          <w:szCs w:val="24"/>
        </w:rPr>
        <w:lastRenderedPageBreak/>
        <w:t>2.5.</w:t>
      </w:r>
      <w:r w:rsidRPr="00EC0339">
        <w:rPr>
          <w:rFonts w:ascii="Times New Roman" w:hAnsi="Times New Roman" w:cs="Times New Roman"/>
          <w:caps/>
          <w:color w:val="000000"/>
          <w:sz w:val="24"/>
          <w:szCs w:val="24"/>
        </w:rPr>
        <w:tab/>
        <w:t xml:space="preserve">Особенности взаимодействия педагогического коллектива с семьями </w:t>
      </w:r>
      <w:proofErr w:type="gramStart"/>
      <w:r w:rsidRPr="00EC0339">
        <w:rPr>
          <w:rFonts w:ascii="Times New Roman" w:hAnsi="Times New Roman" w:cs="Times New Roman"/>
          <w:caps/>
          <w:color w:val="000000"/>
          <w:sz w:val="24"/>
          <w:szCs w:val="24"/>
        </w:rPr>
        <w:t>обучающихся</w:t>
      </w:r>
      <w:proofErr w:type="gramEnd"/>
      <w:r w:rsidRPr="00EC0339">
        <w:rPr>
          <w:rFonts w:ascii="Times New Roman" w:hAnsi="Times New Roman" w:cs="Times New Roman"/>
          <w:caps/>
          <w:color w:val="000000"/>
          <w:sz w:val="24"/>
          <w:szCs w:val="24"/>
        </w:rPr>
        <w:t>.</w:t>
      </w:r>
    </w:p>
    <w:p w14:paraId="5E269E93" w14:textId="77777777" w:rsidR="00CF4EF5" w:rsidRPr="00EC0339" w:rsidRDefault="00CF4EF5" w:rsidP="00CF4EF5">
      <w:pPr>
        <w:pStyle w:val="ConsPlusNormal"/>
        <w:ind w:firstLine="709"/>
        <w:jc w:val="both"/>
        <w:rPr>
          <w:rFonts w:ascii="Times New Roman" w:hAnsi="Times New Roman" w:cs="Times New Roman"/>
          <w:spacing w:val="-2"/>
          <w:sz w:val="24"/>
          <w:szCs w:val="24"/>
        </w:rPr>
      </w:pPr>
      <w:r w:rsidRPr="00EC0339">
        <w:rPr>
          <w:rFonts w:ascii="Times New Roman" w:hAnsi="Times New Roman" w:cs="Times New Roman"/>
          <w:color w:val="000000"/>
          <w:spacing w:val="-2"/>
          <w:sz w:val="24"/>
          <w:szCs w:val="24"/>
        </w:rPr>
        <w:t xml:space="preserve">Раздел </w:t>
      </w:r>
      <w:r w:rsidRPr="00EC0339">
        <w:rPr>
          <w:rFonts w:ascii="Times New Roman" w:hAnsi="Times New Roman" w:cs="Times New Roman"/>
          <w:b/>
          <w:color w:val="000000"/>
          <w:spacing w:val="-2"/>
          <w:sz w:val="24"/>
          <w:szCs w:val="24"/>
        </w:rPr>
        <w:t>Программы</w:t>
      </w:r>
      <w:r w:rsidRPr="00EC0339">
        <w:rPr>
          <w:rFonts w:ascii="Times New Roman" w:hAnsi="Times New Roman" w:cs="Times New Roman"/>
          <w:color w:val="000000"/>
          <w:spacing w:val="-2"/>
          <w:sz w:val="24"/>
          <w:szCs w:val="24"/>
        </w:rPr>
        <w:t xml:space="preserve"> «</w:t>
      </w:r>
      <w:r w:rsidRPr="00EC0339">
        <w:rPr>
          <w:rFonts w:ascii="Times New Roman" w:hAnsi="Times New Roman" w:cs="Times New Roman"/>
          <w:spacing w:val="-2"/>
          <w:sz w:val="24"/>
          <w:szCs w:val="24"/>
        </w:rPr>
        <w:t xml:space="preserve">Особенности взаимодействия педагогического коллектива с семьями обучающихся» полностью соответствует соответствующему разделу ФОП, с учетом положений </w:t>
      </w:r>
      <w:r w:rsidRPr="00EC0339">
        <w:rPr>
          <w:rFonts w:ascii="Times New Roman" w:hAnsi="Times New Roman" w:cs="Times New Roman"/>
          <w:sz w:val="24"/>
          <w:szCs w:val="24"/>
        </w:rPr>
        <w:t>программы</w:t>
      </w:r>
      <w:r w:rsidRPr="00EC0339">
        <w:rPr>
          <w:rFonts w:ascii="Times New Roman" w:hAnsi="Times New Roman" w:cs="Times New Roman"/>
          <w:spacing w:val="-2"/>
          <w:sz w:val="24"/>
          <w:szCs w:val="24"/>
        </w:rPr>
        <w:t xml:space="preserve"> «ОТ РОЖДЕНИЯ ДО ШКОЛЫ», расширяющих содержание ФОП ДО.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5493"/>
      </w:tblGrid>
      <w:tr w:rsidR="00CF4EF5" w:rsidRPr="00C2287A" w14:paraId="3F11F602" w14:textId="77777777" w:rsidTr="00CF4EF5">
        <w:trPr>
          <w:cantSplit/>
          <w:jc w:val="center"/>
        </w:trPr>
        <w:tc>
          <w:tcPr>
            <w:tcW w:w="1668" w:type="dxa"/>
            <w:shd w:val="clear" w:color="auto" w:fill="auto"/>
          </w:tcPr>
          <w:p w14:paraId="0A9E5555" w14:textId="77777777" w:rsidR="00CF4EF5" w:rsidRPr="00C2287A" w:rsidRDefault="00CF4EF5"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693" w:type="dxa"/>
            <w:shd w:val="clear" w:color="auto" w:fill="auto"/>
          </w:tcPr>
          <w:p w14:paraId="773C4EE1" w14:textId="77777777" w:rsidR="00CF4EF5" w:rsidRPr="00C2287A" w:rsidRDefault="00CF4EF5"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5493" w:type="dxa"/>
            <w:shd w:val="clear" w:color="auto" w:fill="auto"/>
          </w:tcPr>
          <w:p w14:paraId="5FAB05FF" w14:textId="77777777" w:rsidR="00CF4EF5" w:rsidRPr="00C2287A" w:rsidRDefault="00CF4EF5" w:rsidP="00FE2089">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CF4EF5" w:rsidRPr="00C2287A" w14:paraId="440BFC67" w14:textId="77777777" w:rsidTr="00CF4EF5">
        <w:trPr>
          <w:cantSplit/>
          <w:jc w:val="center"/>
        </w:trPr>
        <w:tc>
          <w:tcPr>
            <w:tcW w:w="1668" w:type="dxa"/>
            <w:shd w:val="clear" w:color="auto" w:fill="auto"/>
          </w:tcPr>
          <w:p w14:paraId="2F17738F" w14:textId="77777777" w:rsidR="00CF4EF5" w:rsidRPr="00C2287A" w:rsidRDefault="00CF4EF5"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ФОП ДО, п. 26 «Особенности взаимодействия педагогического коллектива с семьями </w:t>
            </w:r>
            <w:proofErr w:type="gramStart"/>
            <w:r w:rsidRPr="00C2287A">
              <w:rPr>
                <w:rFonts w:ascii="Times New Roman" w:hAnsi="Times New Roman" w:cs="Times New Roman"/>
                <w:sz w:val="20"/>
                <w:szCs w:val="20"/>
              </w:rPr>
              <w:t>обучающихся</w:t>
            </w:r>
            <w:proofErr w:type="gramEnd"/>
            <w:r w:rsidRPr="00C2287A">
              <w:rPr>
                <w:rFonts w:ascii="Times New Roman" w:hAnsi="Times New Roman" w:cs="Times New Roman"/>
                <w:sz w:val="20"/>
                <w:szCs w:val="20"/>
              </w:rPr>
              <w:t>»</w:t>
            </w:r>
            <w:r w:rsidRPr="00C2287A">
              <w:rPr>
                <w:rStyle w:val="a9"/>
                <w:rFonts w:ascii="Times New Roman" w:hAnsi="Times New Roman" w:cs="Times New Roman"/>
                <w:sz w:val="20"/>
                <w:szCs w:val="20"/>
              </w:rPr>
              <w:footnoteReference w:id="25"/>
            </w:r>
          </w:p>
        </w:tc>
        <w:tc>
          <w:tcPr>
            <w:tcW w:w="2693" w:type="dxa"/>
            <w:shd w:val="clear" w:color="auto" w:fill="auto"/>
          </w:tcPr>
          <w:p w14:paraId="31B8FDB5" w14:textId="77777777" w:rsidR="00CF4EF5" w:rsidRPr="00C2287A" w:rsidRDefault="00CF4EF5"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Инновационная программа «ОТ РОЖДЕНИЯ ДО ШКОЛЫ» / Описание форм, способов, методов и средств реализации Программы / Взаимодействия детского сада с семьей</w:t>
            </w:r>
          </w:p>
        </w:tc>
        <w:tc>
          <w:tcPr>
            <w:tcW w:w="5493" w:type="dxa"/>
            <w:shd w:val="clear" w:color="auto" w:fill="auto"/>
          </w:tcPr>
          <w:p w14:paraId="20E9CA8B" w14:textId="77777777" w:rsidR="00CF4EF5" w:rsidRPr="00C2287A" w:rsidRDefault="00CF4EF5" w:rsidP="00FE2089">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Наиболее значимым дополнением данного раздела является задачей изменения формата взаимодействия педагогического коллектива с семьями обучающихся – превращение родителей и воспитателей из «требовательных заказчиков и исполнителей образовательной услуги» в союзников и партнеров, от совместных усилий которых зависит счастье и благополучие детей.</w:t>
            </w:r>
          </w:p>
        </w:tc>
      </w:tr>
    </w:tbl>
    <w:p w14:paraId="57BCAD93" w14:textId="35B4E983" w:rsidR="00CF4EF5" w:rsidRPr="00EC0339" w:rsidRDefault="00CF4EF5" w:rsidP="00CF4EF5">
      <w:pPr>
        <w:pStyle w:val="ConsPlusNormal"/>
        <w:keepNext/>
        <w:keepLines/>
        <w:widowControl/>
        <w:spacing w:before="480" w:after="240"/>
        <w:rPr>
          <w:rFonts w:ascii="Times New Roman" w:hAnsi="Times New Roman" w:cs="Times New Roman"/>
          <w:caps/>
          <w:color w:val="000000"/>
          <w:sz w:val="24"/>
          <w:szCs w:val="24"/>
        </w:rPr>
      </w:pPr>
      <w:r w:rsidRPr="00EC0339">
        <w:rPr>
          <w:rFonts w:ascii="Times New Roman" w:hAnsi="Times New Roman" w:cs="Times New Roman"/>
          <w:caps/>
          <w:color w:val="000000"/>
          <w:sz w:val="24"/>
          <w:szCs w:val="24"/>
        </w:rPr>
        <w:t>2.</w:t>
      </w:r>
      <w:r w:rsidR="00EC0339" w:rsidRPr="00EC0339">
        <w:rPr>
          <w:rFonts w:ascii="Times New Roman" w:hAnsi="Times New Roman" w:cs="Times New Roman"/>
          <w:caps/>
          <w:color w:val="000000"/>
          <w:sz w:val="24"/>
          <w:szCs w:val="24"/>
        </w:rPr>
        <w:t>6</w:t>
      </w:r>
      <w:r w:rsidRPr="00EC0339">
        <w:rPr>
          <w:rFonts w:ascii="Times New Roman" w:hAnsi="Times New Roman" w:cs="Times New Roman"/>
          <w:caps/>
          <w:color w:val="000000"/>
          <w:sz w:val="24"/>
          <w:szCs w:val="24"/>
        </w:rPr>
        <w:t>.</w:t>
      </w:r>
      <w:r w:rsidRPr="00EC0339">
        <w:rPr>
          <w:rFonts w:ascii="Times New Roman" w:hAnsi="Times New Roman" w:cs="Times New Roman"/>
          <w:caps/>
          <w:color w:val="000000"/>
          <w:sz w:val="24"/>
          <w:szCs w:val="24"/>
        </w:rPr>
        <w:tab/>
        <w:t>рабочая программа воспитания (РПВ)</w:t>
      </w:r>
    </w:p>
    <w:p w14:paraId="7C5BB644" w14:textId="77777777" w:rsidR="00CF4EF5" w:rsidRPr="00E34262" w:rsidRDefault="00CF4EF5" w:rsidP="00CF4EF5">
      <w:pPr>
        <w:pStyle w:val="ConsPlusNormal"/>
        <w:ind w:firstLine="709"/>
        <w:jc w:val="both"/>
        <w:rPr>
          <w:rFonts w:ascii="Times New Roman" w:hAnsi="Times New Roman"/>
          <w:color w:val="000000"/>
          <w:sz w:val="24"/>
          <w:szCs w:val="24"/>
        </w:rPr>
      </w:pPr>
      <w:r w:rsidRPr="00EC0339">
        <w:rPr>
          <w:rFonts w:ascii="Times New Roman" w:hAnsi="Times New Roman"/>
          <w:sz w:val="24"/>
          <w:szCs w:val="24"/>
        </w:rPr>
        <w:t xml:space="preserve">Федеральная </w:t>
      </w:r>
      <w:r w:rsidRPr="00EC0339">
        <w:rPr>
          <w:rFonts w:ascii="Times New Roman" w:hAnsi="Times New Roman" w:cs="Times New Roman"/>
          <w:color w:val="000000"/>
          <w:sz w:val="24"/>
          <w:szCs w:val="24"/>
        </w:rPr>
        <w:t>рабочая</w:t>
      </w:r>
      <w:r w:rsidRPr="00EC0339">
        <w:rPr>
          <w:rFonts w:ascii="Times New Roman" w:hAnsi="Times New Roman"/>
          <w:sz w:val="24"/>
          <w:szCs w:val="24"/>
        </w:rPr>
        <w:t xml:space="preserve"> программа воспитания (далее федеральная программа воспитания) является частью ФОП ДО, поэтому, согласно п. 4 ФОП ДО, в случае полного соответствия положений </w:t>
      </w:r>
      <w:r w:rsidRPr="00EC0339">
        <w:rPr>
          <w:rFonts w:ascii="Times New Roman" w:hAnsi="Times New Roman" w:cs="Times New Roman"/>
          <w:sz w:val="24"/>
          <w:szCs w:val="24"/>
        </w:rPr>
        <w:t>рабочей программы воспитания</w:t>
      </w:r>
      <w:r w:rsidRPr="00EC0339">
        <w:rPr>
          <w:rFonts w:ascii="Times New Roman" w:hAnsi="Times New Roman"/>
          <w:sz w:val="24"/>
          <w:szCs w:val="24"/>
        </w:rPr>
        <w:t xml:space="preserve"> Организации (далее </w:t>
      </w:r>
      <w:r w:rsidRPr="00EC0339">
        <w:rPr>
          <w:rFonts w:ascii="Times New Roman" w:hAnsi="Times New Roman" w:cs="Times New Roman"/>
          <w:sz w:val="24"/>
          <w:szCs w:val="24"/>
        </w:rPr>
        <w:t xml:space="preserve">РПВ) </w:t>
      </w:r>
      <w:r w:rsidRPr="00EC0339">
        <w:rPr>
          <w:rFonts w:ascii="Times New Roman" w:hAnsi="Times New Roman"/>
          <w:sz w:val="24"/>
          <w:szCs w:val="24"/>
        </w:rPr>
        <w:t>федеральной программе воспитания</w:t>
      </w:r>
      <w:r w:rsidRPr="00E34262">
        <w:rPr>
          <w:rFonts w:ascii="Times New Roman" w:hAnsi="Times New Roman"/>
          <w:sz w:val="24"/>
          <w:szCs w:val="24"/>
        </w:rPr>
        <w:t xml:space="preserve">, эта часть РПВ оформляется в виде ссылки на ФОП </w:t>
      </w:r>
      <w:proofErr w:type="gramStart"/>
      <w:r w:rsidRPr="00E34262">
        <w:rPr>
          <w:rFonts w:ascii="Times New Roman" w:hAnsi="Times New Roman"/>
          <w:sz w:val="24"/>
          <w:szCs w:val="24"/>
        </w:rPr>
        <w:t>ДО</w:t>
      </w:r>
      <w:proofErr w:type="gramEnd"/>
      <w:r w:rsidRPr="00E34262">
        <w:rPr>
          <w:rFonts w:ascii="Times New Roman" w:hAnsi="Times New Roman"/>
          <w:sz w:val="24"/>
          <w:szCs w:val="24"/>
        </w:rPr>
        <w:t xml:space="preserve">. </w:t>
      </w:r>
    </w:p>
    <w:p w14:paraId="656C550C" w14:textId="77777777" w:rsidR="00CF4EF5" w:rsidRPr="00E34262" w:rsidRDefault="00CF4EF5" w:rsidP="00CF4EF5">
      <w:pPr>
        <w:pStyle w:val="ConsPlusNormal"/>
        <w:ind w:firstLine="709"/>
        <w:jc w:val="both"/>
        <w:rPr>
          <w:rFonts w:ascii="Times New Roman" w:hAnsi="Times New Roman"/>
          <w:color w:val="000000"/>
          <w:sz w:val="24"/>
          <w:szCs w:val="24"/>
        </w:rPr>
      </w:pPr>
      <w:r w:rsidRPr="00E34262">
        <w:rPr>
          <w:rFonts w:ascii="Times New Roman" w:hAnsi="Times New Roman"/>
          <w:color w:val="000000"/>
          <w:sz w:val="24"/>
          <w:szCs w:val="24"/>
        </w:rPr>
        <w:t xml:space="preserve">Структура РПВ полностью соответствует структуре </w:t>
      </w:r>
      <w:r w:rsidRPr="00E34262">
        <w:rPr>
          <w:rFonts w:ascii="Times New Roman" w:hAnsi="Times New Roman"/>
          <w:sz w:val="24"/>
          <w:szCs w:val="24"/>
        </w:rPr>
        <w:t xml:space="preserve">федеральной программы воспитания, с учетом того, что названия разделов могут быть изменены применительно к РПВ, а разделы дополнены положениями, </w:t>
      </w:r>
      <w:r w:rsidRPr="00E34262">
        <w:rPr>
          <w:rFonts w:ascii="Times New Roman" w:hAnsi="Times New Roman"/>
          <w:color w:val="000000"/>
          <w:sz w:val="24"/>
          <w:szCs w:val="24"/>
        </w:rPr>
        <w:t>конкретизирующими содержание применительно к условиям Организации.</w:t>
      </w:r>
    </w:p>
    <w:p w14:paraId="0807A16D" w14:textId="77777777" w:rsidR="00CF4EF5" w:rsidRPr="00E34262" w:rsidRDefault="00CF4EF5" w:rsidP="00CF4EF5">
      <w:pPr>
        <w:pStyle w:val="ConsPlusNormal"/>
        <w:ind w:firstLine="709"/>
        <w:jc w:val="both"/>
        <w:rPr>
          <w:rFonts w:ascii="Times New Roman" w:hAnsi="Times New Roman" w:cs="Times New Roman"/>
          <w:sz w:val="24"/>
          <w:szCs w:val="24"/>
        </w:rPr>
      </w:pPr>
      <w:r w:rsidRPr="00E34262">
        <w:rPr>
          <w:rFonts w:ascii="Times New Roman" w:hAnsi="Times New Roman" w:cs="Times New Roman"/>
          <w:sz w:val="24"/>
          <w:szCs w:val="24"/>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14:paraId="27C893F0" w14:textId="77777777" w:rsidR="00CF4EF5" w:rsidRPr="00E34262" w:rsidRDefault="00CF4EF5" w:rsidP="00CF4EF5">
      <w:pPr>
        <w:pStyle w:val="ConsPlusNormal"/>
        <w:ind w:firstLine="709"/>
        <w:jc w:val="both"/>
        <w:rPr>
          <w:rFonts w:ascii="Times New Roman" w:hAnsi="Times New Roman" w:cs="Times New Roman"/>
          <w:sz w:val="24"/>
          <w:szCs w:val="24"/>
        </w:rPr>
      </w:pPr>
      <w:r w:rsidRPr="00E34262">
        <w:rPr>
          <w:rFonts w:ascii="Times New Roman" w:hAnsi="Times New Roman" w:cs="Times New Roman"/>
          <w:sz w:val="24"/>
          <w:szCs w:val="24"/>
        </w:rPr>
        <w:t>Поэтому, содержание РПВ во многом дублирует содержание остальных разделов. В этих случаях, во избежание повторов, в РПВ делается перекрестная ссылка на основные разделы Программы, а в РПВ отражаются отличительные особенности или особо важные положения, на которые необходимо обратить особое внимание.</w:t>
      </w:r>
    </w:p>
    <w:p w14:paraId="54E020A6" w14:textId="77777777" w:rsidR="00CF4EF5" w:rsidRPr="00E34262" w:rsidRDefault="00CF4EF5" w:rsidP="00CF4EF5">
      <w:pPr>
        <w:pStyle w:val="ConsPlusNormal"/>
        <w:ind w:firstLine="709"/>
        <w:jc w:val="both"/>
        <w:rPr>
          <w:rFonts w:ascii="Times New Roman" w:hAnsi="Times New Roman"/>
          <w:color w:val="000000"/>
          <w:sz w:val="24"/>
          <w:szCs w:val="24"/>
        </w:rPr>
      </w:pPr>
      <w:r w:rsidRPr="00E34262">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14:paraId="35515E91" w14:textId="7573AEBE" w:rsidR="00CF4EF5" w:rsidRPr="00E34262" w:rsidRDefault="00CF4EF5" w:rsidP="00CF4EF5">
      <w:pPr>
        <w:pStyle w:val="ConsPlusNormal"/>
        <w:widowControl/>
        <w:spacing w:before="240" w:after="120"/>
        <w:jc w:val="both"/>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2.</w:t>
      </w:r>
      <w:r w:rsidR="00E44F56">
        <w:rPr>
          <w:rFonts w:ascii="Times New Roman" w:hAnsi="Times New Roman" w:cs="Times New Roman"/>
          <w:b/>
          <w:color w:val="000000"/>
          <w:spacing w:val="-6"/>
          <w:sz w:val="24"/>
          <w:szCs w:val="24"/>
        </w:rPr>
        <w:t>6</w:t>
      </w:r>
      <w:r w:rsidRPr="00E34262">
        <w:rPr>
          <w:rFonts w:ascii="Times New Roman" w:hAnsi="Times New Roman" w:cs="Times New Roman"/>
          <w:b/>
          <w:color w:val="000000"/>
          <w:spacing w:val="-6"/>
          <w:sz w:val="24"/>
          <w:szCs w:val="24"/>
        </w:rPr>
        <w:t>.1.</w:t>
      </w:r>
      <w:r w:rsidRPr="00E34262">
        <w:rPr>
          <w:rFonts w:ascii="Times New Roman" w:hAnsi="Times New Roman" w:cs="Times New Roman"/>
          <w:b/>
          <w:color w:val="000000"/>
          <w:spacing w:val="-6"/>
          <w:sz w:val="24"/>
          <w:szCs w:val="24"/>
        </w:rPr>
        <w:tab/>
        <w:t>Пояснительная записка к РПВ</w:t>
      </w:r>
    </w:p>
    <w:p w14:paraId="0DA5A77D" w14:textId="77777777" w:rsidR="00CF4EF5" w:rsidRPr="00E34262" w:rsidRDefault="00CF4EF5" w:rsidP="00CF4EF5">
      <w:pPr>
        <w:pStyle w:val="ConsPlusNormal"/>
        <w:ind w:firstLine="709"/>
        <w:jc w:val="both"/>
        <w:rPr>
          <w:rFonts w:ascii="Times New Roman" w:hAnsi="Times New Roman" w:cs="Times New Roman"/>
          <w:color w:val="000000"/>
          <w:spacing w:val="-6"/>
          <w:sz w:val="24"/>
          <w:szCs w:val="24"/>
        </w:rPr>
      </w:pPr>
      <w:r w:rsidRPr="00E34262">
        <w:rPr>
          <w:rFonts w:ascii="Times New Roman" w:hAnsi="Times New Roman" w:cs="Times New Roman"/>
          <w:color w:val="000000"/>
          <w:spacing w:val="-6"/>
          <w:sz w:val="24"/>
          <w:szCs w:val="24"/>
        </w:rPr>
        <w:t xml:space="preserve">Раздел </w:t>
      </w:r>
      <w:r w:rsidRPr="00E34262">
        <w:rPr>
          <w:rFonts w:ascii="Times New Roman" w:hAnsi="Times New Roman"/>
          <w:sz w:val="24"/>
          <w:szCs w:val="24"/>
        </w:rPr>
        <w:t>Программы</w:t>
      </w:r>
      <w:r w:rsidRPr="00E34262">
        <w:rPr>
          <w:rFonts w:ascii="Times New Roman" w:hAnsi="Times New Roman" w:cs="Times New Roman"/>
          <w:color w:val="000000"/>
          <w:spacing w:val="-6"/>
          <w:sz w:val="24"/>
          <w:szCs w:val="24"/>
        </w:rPr>
        <w:t xml:space="preserve"> «Пояснительная записка к РПВ» полностью соответствует разделу 29.1 ФОП </w:t>
      </w:r>
      <w:proofErr w:type="gramStart"/>
      <w:r w:rsidRPr="00E34262">
        <w:rPr>
          <w:rFonts w:ascii="Times New Roman" w:hAnsi="Times New Roman" w:cs="Times New Roman"/>
          <w:color w:val="000000"/>
          <w:spacing w:val="-6"/>
          <w:sz w:val="24"/>
          <w:szCs w:val="24"/>
        </w:rPr>
        <w:t>ДО</w:t>
      </w:r>
      <w:proofErr w:type="gramEnd"/>
      <w:r w:rsidRPr="00E34262">
        <w:rPr>
          <w:rFonts w:ascii="Times New Roman" w:hAnsi="Times New Roman" w:cs="Times New Roman"/>
          <w:color w:val="000000"/>
          <w:spacing w:val="-6"/>
          <w:sz w:val="24"/>
          <w:szCs w:val="24"/>
        </w:rPr>
        <w:t xml:space="preserve"> «Пояснительная записка»</w:t>
      </w:r>
      <w:r w:rsidRPr="00E34262">
        <w:rPr>
          <w:rStyle w:val="a9"/>
          <w:rFonts w:ascii="Times New Roman" w:hAnsi="Times New Roman" w:cs="Times New Roman"/>
          <w:color w:val="000000"/>
          <w:spacing w:val="-6"/>
          <w:sz w:val="24"/>
          <w:szCs w:val="24"/>
        </w:rPr>
        <w:footnoteReference w:id="26"/>
      </w:r>
      <w:r w:rsidRPr="00E34262">
        <w:rPr>
          <w:rFonts w:ascii="Times New Roman" w:hAnsi="Times New Roman" w:cs="Times New Roman"/>
          <w:color w:val="000000"/>
          <w:spacing w:val="-6"/>
          <w:sz w:val="24"/>
          <w:szCs w:val="24"/>
        </w:rPr>
        <w:t>.</w:t>
      </w:r>
    </w:p>
    <w:p w14:paraId="27170C7A" w14:textId="1127041A" w:rsidR="00CF4EF5" w:rsidRPr="00E34262" w:rsidRDefault="00CF4EF5" w:rsidP="00CF4EF5">
      <w:pPr>
        <w:pStyle w:val="ConsPlusNormal"/>
        <w:widowControl/>
        <w:spacing w:before="240" w:after="120"/>
        <w:jc w:val="both"/>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2.</w:t>
      </w:r>
      <w:r w:rsidR="00E44F56">
        <w:rPr>
          <w:rFonts w:ascii="Times New Roman" w:hAnsi="Times New Roman" w:cs="Times New Roman"/>
          <w:b/>
          <w:color w:val="000000"/>
          <w:spacing w:val="-6"/>
          <w:sz w:val="24"/>
          <w:szCs w:val="24"/>
        </w:rPr>
        <w:t>6</w:t>
      </w:r>
      <w:r w:rsidRPr="00E34262">
        <w:rPr>
          <w:rFonts w:ascii="Times New Roman" w:hAnsi="Times New Roman" w:cs="Times New Roman"/>
          <w:b/>
          <w:color w:val="000000"/>
          <w:spacing w:val="-6"/>
          <w:sz w:val="24"/>
          <w:szCs w:val="24"/>
        </w:rPr>
        <w:t>.2. Целевой раздел РПВ</w:t>
      </w:r>
    </w:p>
    <w:p w14:paraId="3A466249" w14:textId="77777777" w:rsidR="00CF4EF5" w:rsidRPr="00E34262" w:rsidRDefault="00CF4EF5" w:rsidP="00CF4EF5">
      <w:pPr>
        <w:pStyle w:val="ConsPlusNormal"/>
        <w:ind w:firstLine="709"/>
        <w:jc w:val="both"/>
        <w:rPr>
          <w:rFonts w:ascii="Times New Roman" w:hAnsi="Times New Roman" w:cs="Times New Roman"/>
          <w:color w:val="000000"/>
          <w:spacing w:val="-6"/>
          <w:sz w:val="24"/>
          <w:szCs w:val="24"/>
        </w:rPr>
      </w:pPr>
      <w:r w:rsidRPr="00E34262">
        <w:rPr>
          <w:rFonts w:ascii="Times New Roman" w:hAnsi="Times New Roman" w:cs="Times New Roman"/>
          <w:color w:val="000000"/>
          <w:spacing w:val="-6"/>
          <w:sz w:val="24"/>
          <w:szCs w:val="24"/>
        </w:rPr>
        <w:lastRenderedPageBreak/>
        <w:t xml:space="preserve">Раздел </w:t>
      </w:r>
      <w:r w:rsidRPr="00E34262">
        <w:rPr>
          <w:rFonts w:ascii="Times New Roman" w:hAnsi="Times New Roman"/>
          <w:sz w:val="24"/>
          <w:szCs w:val="24"/>
        </w:rPr>
        <w:t>Программы</w:t>
      </w:r>
      <w:r w:rsidRPr="00E34262">
        <w:rPr>
          <w:rFonts w:ascii="Times New Roman" w:hAnsi="Times New Roman" w:cs="Times New Roman"/>
          <w:color w:val="000000"/>
          <w:spacing w:val="-6"/>
          <w:sz w:val="24"/>
          <w:szCs w:val="24"/>
        </w:rPr>
        <w:t xml:space="preserve"> «</w:t>
      </w:r>
      <w:r w:rsidRPr="00E34262">
        <w:rPr>
          <w:rFonts w:ascii="Times New Roman" w:hAnsi="Times New Roman"/>
          <w:color w:val="000000"/>
          <w:sz w:val="24"/>
          <w:szCs w:val="24"/>
        </w:rPr>
        <w:t xml:space="preserve">Целевой раздел </w:t>
      </w:r>
      <w:r w:rsidRPr="00E34262">
        <w:rPr>
          <w:rFonts w:ascii="Times New Roman" w:hAnsi="Times New Roman" w:cs="Times New Roman"/>
          <w:color w:val="000000"/>
          <w:spacing w:val="-6"/>
          <w:sz w:val="24"/>
          <w:szCs w:val="24"/>
        </w:rPr>
        <w:t>РПВ» полностью соответствует разделу 29.2 ФОП ДО «</w:t>
      </w:r>
      <w:r w:rsidRPr="00E34262">
        <w:rPr>
          <w:rFonts w:ascii="Times New Roman" w:hAnsi="Times New Roman"/>
          <w:color w:val="000000"/>
          <w:sz w:val="24"/>
          <w:szCs w:val="24"/>
        </w:rPr>
        <w:t xml:space="preserve">Целевой раздел </w:t>
      </w:r>
      <w:r w:rsidRPr="00E34262">
        <w:rPr>
          <w:rFonts w:ascii="Times New Roman" w:hAnsi="Times New Roman"/>
          <w:color w:val="2C2D2E"/>
          <w:sz w:val="24"/>
          <w:szCs w:val="24"/>
          <w:shd w:val="clear" w:color="auto" w:fill="FFFFFF"/>
        </w:rPr>
        <w:t>Программы воспитания</w:t>
      </w:r>
      <w:r w:rsidRPr="00E34262">
        <w:rPr>
          <w:rFonts w:ascii="Times New Roman" w:hAnsi="Times New Roman" w:cs="Times New Roman"/>
          <w:color w:val="000000"/>
          <w:spacing w:val="-6"/>
          <w:sz w:val="24"/>
          <w:szCs w:val="24"/>
        </w:rPr>
        <w:t>»</w:t>
      </w:r>
      <w:r w:rsidRPr="00E34262">
        <w:rPr>
          <w:rStyle w:val="a9"/>
          <w:rFonts w:ascii="Times New Roman" w:hAnsi="Times New Roman" w:cs="Times New Roman"/>
          <w:color w:val="000000"/>
          <w:spacing w:val="-6"/>
          <w:sz w:val="24"/>
          <w:szCs w:val="24"/>
        </w:rPr>
        <w:footnoteReference w:id="27"/>
      </w:r>
      <w:r w:rsidRPr="00E34262">
        <w:rPr>
          <w:rFonts w:ascii="Times New Roman" w:hAnsi="Times New Roman" w:cs="Times New Roman"/>
          <w:color w:val="000000"/>
          <w:spacing w:val="-6"/>
          <w:sz w:val="24"/>
          <w:szCs w:val="24"/>
        </w:rPr>
        <w:t>.</w:t>
      </w:r>
    </w:p>
    <w:p w14:paraId="39356CAD" w14:textId="27DF1119" w:rsidR="00CF4EF5" w:rsidRPr="00E34262" w:rsidRDefault="00CF4EF5" w:rsidP="00CF4EF5">
      <w:pPr>
        <w:pStyle w:val="ConsPlusNormal"/>
        <w:keepNext/>
        <w:keepLines/>
        <w:widowControl/>
        <w:spacing w:before="240" w:after="120"/>
        <w:jc w:val="both"/>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t>2.</w:t>
      </w:r>
      <w:r w:rsidR="00E44F56">
        <w:rPr>
          <w:rFonts w:ascii="Times New Roman" w:hAnsi="Times New Roman" w:cs="Times New Roman"/>
          <w:b/>
          <w:color w:val="000000"/>
          <w:spacing w:val="-6"/>
          <w:sz w:val="24"/>
          <w:szCs w:val="24"/>
        </w:rPr>
        <w:t>6</w:t>
      </w:r>
      <w:r w:rsidRPr="00E34262">
        <w:rPr>
          <w:rFonts w:ascii="Times New Roman" w:hAnsi="Times New Roman" w:cs="Times New Roman"/>
          <w:b/>
          <w:color w:val="000000"/>
          <w:spacing w:val="-6"/>
          <w:sz w:val="24"/>
          <w:szCs w:val="24"/>
        </w:rPr>
        <w:t>.3. Содержательный раздел РПВ.</w:t>
      </w:r>
    </w:p>
    <w:p w14:paraId="3651CB23" w14:textId="77777777" w:rsidR="00E44F56" w:rsidRDefault="00E44F56" w:rsidP="00CF4EF5">
      <w:pPr>
        <w:pStyle w:val="ConsPlusNormal"/>
        <w:widowControl/>
        <w:ind w:firstLine="540"/>
        <w:jc w:val="both"/>
        <w:rPr>
          <w:rFonts w:ascii="Times New Roman" w:hAnsi="Times New Roman" w:cs="Times New Roman"/>
          <w:b/>
          <w:sz w:val="24"/>
          <w:szCs w:val="24"/>
        </w:rPr>
      </w:pPr>
    </w:p>
    <w:p w14:paraId="7AEABB9A" w14:textId="77777777" w:rsidR="00E44F56" w:rsidRDefault="00E44F56" w:rsidP="00CF4EF5">
      <w:pPr>
        <w:pStyle w:val="ConsPlusNormal"/>
        <w:widowControl/>
        <w:ind w:firstLine="540"/>
        <w:jc w:val="both"/>
        <w:rPr>
          <w:rFonts w:ascii="Times New Roman" w:hAnsi="Times New Roman" w:cs="Times New Roman"/>
          <w:b/>
          <w:sz w:val="24"/>
          <w:szCs w:val="24"/>
        </w:rPr>
      </w:pPr>
    </w:p>
    <w:p w14:paraId="519700BD" w14:textId="11D5134A" w:rsidR="00CF4EF5" w:rsidRPr="00E34262" w:rsidRDefault="00CF4EF5" w:rsidP="00CF4EF5">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b/>
          <w:sz w:val="24"/>
          <w:szCs w:val="24"/>
        </w:rPr>
        <w:t>2.</w:t>
      </w:r>
      <w:r w:rsidR="00E44F56">
        <w:rPr>
          <w:rFonts w:ascii="Times New Roman" w:hAnsi="Times New Roman" w:cs="Times New Roman"/>
          <w:b/>
          <w:sz w:val="24"/>
          <w:szCs w:val="24"/>
        </w:rPr>
        <w:t>6</w:t>
      </w:r>
      <w:r w:rsidRPr="00E34262">
        <w:rPr>
          <w:rFonts w:ascii="Times New Roman" w:hAnsi="Times New Roman" w:cs="Times New Roman"/>
          <w:b/>
          <w:sz w:val="24"/>
          <w:szCs w:val="24"/>
        </w:rPr>
        <w:t>.3.1. Уклад образовательной организации.</w:t>
      </w:r>
    </w:p>
    <w:p w14:paraId="54E93705" w14:textId="1EA41DB0"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Уклад ДОУ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345A659C"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Целью деятельности 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ДОУ. </w:t>
      </w:r>
    </w:p>
    <w:p w14:paraId="274D6253"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Миссия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4B9FC39F"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Стратегия: </w:t>
      </w:r>
    </w:p>
    <w:p w14:paraId="3BE73DE2"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формирование социальных компетенций личности воспитанников в условиях сетевого взаимодействия ДОУ с учреждениями социальной сферы;</w:t>
      </w:r>
    </w:p>
    <w:p w14:paraId="04DE79A1"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развитие ресурсного, материально-технического, кадрового, научн</w:t>
      </w:r>
      <w:proofErr w:type="gramStart"/>
      <w:r w:rsidRPr="00E34262">
        <w:rPr>
          <w:rFonts w:ascii="Times New Roman" w:hAnsi="Times New Roman" w:cs="Times New Roman"/>
          <w:sz w:val="24"/>
          <w:szCs w:val="24"/>
        </w:rPr>
        <w:t>о-</w:t>
      </w:r>
      <w:proofErr w:type="gramEnd"/>
      <w:r w:rsidRPr="00E34262">
        <w:rPr>
          <w:rFonts w:ascii="Times New Roman" w:hAnsi="Times New Roman" w:cs="Times New Roman"/>
          <w:sz w:val="24"/>
          <w:szCs w:val="24"/>
        </w:rPr>
        <w:t xml:space="preserve"> методического обеспечения образовательного процесса;</w:t>
      </w:r>
    </w:p>
    <w:p w14:paraId="4A5C0114"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создание эмоционально комфортного климата в учреждении для всех участников образовательных отношений; </w:t>
      </w:r>
    </w:p>
    <w:p w14:paraId="5AABBCD4"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повышение внутренней и внешней конкурентоспособности педагогов учреждения на учрежденческом, муниципальном и региональном уровне; </w:t>
      </w:r>
    </w:p>
    <w:p w14:paraId="5B84A22F"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развитие системы дополнительного образования в разных формах и видах деятельности детей; </w:t>
      </w:r>
    </w:p>
    <w:p w14:paraId="5A195190"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реализация компетентностного подхода в образовательном процессе ДОУ; </w:t>
      </w:r>
    </w:p>
    <w:p w14:paraId="6ACF2DB4"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формирование информационно-ресурсного фонда ДОУ;</w:t>
      </w:r>
    </w:p>
    <w:p w14:paraId="49351D8D"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Выполнение данной стратегии обеспечивается за счёт:</w:t>
      </w:r>
    </w:p>
    <w:p w14:paraId="57EB32C8"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создания условий для повышения квалификации педагогических кадров;</w:t>
      </w:r>
    </w:p>
    <w:p w14:paraId="512326A4"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создания системы морального и материального стимулирования качественного профессионального труда; </w:t>
      </w:r>
    </w:p>
    <w:p w14:paraId="1DA03243"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развития материально-технической базы учреждения;</w:t>
      </w:r>
    </w:p>
    <w:p w14:paraId="4B413666"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формирования единого образовательного пространства ДОУ, реализацию механизма социального партнерства детского сада с учреждениями социальной сферы. </w:t>
      </w:r>
    </w:p>
    <w:p w14:paraId="4222F0E4"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К ценностям ДОУ относятся:</w:t>
      </w:r>
    </w:p>
    <w:p w14:paraId="0DA9CB8D"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информационная открытость, поддержка и сотрудничество всех участников образовательных отношений; </w:t>
      </w:r>
    </w:p>
    <w:p w14:paraId="08271409"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профессионализм и высокое качество образовательных услуг; </w:t>
      </w:r>
    </w:p>
    <w:p w14:paraId="745940FD"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единое образовательное пространство ДОУ, сформированное за счет устойчивого социального партнерства; </w:t>
      </w:r>
    </w:p>
    <w:p w14:paraId="15B6F537"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квалифицированные педагоги, работающие в инновационном режиме;</w:t>
      </w:r>
    </w:p>
    <w:p w14:paraId="1913AFBF" w14:textId="26E9FFF2"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lastRenderedPageBreak/>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теплая и дружеская атмосфера.</w:t>
      </w:r>
    </w:p>
    <w:p w14:paraId="0C3AE3C9" w14:textId="0C38A0F2" w:rsidR="008B432D" w:rsidRPr="00E34262" w:rsidRDefault="000532F8" w:rsidP="00CF4EF5">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b/>
          <w:sz w:val="24"/>
          <w:szCs w:val="24"/>
        </w:rPr>
        <w:t xml:space="preserve"> </w:t>
      </w:r>
      <w:r w:rsidR="008B432D" w:rsidRPr="00E34262">
        <w:rPr>
          <w:rFonts w:ascii="Times New Roman" w:hAnsi="Times New Roman" w:cs="Times New Roman"/>
          <w:b/>
          <w:sz w:val="24"/>
          <w:szCs w:val="24"/>
        </w:rPr>
        <w:t xml:space="preserve">Принципы жизни и воспитания в ДОУ. </w:t>
      </w:r>
    </w:p>
    <w:p w14:paraId="08CADEC8" w14:textId="2307F966"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Программа воспитания построена на основе ценностного подхода, предполагающего присвоение ребенком дошкольного возраста</w:t>
      </w:r>
      <w:r w:rsidR="002A07E1" w:rsidRPr="00E34262">
        <w:rPr>
          <w:rFonts w:ascii="Times New Roman" w:hAnsi="Times New Roman" w:cs="Times New Roman"/>
          <w:sz w:val="24"/>
          <w:szCs w:val="24"/>
        </w:rPr>
        <w:t>,</w:t>
      </w:r>
      <w:r w:rsidRPr="00E34262">
        <w:rPr>
          <w:rFonts w:ascii="Times New Roman" w:hAnsi="Times New Roman" w:cs="Times New Roman"/>
          <w:sz w:val="24"/>
          <w:szCs w:val="24"/>
        </w:rPr>
        <w:t xml:space="preserve"> базовых ценностей и опирается на следующие принципы: </w:t>
      </w:r>
    </w:p>
    <w:p w14:paraId="2067FB95" w14:textId="77777777" w:rsidR="008B432D"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92F7AE3" w14:textId="77777777" w:rsidR="002A07E1" w:rsidRPr="00E34262" w:rsidRDefault="008B432D"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r w:rsidR="002A07E1" w:rsidRPr="00E34262">
        <w:rPr>
          <w:rFonts w:ascii="Times New Roman" w:hAnsi="Times New Roman" w:cs="Times New Roman"/>
          <w:sz w:val="24"/>
          <w:szCs w:val="24"/>
        </w:rPr>
        <w:t xml:space="preserve"> </w:t>
      </w:r>
    </w:p>
    <w:p w14:paraId="796ED1E0" w14:textId="77777777" w:rsidR="002A07E1" w:rsidRPr="00E34262" w:rsidRDefault="002A07E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общего культурного образования. Воспитание основывается на культуре и традициях России, включая культурные особенности региона;</w:t>
      </w:r>
    </w:p>
    <w:p w14:paraId="19BB0C0E" w14:textId="77777777" w:rsidR="002A07E1" w:rsidRPr="00E34262" w:rsidRDefault="002A07E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1DB3867D" w14:textId="77777777" w:rsidR="002A07E1" w:rsidRPr="00E34262" w:rsidRDefault="002A07E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7967D8C0" w14:textId="77777777" w:rsidR="002A07E1" w:rsidRPr="00E34262" w:rsidRDefault="002A07E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4F6364FE" w14:textId="77777777" w:rsidR="002A07E1" w:rsidRPr="00E34262" w:rsidRDefault="002A07E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14:paraId="7A0CACE5" w14:textId="33264EF9" w:rsidR="008B432D" w:rsidRPr="00E34262" w:rsidRDefault="002A07E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5FB0731B" w14:textId="77777777" w:rsidR="002A07E1" w:rsidRPr="00E34262" w:rsidRDefault="002A07E1" w:rsidP="00CF4EF5">
      <w:pPr>
        <w:pStyle w:val="ConsPlusNormal"/>
        <w:widowControl/>
        <w:ind w:firstLine="540"/>
        <w:jc w:val="both"/>
        <w:rPr>
          <w:rFonts w:ascii="Times New Roman" w:hAnsi="Times New Roman" w:cs="Times New Roman"/>
          <w:b/>
          <w:i/>
          <w:sz w:val="24"/>
          <w:szCs w:val="24"/>
        </w:rPr>
      </w:pPr>
    </w:p>
    <w:p w14:paraId="62165D99" w14:textId="070E2A0A" w:rsidR="00BF7081" w:rsidRPr="00E34262" w:rsidRDefault="000532F8" w:rsidP="00CF4EF5">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b/>
          <w:sz w:val="24"/>
          <w:szCs w:val="24"/>
        </w:rPr>
        <w:t xml:space="preserve">  </w:t>
      </w:r>
      <w:r w:rsidR="00BF7081" w:rsidRPr="00E34262">
        <w:rPr>
          <w:rFonts w:ascii="Times New Roman" w:hAnsi="Times New Roman" w:cs="Times New Roman"/>
          <w:b/>
          <w:sz w:val="24"/>
          <w:szCs w:val="24"/>
        </w:rPr>
        <w:t xml:space="preserve">Образ ДОУ. Ее особенности, </w:t>
      </w:r>
      <w:r w:rsidR="00C434CF" w:rsidRPr="00E34262">
        <w:rPr>
          <w:rFonts w:ascii="Times New Roman" w:hAnsi="Times New Roman" w:cs="Times New Roman"/>
          <w:b/>
          <w:sz w:val="24"/>
          <w:szCs w:val="24"/>
        </w:rPr>
        <w:t xml:space="preserve"> </w:t>
      </w:r>
      <w:r w:rsidR="00BF7081" w:rsidRPr="00E34262">
        <w:rPr>
          <w:rFonts w:ascii="Times New Roman" w:hAnsi="Times New Roman" w:cs="Times New Roman"/>
          <w:b/>
          <w:sz w:val="24"/>
          <w:szCs w:val="24"/>
        </w:rPr>
        <w:t xml:space="preserve"> внешний вид. </w:t>
      </w:r>
    </w:p>
    <w:p w14:paraId="0C96B583" w14:textId="77777777" w:rsidR="00BF7081" w:rsidRPr="00E34262" w:rsidRDefault="00BF708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Имидж ДОУ – эмоционально окрашенный образ ДОУ,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ДОУ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14:paraId="3ACD2BB0" w14:textId="77777777" w:rsidR="00BF7081" w:rsidRPr="00E34262" w:rsidRDefault="00BF708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Руководитель ДОУ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14:paraId="7C93E0DE" w14:textId="77777777" w:rsidR="00BF7081" w:rsidRPr="00E34262" w:rsidRDefault="00BF708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Ведётся активная работа с близлежащими школами, библиотеками, музеями, учреждениями здравоохранения, центрами детского творчества и дополнительного образования.         Здание ДОУ находится в непосредственной доступности от автобусной остановки,    что является положительным фактором при взаимодействии с различными структурами в сфере образования и культуры. ДОУ использует символику и атрибуты, отражающие особенности дошкольного учреждения и его традиции, в оформлении помещений </w:t>
      </w:r>
      <w:r w:rsidRPr="00E34262">
        <w:rPr>
          <w:rFonts w:ascii="Times New Roman" w:hAnsi="Times New Roman" w:cs="Times New Roman"/>
          <w:sz w:val="24"/>
          <w:szCs w:val="24"/>
        </w:rPr>
        <w:lastRenderedPageBreak/>
        <w:t xml:space="preserve">в повседневной жизни и в дни торжеств. При выборе символов и атрибутики ДОУ руководствуется их доступностью, безопасностью используемых материалов, привлекательностью содержания </w:t>
      </w:r>
      <w:proofErr w:type="gramStart"/>
      <w:r w:rsidRPr="00E34262">
        <w:rPr>
          <w:rFonts w:ascii="Times New Roman" w:hAnsi="Times New Roman" w:cs="Times New Roman"/>
          <w:sz w:val="24"/>
          <w:szCs w:val="24"/>
        </w:rPr>
        <w:t>для</w:t>
      </w:r>
      <w:proofErr w:type="gramEnd"/>
      <w:r w:rsidRPr="00E34262">
        <w:rPr>
          <w:rFonts w:ascii="Times New Roman" w:hAnsi="Times New Roman" w:cs="Times New Roman"/>
          <w:sz w:val="24"/>
          <w:szCs w:val="24"/>
        </w:rPr>
        <w:t xml:space="preserve"> обучающихся. </w:t>
      </w:r>
    </w:p>
    <w:p w14:paraId="3F8D114D" w14:textId="53B57CD1" w:rsidR="00C434CF" w:rsidRPr="00E34262" w:rsidRDefault="00BF7081" w:rsidP="00C434CF">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Символика и атрибутика отражает:</w:t>
      </w:r>
    </w:p>
    <w:p w14:paraId="1712678F" w14:textId="77777777" w:rsidR="00BF7081" w:rsidRPr="00E34262" w:rsidRDefault="00BF708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чувство уважения к традициям ДОУ;</w:t>
      </w:r>
    </w:p>
    <w:p w14:paraId="159BEF9D" w14:textId="77777777" w:rsidR="00BF7081" w:rsidRPr="00E34262" w:rsidRDefault="00BF708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гордость за достижения образовательного учреждения и желание преумножать его успехи; </w:t>
      </w:r>
    </w:p>
    <w:p w14:paraId="4392C08D" w14:textId="77777777" w:rsidR="00BF7081" w:rsidRPr="00E34262" w:rsidRDefault="00BF708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чувства единения и дружеские чувства в каждой группе, между группами и сотрудниками;</w:t>
      </w:r>
    </w:p>
    <w:p w14:paraId="25CABBB2" w14:textId="77777777" w:rsidR="00BF7081" w:rsidRPr="00E34262" w:rsidRDefault="00BF7081"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стремление к дисциплине; </w:t>
      </w:r>
    </w:p>
    <w:p w14:paraId="03F78FCE" w14:textId="3C53E1BC" w:rsidR="002A07E1" w:rsidRPr="00E34262" w:rsidRDefault="00BF7081" w:rsidP="00CF4EF5">
      <w:pPr>
        <w:pStyle w:val="ConsPlusNormal"/>
        <w:widowControl/>
        <w:ind w:firstLine="540"/>
        <w:jc w:val="both"/>
        <w:rPr>
          <w:rFonts w:ascii="Times New Roman" w:hAnsi="Times New Roman" w:cs="Times New Roman"/>
          <w:b/>
          <w:i/>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формирование эстетического вкуса. </w:t>
      </w:r>
      <w:r w:rsidR="00C434CF" w:rsidRPr="00E34262">
        <w:rPr>
          <w:rFonts w:ascii="Times New Roman" w:hAnsi="Times New Roman" w:cs="Times New Roman"/>
          <w:sz w:val="24"/>
          <w:szCs w:val="24"/>
        </w:rPr>
        <w:t xml:space="preserve"> </w:t>
      </w:r>
    </w:p>
    <w:p w14:paraId="0D51EE9B" w14:textId="5F120EAC" w:rsidR="00C434CF" w:rsidRPr="00E34262" w:rsidRDefault="00C434CF" w:rsidP="00DD361E">
      <w:pPr>
        <w:pStyle w:val="Default"/>
      </w:pPr>
      <w:r w:rsidRPr="00E34262">
        <w:rPr>
          <w:b/>
        </w:rPr>
        <w:t xml:space="preserve"> </w:t>
      </w:r>
      <w:r w:rsidR="000532F8" w:rsidRPr="00E34262">
        <w:rPr>
          <w:b/>
        </w:rPr>
        <w:t xml:space="preserve">  </w:t>
      </w:r>
      <w:r w:rsidRPr="00E34262">
        <w:rPr>
          <w:b/>
        </w:rPr>
        <w:t>Отношения к обучающимся, их родителям (законным представителям), сотрудникам и партнерам ДОУ.</w:t>
      </w:r>
      <w:r w:rsidRPr="00E34262">
        <w:t xml:space="preserve"> </w:t>
      </w:r>
    </w:p>
    <w:p w14:paraId="1D2D43D4" w14:textId="77777777" w:rsidR="00C434CF" w:rsidRPr="00E34262" w:rsidRDefault="00C434CF" w:rsidP="00DD361E">
      <w:pPr>
        <w:pStyle w:val="Default"/>
      </w:pPr>
      <w:r w:rsidRPr="00E34262">
        <w:t xml:space="preserve">Взаимодействие всех участников воспитательного процесса в ДОУ строится на основе принципов: </w:t>
      </w:r>
    </w:p>
    <w:p w14:paraId="638DECA7" w14:textId="77777777" w:rsidR="00C434CF" w:rsidRPr="00E34262" w:rsidRDefault="00C434CF" w:rsidP="00DD361E">
      <w:pPr>
        <w:pStyle w:val="Default"/>
      </w:pPr>
      <w:r w:rsidRPr="00E34262">
        <w:sym w:font="Symbol" w:char="F0B7"/>
      </w:r>
      <w:r w:rsidRPr="00E34262">
        <w:t xml:space="preserve"> добровольность; </w:t>
      </w:r>
    </w:p>
    <w:p w14:paraId="1DA76F12" w14:textId="77777777" w:rsidR="00C434CF" w:rsidRPr="00E34262" w:rsidRDefault="00C434CF" w:rsidP="00DD361E">
      <w:pPr>
        <w:pStyle w:val="Default"/>
      </w:pPr>
      <w:r w:rsidRPr="00E34262">
        <w:sym w:font="Symbol" w:char="F0B7"/>
      </w:r>
      <w:r w:rsidRPr="00E34262">
        <w:t xml:space="preserve"> сотрудничество; </w:t>
      </w:r>
    </w:p>
    <w:p w14:paraId="73EFA98C" w14:textId="77777777" w:rsidR="00C434CF" w:rsidRPr="00E34262" w:rsidRDefault="00C434CF" w:rsidP="00DD361E">
      <w:pPr>
        <w:pStyle w:val="Default"/>
      </w:pPr>
      <w:r w:rsidRPr="00E34262">
        <w:sym w:font="Symbol" w:char="F0B7"/>
      </w:r>
      <w:r w:rsidRPr="00E34262">
        <w:t xml:space="preserve"> уважение интересов друг друга; </w:t>
      </w:r>
    </w:p>
    <w:p w14:paraId="0DA02E53" w14:textId="77777777" w:rsidR="00C434CF" w:rsidRPr="00E34262" w:rsidRDefault="00C434CF" w:rsidP="00DD361E">
      <w:pPr>
        <w:pStyle w:val="Default"/>
      </w:pPr>
      <w:r w:rsidRPr="00E34262">
        <w:sym w:font="Symbol" w:char="F0B7"/>
      </w:r>
      <w:r w:rsidRPr="00E34262">
        <w:t xml:space="preserve"> соблюдение законов и иных нормативных актов. </w:t>
      </w:r>
    </w:p>
    <w:p w14:paraId="75A2E21D" w14:textId="77777777" w:rsidR="00C434CF" w:rsidRPr="00E34262" w:rsidRDefault="00C434CF" w:rsidP="00DD361E">
      <w:pPr>
        <w:pStyle w:val="Default"/>
      </w:pPr>
      <w:r w:rsidRPr="00E34262">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14:paraId="595E5EFE" w14:textId="77777777" w:rsidR="00C434CF" w:rsidRPr="00E34262" w:rsidRDefault="00C434CF" w:rsidP="00DD361E">
      <w:pPr>
        <w:pStyle w:val="Default"/>
      </w:pPr>
      <w:r w:rsidRPr="00E34262">
        <w:t xml:space="preserve"> Взаимодействие ДОУ и социальных партнёров строится на основе принципов:</w:t>
      </w:r>
    </w:p>
    <w:p w14:paraId="03907CCC" w14:textId="77777777" w:rsidR="00C434CF" w:rsidRPr="00E34262" w:rsidRDefault="00C434CF" w:rsidP="00DD361E">
      <w:pPr>
        <w:pStyle w:val="Default"/>
      </w:pPr>
      <w:r w:rsidRPr="00E34262">
        <w:t xml:space="preserve"> </w:t>
      </w:r>
      <w:r w:rsidRPr="00E34262">
        <w:sym w:font="Symbol" w:char="F0B7"/>
      </w:r>
      <w:r w:rsidRPr="00E34262">
        <w:t xml:space="preserve"> добровольность; </w:t>
      </w:r>
    </w:p>
    <w:p w14:paraId="62DFF01C" w14:textId="77777777" w:rsidR="00C434CF" w:rsidRPr="00E34262" w:rsidRDefault="00C434CF" w:rsidP="00DD361E">
      <w:pPr>
        <w:pStyle w:val="Default"/>
      </w:pPr>
      <w:r w:rsidRPr="00E34262">
        <w:sym w:font="Symbol" w:char="F0B7"/>
      </w:r>
      <w:r w:rsidRPr="00E34262">
        <w:t xml:space="preserve"> равноправие сторон; </w:t>
      </w:r>
    </w:p>
    <w:p w14:paraId="00BBF1BA" w14:textId="77777777" w:rsidR="00C434CF" w:rsidRPr="00E34262" w:rsidRDefault="00C434CF" w:rsidP="00DD361E">
      <w:pPr>
        <w:pStyle w:val="Default"/>
      </w:pPr>
      <w:r w:rsidRPr="00E34262">
        <w:sym w:font="Symbol" w:char="F0B7"/>
      </w:r>
      <w:r w:rsidRPr="00E34262">
        <w:t xml:space="preserve"> уважение интересов друг друга; </w:t>
      </w:r>
    </w:p>
    <w:p w14:paraId="234BF053" w14:textId="77777777" w:rsidR="00C434CF" w:rsidRPr="00E34262" w:rsidRDefault="00C434CF" w:rsidP="00DD361E">
      <w:pPr>
        <w:pStyle w:val="Default"/>
      </w:pPr>
      <w:r w:rsidRPr="00E34262">
        <w:sym w:font="Symbol" w:char="F0B7"/>
      </w:r>
      <w:r w:rsidRPr="00E34262">
        <w:t xml:space="preserve"> соблюдение законов и иных нормативных актов;</w:t>
      </w:r>
    </w:p>
    <w:p w14:paraId="0A753D8B" w14:textId="77777777" w:rsidR="00C434CF" w:rsidRPr="00E34262" w:rsidRDefault="00C434CF" w:rsidP="00DD361E">
      <w:pPr>
        <w:pStyle w:val="Default"/>
      </w:pPr>
      <w:r w:rsidRPr="00E34262">
        <w:t xml:space="preserve"> </w:t>
      </w:r>
      <w:r w:rsidRPr="00E34262">
        <w:sym w:font="Symbol" w:char="F0B7"/>
      </w:r>
      <w:r w:rsidRPr="00E34262">
        <w:t xml:space="preserve"> учета запросов общественности; </w:t>
      </w:r>
    </w:p>
    <w:p w14:paraId="3A2F1338" w14:textId="77777777" w:rsidR="00C434CF" w:rsidRPr="00E34262" w:rsidRDefault="00C434CF" w:rsidP="00DD361E">
      <w:pPr>
        <w:pStyle w:val="Default"/>
      </w:pPr>
      <w:r w:rsidRPr="00E34262">
        <w:sym w:font="Symbol" w:char="F0B7"/>
      </w:r>
      <w:r w:rsidRPr="00E34262">
        <w:t xml:space="preserve"> сохранения имиджа учреждения в обществе; </w:t>
      </w:r>
    </w:p>
    <w:p w14:paraId="12C1057B" w14:textId="77777777" w:rsidR="00C434CF" w:rsidRPr="00E34262" w:rsidRDefault="00C434CF" w:rsidP="00DD361E">
      <w:pPr>
        <w:pStyle w:val="Default"/>
      </w:pPr>
      <w:r w:rsidRPr="00E34262">
        <w:sym w:font="Symbol" w:char="F0B7"/>
      </w:r>
      <w:r w:rsidRPr="00E34262">
        <w:t xml:space="preserve"> установление коммуникаций между ДОУ и социумом;</w:t>
      </w:r>
    </w:p>
    <w:p w14:paraId="0A9DB2B5" w14:textId="77777777" w:rsidR="00C434CF" w:rsidRPr="00E34262" w:rsidRDefault="00C434CF" w:rsidP="00DD361E">
      <w:pPr>
        <w:pStyle w:val="Default"/>
      </w:pPr>
      <w:r w:rsidRPr="00E34262">
        <w:t xml:space="preserve"> </w:t>
      </w:r>
      <w:r w:rsidRPr="00E34262">
        <w:sym w:font="Symbol" w:char="F0B7"/>
      </w:r>
      <w:r w:rsidRPr="00E34262">
        <w:t xml:space="preserve"> обязательность исполнения договоренности;</w:t>
      </w:r>
    </w:p>
    <w:p w14:paraId="71E6546E" w14:textId="77777777" w:rsidR="00C434CF" w:rsidRPr="00E34262" w:rsidRDefault="00C434CF" w:rsidP="00DD361E">
      <w:pPr>
        <w:pStyle w:val="Default"/>
      </w:pPr>
      <w:r w:rsidRPr="00E34262">
        <w:t xml:space="preserve"> </w:t>
      </w:r>
      <w:r w:rsidRPr="00E34262">
        <w:sym w:font="Symbol" w:char="F0B7"/>
      </w:r>
      <w:r w:rsidRPr="00E34262">
        <w:t xml:space="preserve"> ответственность за нарушение соглашений.</w:t>
      </w:r>
    </w:p>
    <w:p w14:paraId="69769A62" w14:textId="2C41FD2B" w:rsidR="00DD361E" w:rsidRPr="00E34262" w:rsidRDefault="00C434CF" w:rsidP="00DD361E">
      <w:pPr>
        <w:pStyle w:val="Default"/>
      </w:pPr>
      <w:r w:rsidRPr="00E34262">
        <w:t xml:space="preserve"> 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14:paraId="6BDFD808" w14:textId="08E11FC9" w:rsidR="00FE2089" w:rsidRPr="00E34262" w:rsidRDefault="00C434CF" w:rsidP="00FE2089">
      <w:pPr>
        <w:pStyle w:val="Default"/>
      </w:pPr>
      <w:r w:rsidRPr="00E34262">
        <w:t xml:space="preserve"> </w:t>
      </w:r>
    </w:p>
    <w:p w14:paraId="789A28D4" w14:textId="204495BD" w:rsidR="000D03B5" w:rsidRPr="00E34262" w:rsidRDefault="000532F8" w:rsidP="007E0C91">
      <w:pPr>
        <w:pStyle w:val="Default"/>
        <w:rPr>
          <w:color w:val="FF0000"/>
        </w:rPr>
      </w:pPr>
      <w:r w:rsidRPr="00E34262">
        <w:rPr>
          <w:b/>
          <w:color w:val="auto"/>
        </w:rPr>
        <w:t xml:space="preserve">   </w:t>
      </w:r>
      <w:r w:rsidR="00C434CF" w:rsidRPr="00E34262">
        <w:rPr>
          <w:b/>
          <w:color w:val="auto"/>
        </w:rPr>
        <w:t xml:space="preserve"> </w:t>
      </w:r>
      <w:r w:rsidR="000D03B5" w:rsidRPr="00E34262">
        <w:rPr>
          <w:b/>
          <w:color w:val="auto"/>
        </w:rPr>
        <w:t>Ключевые правила ДОУ.</w:t>
      </w:r>
      <w:r w:rsidR="000D03B5" w:rsidRPr="00E34262">
        <w:rPr>
          <w:color w:val="FF0000"/>
        </w:rPr>
        <w:t xml:space="preserve"> </w:t>
      </w:r>
    </w:p>
    <w:p w14:paraId="76C0DF54" w14:textId="77777777" w:rsidR="000D03B5" w:rsidRPr="00E34262" w:rsidRDefault="000D03B5" w:rsidP="007E0C91">
      <w:pPr>
        <w:pStyle w:val="Default"/>
        <w:rPr>
          <w:color w:val="auto"/>
        </w:rPr>
      </w:pPr>
      <w:r w:rsidRPr="00E34262">
        <w:rPr>
          <w:b/>
          <w:color w:val="auto"/>
        </w:rPr>
        <w:t>Структура образовательного года</w:t>
      </w:r>
      <w:r w:rsidRPr="00E34262">
        <w:rPr>
          <w:color w:val="auto"/>
        </w:rPr>
        <w:t xml:space="preserve"> </w:t>
      </w:r>
    </w:p>
    <w:tbl>
      <w:tblPr>
        <w:tblStyle w:val="aa"/>
        <w:tblW w:w="0" w:type="auto"/>
        <w:tblLook w:val="04A0" w:firstRow="1" w:lastRow="0" w:firstColumn="1" w:lastColumn="0" w:noHBand="0" w:noVBand="1"/>
      </w:tblPr>
      <w:tblGrid>
        <w:gridCol w:w="5637"/>
        <w:gridCol w:w="3934"/>
      </w:tblGrid>
      <w:tr w:rsidR="000D03B5" w:rsidRPr="00E34262" w14:paraId="2900957C" w14:textId="77777777" w:rsidTr="000D03B5">
        <w:tc>
          <w:tcPr>
            <w:tcW w:w="5637" w:type="dxa"/>
          </w:tcPr>
          <w:p w14:paraId="23510467" w14:textId="3507303D" w:rsidR="000D03B5" w:rsidRPr="00E34262" w:rsidRDefault="000D03B5" w:rsidP="007E0C91">
            <w:pPr>
              <w:pStyle w:val="Default"/>
              <w:rPr>
                <w:color w:val="auto"/>
              </w:rPr>
            </w:pPr>
            <w:r w:rsidRPr="00E34262">
              <w:rPr>
                <w:color w:val="auto"/>
              </w:rPr>
              <w:t>Содержание деятельности</w:t>
            </w:r>
          </w:p>
        </w:tc>
        <w:tc>
          <w:tcPr>
            <w:tcW w:w="3934" w:type="dxa"/>
          </w:tcPr>
          <w:p w14:paraId="76229D7C" w14:textId="68B8BB2C" w:rsidR="000D03B5" w:rsidRPr="00E34262" w:rsidRDefault="000D03B5" w:rsidP="007E0C91">
            <w:pPr>
              <w:pStyle w:val="Default"/>
              <w:rPr>
                <w:color w:val="auto"/>
              </w:rPr>
            </w:pPr>
            <w:r w:rsidRPr="00E34262">
              <w:rPr>
                <w:color w:val="auto"/>
              </w:rPr>
              <w:t>Временной период</w:t>
            </w:r>
          </w:p>
        </w:tc>
      </w:tr>
      <w:tr w:rsidR="000D03B5" w:rsidRPr="00E34262" w14:paraId="6E8B566E" w14:textId="77777777" w:rsidTr="000D03B5">
        <w:tc>
          <w:tcPr>
            <w:tcW w:w="5637" w:type="dxa"/>
          </w:tcPr>
          <w:p w14:paraId="45740482" w14:textId="747BEAFD" w:rsidR="000D03B5" w:rsidRPr="00E34262" w:rsidRDefault="000D03B5" w:rsidP="007E0C91">
            <w:pPr>
              <w:pStyle w:val="Default"/>
              <w:rPr>
                <w:color w:val="FF0000"/>
              </w:rPr>
            </w:pPr>
            <w:r w:rsidRPr="00E34262">
              <w:rPr>
                <w:color w:val="auto"/>
              </w:rPr>
              <w:t>Образовательная деятельность</w:t>
            </w:r>
          </w:p>
        </w:tc>
        <w:tc>
          <w:tcPr>
            <w:tcW w:w="3934" w:type="dxa"/>
          </w:tcPr>
          <w:p w14:paraId="0EDDD043" w14:textId="5A836721" w:rsidR="000D03B5" w:rsidRPr="00E34262" w:rsidRDefault="000D03B5" w:rsidP="007E0C91">
            <w:pPr>
              <w:pStyle w:val="Default"/>
              <w:rPr>
                <w:color w:val="FF0000"/>
              </w:rPr>
            </w:pPr>
            <w:r w:rsidRPr="00E34262">
              <w:rPr>
                <w:color w:val="auto"/>
              </w:rPr>
              <w:t>01.09 -31.05</w:t>
            </w:r>
          </w:p>
        </w:tc>
      </w:tr>
      <w:tr w:rsidR="000D03B5" w:rsidRPr="00E34262" w14:paraId="0A2A27F0" w14:textId="77777777" w:rsidTr="000D03B5">
        <w:tc>
          <w:tcPr>
            <w:tcW w:w="5637" w:type="dxa"/>
          </w:tcPr>
          <w:p w14:paraId="6323816B" w14:textId="5AED1DCE" w:rsidR="000D03B5" w:rsidRPr="00E34262" w:rsidRDefault="000D03B5" w:rsidP="007E0C91">
            <w:pPr>
              <w:pStyle w:val="Default"/>
              <w:rPr>
                <w:color w:val="auto"/>
              </w:rPr>
            </w:pPr>
            <w:r w:rsidRPr="00E34262">
              <w:rPr>
                <w:color w:val="auto"/>
              </w:rPr>
              <w:t>Педагогическая диагностика (начало года)</w:t>
            </w:r>
          </w:p>
        </w:tc>
        <w:tc>
          <w:tcPr>
            <w:tcW w:w="3934" w:type="dxa"/>
          </w:tcPr>
          <w:p w14:paraId="6428BEBC" w14:textId="6D714404" w:rsidR="000D03B5" w:rsidRPr="00E34262" w:rsidRDefault="000D03B5" w:rsidP="007E0C91">
            <w:pPr>
              <w:pStyle w:val="Default"/>
              <w:rPr>
                <w:color w:val="auto"/>
              </w:rPr>
            </w:pPr>
            <w:r w:rsidRPr="00E34262">
              <w:rPr>
                <w:color w:val="auto"/>
              </w:rPr>
              <w:t>01.09-15.09</w:t>
            </w:r>
          </w:p>
        </w:tc>
      </w:tr>
      <w:tr w:rsidR="000D03B5" w:rsidRPr="00E34262" w14:paraId="57AE640C" w14:textId="77777777" w:rsidTr="000D03B5">
        <w:tc>
          <w:tcPr>
            <w:tcW w:w="5637" w:type="dxa"/>
          </w:tcPr>
          <w:p w14:paraId="314A38E9" w14:textId="6547E843" w:rsidR="000D03B5" w:rsidRPr="00E34262" w:rsidRDefault="000D03B5" w:rsidP="007E0C91">
            <w:pPr>
              <w:pStyle w:val="Default"/>
              <w:rPr>
                <w:color w:val="auto"/>
              </w:rPr>
            </w:pPr>
            <w:r w:rsidRPr="00E34262">
              <w:rPr>
                <w:color w:val="auto"/>
              </w:rPr>
              <w:t>Зимние каникулы</w:t>
            </w:r>
          </w:p>
        </w:tc>
        <w:tc>
          <w:tcPr>
            <w:tcW w:w="3934" w:type="dxa"/>
          </w:tcPr>
          <w:p w14:paraId="07761272" w14:textId="1B28B4EF" w:rsidR="000D03B5" w:rsidRPr="00E34262" w:rsidRDefault="000D03B5" w:rsidP="007E0C91">
            <w:pPr>
              <w:pStyle w:val="Default"/>
              <w:rPr>
                <w:color w:val="auto"/>
              </w:rPr>
            </w:pPr>
            <w:r w:rsidRPr="00E34262">
              <w:rPr>
                <w:color w:val="auto"/>
              </w:rPr>
              <w:t>01.01-10.01</w:t>
            </w:r>
          </w:p>
        </w:tc>
      </w:tr>
      <w:tr w:rsidR="000D03B5" w:rsidRPr="00E34262" w14:paraId="74166F2E" w14:textId="77777777" w:rsidTr="000D03B5">
        <w:tc>
          <w:tcPr>
            <w:tcW w:w="5637" w:type="dxa"/>
          </w:tcPr>
          <w:p w14:paraId="5766DE12" w14:textId="0E85CF4C" w:rsidR="000D03B5" w:rsidRPr="00E34262" w:rsidRDefault="000D03B5" w:rsidP="007E0C91">
            <w:pPr>
              <w:pStyle w:val="Default"/>
              <w:rPr>
                <w:color w:val="auto"/>
              </w:rPr>
            </w:pPr>
            <w:r w:rsidRPr="00E34262">
              <w:rPr>
                <w:color w:val="auto"/>
              </w:rPr>
              <w:t>Педагогическая диагностика (конец года)</w:t>
            </w:r>
          </w:p>
        </w:tc>
        <w:tc>
          <w:tcPr>
            <w:tcW w:w="3934" w:type="dxa"/>
          </w:tcPr>
          <w:p w14:paraId="20623EF8" w14:textId="1F57782E" w:rsidR="000D03B5" w:rsidRPr="00E34262" w:rsidRDefault="000D03B5" w:rsidP="007E0C91">
            <w:pPr>
              <w:pStyle w:val="Default"/>
              <w:rPr>
                <w:color w:val="auto"/>
              </w:rPr>
            </w:pPr>
            <w:r w:rsidRPr="00E34262">
              <w:rPr>
                <w:color w:val="auto"/>
              </w:rPr>
              <w:t>15.05-31.05</w:t>
            </w:r>
          </w:p>
        </w:tc>
      </w:tr>
      <w:tr w:rsidR="000D03B5" w:rsidRPr="00E34262" w14:paraId="48561407" w14:textId="77777777" w:rsidTr="000D03B5">
        <w:tc>
          <w:tcPr>
            <w:tcW w:w="5637" w:type="dxa"/>
          </w:tcPr>
          <w:p w14:paraId="5937571C" w14:textId="65431121" w:rsidR="000D03B5" w:rsidRPr="00E34262" w:rsidRDefault="000D03B5" w:rsidP="007E0C91">
            <w:pPr>
              <w:pStyle w:val="Default"/>
              <w:rPr>
                <w:color w:val="auto"/>
              </w:rPr>
            </w:pPr>
            <w:r w:rsidRPr="00E34262">
              <w:rPr>
                <w:color w:val="auto"/>
              </w:rPr>
              <w:t>Летний оздоровительный период</w:t>
            </w:r>
          </w:p>
        </w:tc>
        <w:tc>
          <w:tcPr>
            <w:tcW w:w="3934" w:type="dxa"/>
          </w:tcPr>
          <w:p w14:paraId="3B15A48A" w14:textId="25CBD4EF" w:rsidR="000D03B5" w:rsidRPr="00E34262" w:rsidRDefault="000D03B5" w:rsidP="007E0C91">
            <w:pPr>
              <w:pStyle w:val="Default"/>
              <w:rPr>
                <w:color w:val="auto"/>
              </w:rPr>
            </w:pPr>
            <w:r w:rsidRPr="00E34262">
              <w:rPr>
                <w:color w:val="auto"/>
              </w:rPr>
              <w:t>01.06-31.08</w:t>
            </w:r>
          </w:p>
        </w:tc>
      </w:tr>
    </w:tbl>
    <w:p w14:paraId="41852848" w14:textId="77777777" w:rsidR="000D03B5" w:rsidRPr="0036548E" w:rsidRDefault="000D03B5" w:rsidP="007E0C91">
      <w:pPr>
        <w:pStyle w:val="Default"/>
        <w:rPr>
          <w:color w:val="FF0000"/>
          <w:sz w:val="28"/>
          <w:szCs w:val="28"/>
        </w:rPr>
      </w:pPr>
    </w:p>
    <w:p w14:paraId="17B4A453" w14:textId="08861D71" w:rsidR="000D03B5" w:rsidRPr="00E34262" w:rsidRDefault="000D03B5" w:rsidP="000D03B5">
      <w:pPr>
        <w:pStyle w:val="Default"/>
        <w:jc w:val="center"/>
        <w:rPr>
          <w:b/>
          <w:color w:val="auto"/>
        </w:rPr>
      </w:pPr>
      <w:r w:rsidRPr="00E34262">
        <w:rPr>
          <w:b/>
          <w:color w:val="auto"/>
        </w:rPr>
        <w:t>Структура образовательного процесса в режиме дня</w:t>
      </w:r>
    </w:p>
    <w:tbl>
      <w:tblPr>
        <w:tblStyle w:val="aa"/>
        <w:tblW w:w="0" w:type="auto"/>
        <w:tblLook w:val="04A0" w:firstRow="1" w:lastRow="0" w:firstColumn="1" w:lastColumn="0" w:noHBand="0" w:noVBand="1"/>
      </w:tblPr>
      <w:tblGrid>
        <w:gridCol w:w="3190"/>
        <w:gridCol w:w="3190"/>
        <w:gridCol w:w="3191"/>
      </w:tblGrid>
      <w:tr w:rsidR="000D03B5" w:rsidRPr="00E34262" w14:paraId="4E62112A" w14:textId="77777777" w:rsidTr="000D03B5">
        <w:tc>
          <w:tcPr>
            <w:tcW w:w="3190" w:type="dxa"/>
          </w:tcPr>
          <w:p w14:paraId="275317E4" w14:textId="77777777" w:rsidR="000D03B5" w:rsidRPr="00E34262" w:rsidRDefault="000D03B5" w:rsidP="000D03B5">
            <w:pPr>
              <w:pStyle w:val="Default"/>
              <w:jc w:val="center"/>
              <w:rPr>
                <w:color w:val="auto"/>
              </w:rPr>
            </w:pPr>
            <w:r w:rsidRPr="00E34262">
              <w:rPr>
                <w:color w:val="auto"/>
              </w:rPr>
              <w:t>Утренний блок</w:t>
            </w:r>
          </w:p>
          <w:p w14:paraId="567FA919" w14:textId="10962FF1" w:rsidR="000D03B5" w:rsidRPr="00E34262" w:rsidRDefault="00617FE6" w:rsidP="000D03B5">
            <w:pPr>
              <w:pStyle w:val="Default"/>
              <w:jc w:val="center"/>
              <w:rPr>
                <w:color w:val="FF0000"/>
              </w:rPr>
            </w:pPr>
            <w:r w:rsidRPr="00E34262">
              <w:rPr>
                <w:color w:val="auto"/>
              </w:rPr>
              <w:t>6.30</w:t>
            </w:r>
            <w:r w:rsidR="000D03B5" w:rsidRPr="00E34262">
              <w:rPr>
                <w:color w:val="auto"/>
              </w:rPr>
              <w:t>-9.00</w:t>
            </w:r>
          </w:p>
        </w:tc>
        <w:tc>
          <w:tcPr>
            <w:tcW w:w="3190" w:type="dxa"/>
          </w:tcPr>
          <w:p w14:paraId="48D8F096" w14:textId="77777777" w:rsidR="000D03B5" w:rsidRPr="00E34262" w:rsidRDefault="000D03B5" w:rsidP="000D03B5">
            <w:pPr>
              <w:pStyle w:val="Default"/>
              <w:jc w:val="center"/>
              <w:rPr>
                <w:color w:val="auto"/>
              </w:rPr>
            </w:pPr>
            <w:r w:rsidRPr="00E34262">
              <w:rPr>
                <w:color w:val="auto"/>
              </w:rPr>
              <w:t>Дневной блок</w:t>
            </w:r>
          </w:p>
          <w:p w14:paraId="7A86F5C0" w14:textId="459273C6" w:rsidR="000D03B5" w:rsidRPr="00E34262" w:rsidRDefault="000D03B5" w:rsidP="000D03B5">
            <w:pPr>
              <w:pStyle w:val="Default"/>
              <w:jc w:val="center"/>
              <w:rPr>
                <w:color w:val="FF0000"/>
              </w:rPr>
            </w:pPr>
            <w:r w:rsidRPr="00E34262">
              <w:rPr>
                <w:color w:val="auto"/>
              </w:rPr>
              <w:t>9.00-15.30</w:t>
            </w:r>
          </w:p>
        </w:tc>
        <w:tc>
          <w:tcPr>
            <w:tcW w:w="3191" w:type="dxa"/>
          </w:tcPr>
          <w:p w14:paraId="741A2F46" w14:textId="77777777" w:rsidR="000D03B5" w:rsidRPr="00E34262" w:rsidRDefault="000D03B5" w:rsidP="000D03B5">
            <w:pPr>
              <w:pStyle w:val="Default"/>
              <w:jc w:val="center"/>
              <w:rPr>
                <w:color w:val="auto"/>
              </w:rPr>
            </w:pPr>
            <w:r w:rsidRPr="00E34262">
              <w:rPr>
                <w:color w:val="auto"/>
              </w:rPr>
              <w:t>Вечерний блок</w:t>
            </w:r>
          </w:p>
          <w:p w14:paraId="268EC681" w14:textId="6A0C4B8F" w:rsidR="000D03B5" w:rsidRPr="00E34262" w:rsidRDefault="000D03B5" w:rsidP="00617FE6">
            <w:pPr>
              <w:pStyle w:val="Default"/>
              <w:jc w:val="center"/>
              <w:rPr>
                <w:color w:val="FF0000"/>
              </w:rPr>
            </w:pPr>
            <w:r w:rsidRPr="00E34262">
              <w:rPr>
                <w:color w:val="auto"/>
              </w:rPr>
              <w:t>15.30-</w:t>
            </w:r>
            <w:r w:rsidR="00617FE6" w:rsidRPr="00E34262">
              <w:rPr>
                <w:color w:val="auto"/>
              </w:rPr>
              <w:t>18.30</w:t>
            </w:r>
          </w:p>
        </w:tc>
      </w:tr>
      <w:tr w:rsidR="000D03B5" w:rsidRPr="00E34262" w14:paraId="1C87F873" w14:textId="77777777" w:rsidTr="000D03B5">
        <w:tc>
          <w:tcPr>
            <w:tcW w:w="3190" w:type="dxa"/>
          </w:tcPr>
          <w:p w14:paraId="05526262" w14:textId="77777777" w:rsidR="000D03B5" w:rsidRPr="00E34262" w:rsidRDefault="000D03B5" w:rsidP="000D03B5">
            <w:pPr>
              <w:pStyle w:val="Default"/>
            </w:pPr>
            <w:r w:rsidRPr="00E34262">
              <w:t>-взаимодействие с семьёй</w:t>
            </w:r>
          </w:p>
          <w:p w14:paraId="2056959E" w14:textId="77777777" w:rsidR="000D03B5" w:rsidRPr="00E34262" w:rsidRDefault="000D03B5" w:rsidP="000D03B5">
            <w:pPr>
              <w:pStyle w:val="Default"/>
            </w:pPr>
            <w:r w:rsidRPr="00E34262">
              <w:t xml:space="preserve"> -игровая деятельность</w:t>
            </w:r>
          </w:p>
          <w:p w14:paraId="4A469985" w14:textId="77777777" w:rsidR="000D03B5" w:rsidRPr="00E34262" w:rsidRDefault="000D03B5" w:rsidP="000D03B5">
            <w:pPr>
              <w:pStyle w:val="Default"/>
            </w:pPr>
            <w:r w:rsidRPr="00E34262">
              <w:t>Физкультурно-</w:t>
            </w:r>
            <w:r w:rsidRPr="00E34262">
              <w:lastRenderedPageBreak/>
              <w:t>оздоровительная работа</w:t>
            </w:r>
          </w:p>
          <w:p w14:paraId="0948DAC2" w14:textId="77777777" w:rsidR="002C24E4" w:rsidRPr="00E34262" w:rsidRDefault="000D03B5" w:rsidP="000D03B5">
            <w:pPr>
              <w:pStyle w:val="Default"/>
            </w:pPr>
            <w:r w:rsidRPr="00E34262">
              <w:t xml:space="preserve"> -завтрак </w:t>
            </w:r>
          </w:p>
          <w:p w14:paraId="64768C2F" w14:textId="77777777" w:rsidR="002C24E4" w:rsidRPr="00E34262" w:rsidRDefault="000D03B5" w:rsidP="000D03B5">
            <w:pPr>
              <w:pStyle w:val="Default"/>
            </w:pPr>
            <w:r w:rsidRPr="00E34262">
              <w:t>-совместная деятельность воспитателя с детьми в ходе режимных процессов</w:t>
            </w:r>
          </w:p>
          <w:p w14:paraId="41A8AC0C" w14:textId="77777777" w:rsidR="002C24E4" w:rsidRPr="00E34262" w:rsidRDefault="000D03B5" w:rsidP="000D03B5">
            <w:pPr>
              <w:pStyle w:val="Default"/>
            </w:pPr>
            <w:r w:rsidRPr="00E34262">
              <w:t xml:space="preserve"> - индивидуальная работа</w:t>
            </w:r>
          </w:p>
          <w:p w14:paraId="058CA3A9" w14:textId="77777777" w:rsidR="002C24E4" w:rsidRPr="00E34262" w:rsidRDefault="000D03B5" w:rsidP="000D03B5">
            <w:pPr>
              <w:pStyle w:val="Default"/>
            </w:pPr>
            <w:r w:rsidRPr="00E34262">
              <w:t xml:space="preserve"> - самостоятельная деятельность детей по интересам </w:t>
            </w:r>
          </w:p>
          <w:p w14:paraId="672D0222" w14:textId="77777777" w:rsidR="002C24E4" w:rsidRPr="00E34262" w:rsidRDefault="000D03B5" w:rsidP="000D03B5">
            <w:pPr>
              <w:pStyle w:val="Default"/>
            </w:pPr>
            <w:r w:rsidRPr="00E34262">
              <w:t>- различные виды детской деятельности</w:t>
            </w:r>
          </w:p>
          <w:p w14:paraId="6E4D52A0" w14:textId="42C6093F" w:rsidR="000D03B5" w:rsidRPr="00E34262" w:rsidRDefault="000D03B5" w:rsidP="000D03B5">
            <w:pPr>
              <w:pStyle w:val="Default"/>
              <w:rPr>
                <w:color w:val="FF0000"/>
              </w:rPr>
            </w:pPr>
          </w:p>
        </w:tc>
        <w:tc>
          <w:tcPr>
            <w:tcW w:w="3190" w:type="dxa"/>
          </w:tcPr>
          <w:p w14:paraId="4396F6B1" w14:textId="77777777" w:rsidR="002C24E4" w:rsidRPr="00E34262" w:rsidRDefault="002C24E4" w:rsidP="002C24E4">
            <w:pPr>
              <w:pStyle w:val="Default"/>
            </w:pPr>
            <w:r w:rsidRPr="00E34262">
              <w:lastRenderedPageBreak/>
              <w:t>-игровая деятельность</w:t>
            </w:r>
          </w:p>
          <w:p w14:paraId="620FA25E" w14:textId="77777777" w:rsidR="002C24E4" w:rsidRPr="00E34262" w:rsidRDefault="002C24E4" w:rsidP="002C24E4">
            <w:pPr>
              <w:pStyle w:val="Default"/>
            </w:pPr>
            <w:r w:rsidRPr="00E34262">
              <w:t xml:space="preserve"> - образовательная деятельность </w:t>
            </w:r>
          </w:p>
          <w:p w14:paraId="606FDB32" w14:textId="77777777" w:rsidR="002C24E4" w:rsidRPr="00E34262" w:rsidRDefault="002C24E4" w:rsidP="002C24E4">
            <w:pPr>
              <w:pStyle w:val="Default"/>
            </w:pPr>
            <w:r w:rsidRPr="00E34262">
              <w:lastRenderedPageBreak/>
              <w:t xml:space="preserve"> -прогулка: </w:t>
            </w:r>
          </w:p>
          <w:p w14:paraId="2800032B" w14:textId="77777777" w:rsidR="002C24E4" w:rsidRPr="00E34262" w:rsidRDefault="002C24E4" w:rsidP="002C24E4">
            <w:pPr>
              <w:pStyle w:val="Default"/>
            </w:pPr>
            <w:r w:rsidRPr="00E34262">
              <w:t xml:space="preserve">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14:paraId="2767C321" w14:textId="23863FC5" w:rsidR="000D03B5" w:rsidRPr="00E34262" w:rsidRDefault="002C24E4" w:rsidP="002C24E4">
            <w:pPr>
              <w:pStyle w:val="Default"/>
              <w:rPr>
                <w:color w:val="FF0000"/>
              </w:rPr>
            </w:pPr>
            <w:r w:rsidRPr="00E34262">
              <w:t>-самостоятельная деятельность детей по интересам</w:t>
            </w:r>
          </w:p>
        </w:tc>
        <w:tc>
          <w:tcPr>
            <w:tcW w:w="3191" w:type="dxa"/>
          </w:tcPr>
          <w:p w14:paraId="448BF715" w14:textId="77777777" w:rsidR="002C24E4" w:rsidRPr="00E34262" w:rsidRDefault="002C24E4" w:rsidP="002C24E4">
            <w:pPr>
              <w:pStyle w:val="Default"/>
            </w:pPr>
            <w:r w:rsidRPr="00E34262">
              <w:lastRenderedPageBreak/>
              <w:t>- взаимодействие с семьёй</w:t>
            </w:r>
          </w:p>
          <w:p w14:paraId="40F9D467" w14:textId="77777777" w:rsidR="002C24E4" w:rsidRPr="00E34262" w:rsidRDefault="002C24E4" w:rsidP="002C24E4">
            <w:pPr>
              <w:pStyle w:val="Default"/>
            </w:pPr>
            <w:r w:rsidRPr="00E34262">
              <w:t xml:space="preserve"> - игровая деятельность</w:t>
            </w:r>
          </w:p>
          <w:p w14:paraId="48AAF0FA" w14:textId="77777777" w:rsidR="002C24E4" w:rsidRPr="00E34262" w:rsidRDefault="002C24E4" w:rsidP="002C24E4">
            <w:pPr>
              <w:pStyle w:val="Default"/>
            </w:pPr>
            <w:r w:rsidRPr="00E34262">
              <w:t xml:space="preserve"> – физкультурно-</w:t>
            </w:r>
            <w:r w:rsidRPr="00E34262">
              <w:lastRenderedPageBreak/>
              <w:t>оздоровительная работа</w:t>
            </w:r>
          </w:p>
          <w:p w14:paraId="4540AA3D" w14:textId="77777777" w:rsidR="002C24E4" w:rsidRPr="00E34262" w:rsidRDefault="002C24E4" w:rsidP="002C24E4">
            <w:pPr>
              <w:pStyle w:val="Default"/>
            </w:pPr>
            <w:r w:rsidRPr="00E34262">
              <w:t xml:space="preserve"> - совместная деятельность воспитателя с ребенком</w:t>
            </w:r>
          </w:p>
          <w:p w14:paraId="15C1B935" w14:textId="10870094" w:rsidR="002C24E4" w:rsidRPr="00E34262" w:rsidRDefault="002C24E4" w:rsidP="002C24E4">
            <w:pPr>
              <w:pStyle w:val="Default"/>
            </w:pPr>
            <w:r w:rsidRPr="00E34262">
              <w:t xml:space="preserve"> -индивидуальная работа</w:t>
            </w:r>
          </w:p>
          <w:p w14:paraId="2502DD59" w14:textId="77777777" w:rsidR="002C24E4" w:rsidRPr="00E34262" w:rsidRDefault="002C24E4" w:rsidP="002C24E4">
            <w:pPr>
              <w:pStyle w:val="Default"/>
            </w:pPr>
            <w:r w:rsidRPr="00E34262">
              <w:t xml:space="preserve"> -прогулка </w:t>
            </w:r>
          </w:p>
          <w:p w14:paraId="622B8C2D" w14:textId="77777777" w:rsidR="002C24E4" w:rsidRPr="00E34262" w:rsidRDefault="002C24E4" w:rsidP="002C24E4">
            <w:pPr>
              <w:pStyle w:val="Default"/>
            </w:pPr>
            <w:r w:rsidRPr="00E34262">
              <w:t xml:space="preserve">- свободная самостоятельная деятельность детей по интересам </w:t>
            </w:r>
          </w:p>
          <w:p w14:paraId="52B59E55" w14:textId="3BAD930F" w:rsidR="000D03B5" w:rsidRPr="00E34262" w:rsidRDefault="002C24E4" w:rsidP="002C24E4">
            <w:pPr>
              <w:pStyle w:val="Default"/>
              <w:rPr>
                <w:color w:val="FF0000"/>
              </w:rPr>
            </w:pPr>
            <w:r w:rsidRPr="00E34262">
              <w:t>- различные виды детской деятельности</w:t>
            </w:r>
          </w:p>
        </w:tc>
      </w:tr>
    </w:tbl>
    <w:p w14:paraId="1C2438F1" w14:textId="77777777" w:rsidR="000D03B5" w:rsidRPr="00E34262" w:rsidRDefault="000D03B5" w:rsidP="000D03B5">
      <w:pPr>
        <w:pStyle w:val="Default"/>
        <w:jc w:val="center"/>
        <w:rPr>
          <w:color w:val="FF0000"/>
        </w:rPr>
      </w:pPr>
    </w:p>
    <w:p w14:paraId="74713DB6" w14:textId="25B5583A" w:rsidR="00257A16" w:rsidRPr="00E34262" w:rsidRDefault="002C24E4" w:rsidP="009E2762">
      <w:pPr>
        <w:pStyle w:val="Default"/>
        <w:rPr>
          <w:color w:val="FF0000"/>
        </w:rPr>
      </w:pPr>
      <w:r w:rsidRPr="00E34262">
        <w:rPr>
          <w:color w:val="FF0000"/>
        </w:rPr>
        <w:t xml:space="preserve"> </w:t>
      </w:r>
    </w:p>
    <w:p w14:paraId="6AB03173" w14:textId="3638130A" w:rsidR="002C24E4" w:rsidRPr="00E34262" w:rsidRDefault="000532F8" w:rsidP="009E2762">
      <w:pPr>
        <w:pStyle w:val="Default"/>
      </w:pPr>
      <w:r w:rsidRPr="00E34262">
        <w:rPr>
          <w:b/>
          <w:color w:val="auto"/>
        </w:rPr>
        <w:t xml:space="preserve">   </w:t>
      </w:r>
      <w:r w:rsidR="002C24E4" w:rsidRPr="00E34262">
        <w:rPr>
          <w:b/>
        </w:rPr>
        <w:t>Традиции и ритуалы, особые нормы этикета в ДОУ</w:t>
      </w:r>
      <w:r w:rsidR="002C24E4" w:rsidRPr="00E34262">
        <w:t xml:space="preserve">. </w:t>
      </w:r>
    </w:p>
    <w:p w14:paraId="13458D9F" w14:textId="77777777" w:rsidR="002C24E4" w:rsidRPr="00E34262" w:rsidRDefault="002C24E4" w:rsidP="009E2762">
      <w:pPr>
        <w:pStyle w:val="Default"/>
      </w:pPr>
      <w:r w:rsidRPr="00E34262">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roofErr w:type="gramStart"/>
      <w:r w:rsidRPr="00E34262">
        <w:t xml:space="preserve"> В</w:t>
      </w:r>
      <w:proofErr w:type="gramEnd"/>
      <w:r w:rsidRPr="00E34262">
        <w:t xml:space="preserve"> ДОУ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14:paraId="11533340" w14:textId="77777777" w:rsidR="002C24E4" w:rsidRPr="00E34262" w:rsidRDefault="002C24E4" w:rsidP="009E2762">
      <w:pPr>
        <w:pStyle w:val="Default"/>
      </w:pPr>
      <w:r w:rsidRPr="00E34262">
        <w:t xml:space="preserve"> Особой популярностью пользуются детско-родительские проекты:</w:t>
      </w:r>
    </w:p>
    <w:p w14:paraId="5451A896" w14:textId="77777777" w:rsidR="002C24E4" w:rsidRPr="00E34262" w:rsidRDefault="002C24E4" w:rsidP="009E2762">
      <w:pPr>
        <w:pStyle w:val="Default"/>
      </w:pPr>
      <w:r w:rsidRPr="00E34262">
        <w:t xml:space="preserve"> </w:t>
      </w:r>
      <w:r w:rsidRPr="00E34262">
        <w:sym w:font="Symbol" w:char="F0B7"/>
      </w:r>
      <w:r w:rsidRPr="00E34262">
        <w:t xml:space="preserve"> команда добрых дел </w:t>
      </w:r>
    </w:p>
    <w:p w14:paraId="0DE49404" w14:textId="77777777" w:rsidR="002C24E4" w:rsidRPr="00E34262" w:rsidRDefault="002C24E4" w:rsidP="009E2762">
      <w:pPr>
        <w:pStyle w:val="Default"/>
      </w:pPr>
      <w:r w:rsidRPr="00E34262">
        <w:sym w:font="Symbol" w:char="F0B7"/>
      </w:r>
      <w:r w:rsidRPr="00E34262">
        <w:t xml:space="preserve"> трудовой десант </w:t>
      </w:r>
    </w:p>
    <w:p w14:paraId="7DE6CDAE" w14:textId="77777777" w:rsidR="002C24E4" w:rsidRPr="00E34262" w:rsidRDefault="002C24E4" w:rsidP="009E2762">
      <w:pPr>
        <w:pStyle w:val="Default"/>
      </w:pPr>
      <w:r w:rsidRPr="00E34262">
        <w:t xml:space="preserve">Кроме того, в каждой группе проводится работа по созданию своих традиций, среди которых можно выделить: </w:t>
      </w:r>
    </w:p>
    <w:p w14:paraId="6CB9EBF7" w14:textId="77777777" w:rsidR="00617FE6" w:rsidRPr="00E34262" w:rsidRDefault="002C24E4" w:rsidP="009E2762">
      <w:pPr>
        <w:pStyle w:val="Default"/>
      </w:pPr>
      <w:r w:rsidRPr="00E34262">
        <w:sym w:font="Symbol" w:char="F0B7"/>
      </w:r>
      <w:r w:rsidRPr="00E34262">
        <w:t xml:space="preserve"> «Утро радостных встреч».</w:t>
      </w:r>
    </w:p>
    <w:p w14:paraId="53525D3B" w14:textId="77777777" w:rsidR="00617FE6" w:rsidRPr="00E34262" w:rsidRDefault="002C24E4" w:rsidP="009E2762">
      <w:pPr>
        <w:pStyle w:val="Default"/>
      </w:pPr>
      <w:r w:rsidRPr="00E34262">
        <w:t xml:space="preserve">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w:t>
      </w:r>
      <w:r w:rsidR="00617FE6" w:rsidRPr="00E34262">
        <w:t xml:space="preserve"> </w:t>
      </w:r>
      <w:r w:rsidRPr="00E34262">
        <w:t>которой проходит традиционное утреннее приветствие, а также сроки, когда одно приветствие может смениться другим.</w:t>
      </w:r>
    </w:p>
    <w:p w14:paraId="4702E791" w14:textId="77777777" w:rsidR="00617FE6" w:rsidRPr="00E34262" w:rsidRDefault="002C24E4" w:rsidP="009E2762">
      <w:pPr>
        <w:pStyle w:val="Default"/>
      </w:pPr>
      <w:r w:rsidRPr="00E34262">
        <w:t xml:space="preserve"> </w:t>
      </w:r>
      <w:r w:rsidRPr="00E34262">
        <w:sym w:font="Symbol" w:char="F0B7"/>
      </w:r>
      <w:r w:rsidRPr="00E34262">
        <w:t xml:space="preserve"> «Отмечаем день рождения». </w:t>
      </w:r>
    </w:p>
    <w:p w14:paraId="598BA4D4" w14:textId="77777777" w:rsidR="00617FE6" w:rsidRPr="00E34262" w:rsidRDefault="002C24E4" w:rsidP="009E2762">
      <w:pPr>
        <w:pStyle w:val="Default"/>
      </w:pPr>
      <w:r w:rsidRPr="00E34262">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14:paraId="72E2D88E" w14:textId="77777777" w:rsidR="00617FE6" w:rsidRPr="00E34262" w:rsidRDefault="002C24E4" w:rsidP="009E2762">
      <w:pPr>
        <w:pStyle w:val="Default"/>
      </w:pPr>
      <w:r w:rsidRPr="00E34262">
        <w:t>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w:t>
      </w:r>
      <w:r w:rsidR="00617FE6" w:rsidRPr="00E34262">
        <w:t>ным статусом. Виды этикета в ДОУ</w:t>
      </w:r>
      <w:r w:rsidRPr="00E34262">
        <w:t xml:space="preserve">: </w:t>
      </w:r>
    </w:p>
    <w:p w14:paraId="5F55813D" w14:textId="77777777" w:rsidR="00617FE6" w:rsidRPr="00E34262" w:rsidRDefault="002C24E4" w:rsidP="009E2762">
      <w:pPr>
        <w:pStyle w:val="Default"/>
      </w:pPr>
      <w:r w:rsidRPr="00E34262">
        <w:sym w:font="Symbol" w:char="F0B7"/>
      </w:r>
      <w:r w:rsidRPr="00E34262">
        <w:t xml:space="preserve"> «Речевой»;</w:t>
      </w:r>
    </w:p>
    <w:p w14:paraId="7233DD1B" w14:textId="77777777" w:rsidR="00617FE6" w:rsidRPr="00E34262" w:rsidRDefault="002C24E4" w:rsidP="009E2762">
      <w:pPr>
        <w:pStyle w:val="Default"/>
      </w:pPr>
      <w:r w:rsidRPr="00E34262">
        <w:t xml:space="preserve"> </w:t>
      </w:r>
      <w:r w:rsidRPr="00E34262">
        <w:sym w:font="Symbol" w:char="F0B7"/>
      </w:r>
      <w:r w:rsidRPr="00E34262">
        <w:t xml:space="preserve"> «Гостевой»; </w:t>
      </w:r>
    </w:p>
    <w:p w14:paraId="4CBD8A4E" w14:textId="77777777" w:rsidR="00617FE6" w:rsidRPr="00E34262" w:rsidRDefault="002C24E4" w:rsidP="009E2762">
      <w:pPr>
        <w:pStyle w:val="Default"/>
      </w:pPr>
      <w:r w:rsidRPr="00E34262">
        <w:sym w:font="Symbol" w:char="F0B7"/>
      </w:r>
      <w:r w:rsidRPr="00E34262">
        <w:t xml:space="preserve"> «Столовый»; </w:t>
      </w:r>
    </w:p>
    <w:p w14:paraId="568ADEC3" w14:textId="1E6FBDEF" w:rsidR="009E2762" w:rsidRPr="00E34262" w:rsidRDefault="002C24E4" w:rsidP="009E2762">
      <w:pPr>
        <w:pStyle w:val="Default"/>
      </w:pPr>
      <w:r w:rsidRPr="00E34262">
        <w:sym w:font="Symbol" w:char="F0B7"/>
      </w:r>
      <w:r w:rsidRPr="00E34262">
        <w:t xml:space="preserve"> «Прогулочный».</w:t>
      </w:r>
    </w:p>
    <w:p w14:paraId="79B7FDC1" w14:textId="32912D8D" w:rsidR="00617FE6" w:rsidRPr="00E34262" w:rsidRDefault="000532F8" w:rsidP="009E2762">
      <w:pPr>
        <w:pStyle w:val="Default"/>
      </w:pPr>
      <w:r w:rsidRPr="00E34262">
        <w:rPr>
          <w:b/>
        </w:rPr>
        <w:t xml:space="preserve">  </w:t>
      </w:r>
      <w:r w:rsidR="00617FE6" w:rsidRPr="00E34262">
        <w:rPr>
          <w:b/>
        </w:rPr>
        <w:t>Особенности РППС, отражающие образ и ценности ДОУ</w:t>
      </w:r>
      <w:r w:rsidR="00617FE6" w:rsidRPr="00E34262">
        <w:t xml:space="preserve">. </w:t>
      </w:r>
    </w:p>
    <w:p w14:paraId="3FD64D5F" w14:textId="4B80B8E6" w:rsidR="00617FE6" w:rsidRPr="00E34262" w:rsidRDefault="00617FE6" w:rsidP="009E2762">
      <w:pPr>
        <w:pStyle w:val="Default"/>
      </w:pPr>
      <w:r w:rsidRPr="00E34262">
        <w:t xml:space="preserve">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Предметно-пространственная среда не только отражает традиционные российские ценности, но </w:t>
      </w:r>
      <w:r w:rsidRPr="00E34262">
        <w:lastRenderedPageBreak/>
        <w:t>и способствует их принятию и раскрытию ребенком. 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w:t>
      </w:r>
    </w:p>
    <w:tbl>
      <w:tblPr>
        <w:tblStyle w:val="aa"/>
        <w:tblW w:w="0" w:type="auto"/>
        <w:tblLook w:val="04A0" w:firstRow="1" w:lastRow="0" w:firstColumn="1" w:lastColumn="0" w:noHBand="0" w:noVBand="1"/>
      </w:tblPr>
      <w:tblGrid>
        <w:gridCol w:w="3190"/>
        <w:gridCol w:w="3190"/>
        <w:gridCol w:w="3191"/>
      </w:tblGrid>
      <w:tr w:rsidR="00617FE6" w:rsidRPr="00E34262" w14:paraId="6116F025" w14:textId="77777777" w:rsidTr="00617FE6">
        <w:tc>
          <w:tcPr>
            <w:tcW w:w="3190" w:type="dxa"/>
          </w:tcPr>
          <w:p w14:paraId="5A6D1D1B" w14:textId="34F3DBF4" w:rsidR="00617FE6" w:rsidRPr="00E34262" w:rsidRDefault="00617FE6" w:rsidP="00617FE6">
            <w:pPr>
              <w:pStyle w:val="Default"/>
              <w:rPr>
                <w:b/>
              </w:rPr>
            </w:pPr>
            <w:r w:rsidRPr="00E34262">
              <w:t xml:space="preserve">Ценности </w:t>
            </w:r>
          </w:p>
        </w:tc>
        <w:tc>
          <w:tcPr>
            <w:tcW w:w="3190" w:type="dxa"/>
          </w:tcPr>
          <w:p w14:paraId="27026A72" w14:textId="147C338E" w:rsidR="00617FE6" w:rsidRPr="00E34262" w:rsidRDefault="00617FE6" w:rsidP="009E2762">
            <w:pPr>
              <w:pStyle w:val="Default"/>
              <w:rPr>
                <w:b/>
              </w:rPr>
            </w:pPr>
            <w:r w:rsidRPr="00E34262">
              <w:t>Оформление помещения</w:t>
            </w:r>
          </w:p>
        </w:tc>
        <w:tc>
          <w:tcPr>
            <w:tcW w:w="3191" w:type="dxa"/>
          </w:tcPr>
          <w:p w14:paraId="22BA5335" w14:textId="0A49F61D" w:rsidR="00617FE6" w:rsidRPr="00E34262" w:rsidRDefault="00617FE6" w:rsidP="009E2762">
            <w:pPr>
              <w:pStyle w:val="Default"/>
              <w:rPr>
                <w:b/>
              </w:rPr>
            </w:pPr>
            <w:r w:rsidRPr="00E34262">
              <w:t>Наполняемость</w:t>
            </w:r>
          </w:p>
        </w:tc>
      </w:tr>
      <w:tr w:rsidR="00617FE6" w:rsidRPr="00E34262" w14:paraId="44BD33F5" w14:textId="77777777" w:rsidTr="00617FE6">
        <w:tc>
          <w:tcPr>
            <w:tcW w:w="3190" w:type="dxa"/>
          </w:tcPr>
          <w:p w14:paraId="14B39D84" w14:textId="7C527D26" w:rsidR="00617FE6" w:rsidRPr="00E34262" w:rsidRDefault="00617FE6" w:rsidP="00617FE6">
            <w:pPr>
              <w:pStyle w:val="Default"/>
            </w:pPr>
            <w:r w:rsidRPr="00E34262">
              <w:t>Родина, природа</w:t>
            </w:r>
          </w:p>
        </w:tc>
        <w:tc>
          <w:tcPr>
            <w:tcW w:w="3190" w:type="dxa"/>
          </w:tcPr>
          <w:p w14:paraId="49AE7D16" w14:textId="7F676260" w:rsidR="00617FE6" w:rsidRPr="00E34262" w:rsidRDefault="00617FE6" w:rsidP="009E2762">
            <w:pPr>
              <w:pStyle w:val="Default"/>
            </w:pPr>
            <w:r w:rsidRPr="00E34262">
              <w:t>Патриотический уголок. Уголок  природы в группе. Природа на территории ДОУ.</w:t>
            </w:r>
          </w:p>
        </w:tc>
        <w:tc>
          <w:tcPr>
            <w:tcW w:w="3191" w:type="dxa"/>
          </w:tcPr>
          <w:p w14:paraId="6BF2B63E" w14:textId="77777777" w:rsidR="005D24C4" w:rsidRPr="00E34262" w:rsidRDefault="00617FE6" w:rsidP="009E2762">
            <w:pPr>
              <w:pStyle w:val="Default"/>
            </w:pPr>
            <w:r w:rsidRPr="00E34262">
              <w:t>Государственные символы РФ</w:t>
            </w:r>
            <w:proofErr w:type="gramStart"/>
            <w:r w:rsidRPr="00E34262">
              <w:t>,Д</w:t>
            </w:r>
            <w:proofErr w:type="gramEnd"/>
            <w:r w:rsidRPr="00E34262">
              <w:t xml:space="preserve">НР, символика группы. Фото первых лиц РФ и </w:t>
            </w:r>
            <w:r w:rsidR="005D24C4" w:rsidRPr="00E34262">
              <w:t>ДНР</w:t>
            </w:r>
            <w:r w:rsidRPr="00E34262">
              <w:t xml:space="preserve">. Папки-передвижки «День России», «День флага». Художественная литература. Изделия народных промыслов. </w:t>
            </w:r>
          </w:p>
          <w:p w14:paraId="51A6C7DB" w14:textId="77777777" w:rsidR="005D24C4" w:rsidRPr="00E34262" w:rsidRDefault="005D24C4" w:rsidP="005D24C4">
            <w:pPr>
              <w:pStyle w:val="Default"/>
            </w:pPr>
            <w:r w:rsidRPr="00E34262">
              <w:t xml:space="preserve"> </w:t>
            </w:r>
            <w:r w:rsidR="00617FE6" w:rsidRPr="00E34262">
              <w:t xml:space="preserve"> Цветы</w:t>
            </w:r>
            <w:proofErr w:type="gramStart"/>
            <w:r w:rsidRPr="00E34262">
              <w:t xml:space="preserve"> </w:t>
            </w:r>
            <w:r w:rsidR="00617FE6" w:rsidRPr="00E34262">
              <w:t>.</w:t>
            </w:r>
            <w:proofErr w:type="gramEnd"/>
          </w:p>
          <w:p w14:paraId="46018E4F" w14:textId="064DF072" w:rsidR="00617FE6" w:rsidRPr="00E34262" w:rsidRDefault="00617FE6" w:rsidP="005D24C4">
            <w:pPr>
              <w:pStyle w:val="Default"/>
            </w:pPr>
            <w:r w:rsidRPr="00E34262">
              <w:t xml:space="preserve"> Д\и игры.</w:t>
            </w:r>
          </w:p>
        </w:tc>
      </w:tr>
      <w:tr w:rsidR="005D24C4" w:rsidRPr="00E34262" w14:paraId="336371E2" w14:textId="77777777" w:rsidTr="00617FE6">
        <w:tc>
          <w:tcPr>
            <w:tcW w:w="3190" w:type="dxa"/>
          </w:tcPr>
          <w:p w14:paraId="634757FA" w14:textId="345D308D" w:rsidR="005D24C4" w:rsidRPr="00E34262" w:rsidRDefault="005D24C4" w:rsidP="00617FE6">
            <w:pPr>
              <w:pStyle w:val="Default"/>
            </w:pPr>
            <w:r w:rsidRPr="00E34262">
              <w:t>Жизнь, милосердие, добро</w:t>
            </w:r>
          </w:p>
        </w:tc>
        <w:tc>
          <w:tcPr>
            <w:tcW w:w="3190" w:type="dxa"/>
          </w:tcPr>
          <w:p w14:paraId="43071073" w14:textId="6C3E47BF" w:rsidR="005D24C4" w:rsidRPr="00E34262" w:rsidRDefault="005D24C4" w:rsidP="005D24C4">
            <w:pPr>
              <w:pStyle w:val="Default"/>
            </w:pPr>
            <w:r w:rsidRPr="00E34262">
              <w:t xml:space="preserve">Тематические стенды. Оформление стен групповых помещений.   </w:t>
            </w:r>
          </w:p>
        </w:tc>
        <w:tc>
          <w:tcPr>
            <w:tcW w:w="3191" w:type="dxa"/>
          </w:tcPr>
          <w:p w14:paraId="2C53639F" w14:textId="77777777" w:rsidR="005D24C4" w:rsidRPr="00E34262" w:rsidRDefault="005D24C4" w:rsidP="009E2762">
            <w:pPr>
              <w:pStyle w:val="Default"/>
            </w:pPr>
            <w:r w:rsidRPr="00E34262">
              <w:t xml:space="preserve">Фото выставки. </w:t>
            </w:r>
          </w:p>
          <w:p w14:paraId="010EE492" w14:textId="1621A0B5" w:rsidR="005D24C4" w:rsidRPr="00E34262" w:rsidRDefault="005D24C4" w:rsidP="009E2762">
            <w:pPr>
              <w:pStyle w:val="Default"/>
            </w:pPr>
            <w:r w:rsidRPr="00E34262">
              <w:t>Книги и пособия.</w:t>
            </w:r>
          </w:p>
        </w:tc>
      </w:tr>
      <w:tr w:rsidR="005D24C4" w:rsidRPr="00E34262" w14:paraId="444F140A" w14:textId="77777777" w:rsidTr="00617FE6">
        <w:tc>
          <w:tcPr>
            <w:tcW w:w="3190" w:type="dxa"/>
          </w:tcPr>
          <w:p w14:paraId="3299E73D" w14:textId="78FEF59B" w:rsidR="005D24C4" w:rsidRPr="00E34262" w:rsidRDefault="005D24C4" w:rsidP="00617FE6">
            <w:pPr>
              <w:pStyle w:val="Default"/>
            </w:pPr>
            <w:r w:rsidRPr="00E34262">
              <w:t>Человек, семья, дружба, сотрудничество</w:t>
            </w:r>
          </w:p>
        </w:tc>
        <w:tc>
          <w:tcPr>
            <w:tcW w:w="3190" w:type="dxa"/>
          </w:tcPr>
          <w:p w14:paraId="0A89D455" w14:textId="77777777" w:rsidR="005D24C4" w:rsidRPr="00E34262" w:rsidRDefault="005D24C4" w:rsidP="005D24C4">
            <w:pPr>
              <w:pStyle w:val="Default"/>
            </w:pPr>
            <w:r w:rsidRPr="00E34262">
              <w:t>Стенды для родителей. Фотовыставки.</w:t>
            </w:r>
          </w:p>
          <w:p w14:paraId="5548D870" w14:textId="64A3775A" w:rsidR="005D24C4" w:rsidRPr="00E34262" w:rsidRDefault="005D24C4" w:rsidP="005D24C4">
            <w:pPr>
              <w:pStyle w:val="Default"/>
            </w:pPr>
            <w:r w:rsidRPr="00E34262">
              <w:t xml:space="preserve"> Выставки творчества.</w:t>
            </w:r>
          </w:p>
        </w:tc>
        <w:tc>
          <w:tcPr>
            <w:tcW w:w="3191" w:type="dxa"/>
          </w:tcPr>
          <w:p w14:paraId="3E4DC059" w14:textId="77777777" w:rsidR="005D24C4" w:rsidRPr="00E34262" w:rsidRDefault="005D24C4" w:rsidP="009E2762">
            <w:pPr>
              <w:pStyle w:val="Default"/>
            </w:pPr>
            <w:r w:rsidRPr="00E34262">
              <w:t xml:space="preserve">Художественная литература Книги, пособия. </w:t>
            </w:r>
          </w:p>
          <w:p w14:paraId="699F2CDA" w14:textId="77777777" w:rsidR="005D24C4" w:rsidRPr="00E34262" w:rsidRDefault="005D24C4" w:rsidP="009E2762">
            <w:pPr>
              <w:pStyle w:val="Default"/>
            </w:pPr>
            <w:r w:rsidRPr="00E34262">
              <w:t>Игровое оборудование.</w:t>
            </w:r>
          </w:p>
          <w:p w14:paraId="66A43340" w14:textId="1A888E99" w:rsidR="005D24C4" w:rsidRPr="00E34262" w:rsidRDefault="005D24C4" w:rsidP="009E2762">
            <w:pPr>
              <w:pStyle w:val="Default"/>
            </w:pPr>
            <w:r w:rsidRPr="00E34262">
              <w:t xml:space="preserve"> С/</w:t>
            </w:r>
            <w:proofErr w:type="gramStart"/>
            <w:r w:rsidRPr="00E34262">
              <w:t>р</w:t>
            </w:r>
            <w:proofErr w:type="gramEnd"/>
            <w:r w:rsidRPr="00E34262">
              <w:t xml:space="preserve"> игра «Семья». Материалы для творчества. </w:t>
            </w:r>
          </w:p>
        </w:tc>
      </w:tr>
      <w:tr w:rsidR="005D24C4" w:rsidRPr="00E34262" w14:paraId="2E89CD3A" w14:textId="77777777" w:rsidTr="00617FE6">
        <w:tc>
          <w:tcPr>
            <w:tcW w:w="3190" w:type="dxa"/>
          </w:tcPr>
          <w:p w14:paraId="63088BD5" w14:textId="34399863" w:rsidR="005D24C4" w:rsidRPr="00E34262" w:rsidRDefault="005D24C4" w:rsidP="00617FE6">
            <w:pPr>
              <w:pStyle w:val="Default"/>
            </w:pPr>
            <w:r w:rsidRPr="00E34262">
              <w:t>Познание</w:t>
            </w:r>
          </w:p>
        </w:tc>
        <w:tc>
          <w:tcPr>
            <w:tcW w:w="3190" w:type="dxa"/>
          </w:tcPr>
          <w:p w14:paraId="0368C1E8" w14:textId="77777777" w:rsidR="005D24C4" w:rsidRPr="00E34262" w:rsidRDefault="005D24C4" w:rsidP="005D24C4">
            <w:pPr>
              <w:pStyle w:val="Default"/>
            </w:pPr>
            <w:r w:rsidRPr="00E34262">
              <w:t xml:space="preserve">Уголок математики и логики. </w:t>
            </w:r>
          </w:p>
          <w:p w14:paraId="59E95467" w14:textId="471BB668" w:rsidR="005D24C4" w:rsidRPr="00E34262" w:rsidRDefault="005D24C4" w:rsidP="005D24C4">
            <w:pPr>
              <w:pStyle w:val="Default"/>
            </w:pPr>
            <w:r w:rsidRPr="00E34262">
              <w:t xml:space="preserve">  Уголок конструирования</w:t>
            </w:r>
          </w:p>
        </w:tc>
        <w:tc>
          <w:tcPr>
            <w:tcW w:w="3191" w:type="dxa"/>
          </w:tcPr>
          <w:p w14:paraId="090E6D06" w14:textId="77777777" w:rsidR="005D24C4" w:rsidRPr="00E34262" w:rsidRDefault="005D24C4" w:rsidP="009E2762">
            <w:pPr>
              <w:pStyle w:val="Default"/>
            </w:pPr>
            <w:r w:rsidRPr="00E34262">
              <w:t>Игрушки и игровое оборудование для с/</w:t>
            </w:r>
            <w:proofErr w:type="gramStart"/>
            <w:r w:rsidRPr="00E34262">
              <w:t>р</w:t>
            </w:r>
            <w:proofErr w:type="gramEnd"/>
            <w:r w:rsidRPr="00E34262">
              <w:t xml:space="preserve"> игры «Школа». </w:t>
            </w:r>
          </w:p>
          <w:p w14:paraId="6757CE14" w14:textId="4A19C95B" w:rsidR="005D24C4" w:rsidRPr="00E34262" w:rsidRDefault="005D24C4" w:rsidP="005D24C4">
            <w:pPr>
              <w:pStyle w:val="Default"/>
            </w:pPr>
            <w:r w:rsidRPr="00E34262">
              <w:t>Игры – головоломки. Математические игры.   Конструктор различных размеров и материалов.</w:t>
            </w:r>
          </w:p>
        </w:tc>
      </w:tr>
      <w:tr w:rsidR="005D24C4" w:rsidRPr="00E34262" w14:paraId="3BDDD5E8" w14:textId="77777777" w:rsidTr="00617FE6">
        <w:tc>
          <w:tcPr>
            <w:tcW w:w="3190" w:type="dxa"/>
          </w:tcPr>
          <w:p w14:paraId="78C728E3" w14:textId="14331373" w:rsidR="005D24C4" w:rsidRPr="00E34262" w:rsidRDefault="005D24C4" w:rsidP="00617FE6">
            <w:pPr>
              <w:pStyle w:val="Default"/>
            </w:pPr>
            <w:r w:rsidRPr="00E34262">
              <w:t>Здоровье, жизнь</w:t>
            </w:r>
          </w:p>
        </w:tc>
        <w:tc>
          <w:tcPr>
            <w:tcW w:w="3190" w:type="dxa"/>
          </w:tcPr>
          <w:p w14:paraId="224035E6" w14:textId="77777777" w:rsidR="005D24C4" w:rsidRPr="00E34262" w:rsidRDefault="005D24C4" w:rsidP="005D24C4">
            <w:pPr>
              <w:pStyle w:val="Default"/>
            </w:pPr>
            <w:r w:rsidRPr="00E34262">
              <w:t xml:space="preserve">Уголок двигательной активности. </w:t>
            </w:r>
          </w:p>
          <w:p w14:paraId="0B787F09" w14:textId="76963EA8" w:rsidR="005D24C4" w:rsidRPr="00E34262" w:rsidRDefault="005D24C4" w:rsidP="005D24C4">
            <w:pPr>
              <w:pStyle w:val="Default"/>
            </w:pPr>
            <w:r w:rsidRPr="00E34262">
              <w:t xml:space="preserve">Уголок безопасности.            </w:t>
            </w:r>
          </w:p>
        </w:tc>
        <w:tc>
          <w:tcPr>
            <w:tcW w:w="3191" w:type="dxa"/>
          </w:tcPr>
          <w:p w14:paraId="003D2000" w14:textId="77777777" w:rsidR="00562D94" w:rsidRPr="00E34262" w:rsidRDefault="005D24C4" w:rsidP="00562D94">
            <w:pPr>
              <w:pStyle w:val="Default"/>
            </w:pPr>
            <w:r w:rsidRPr="00E34262">
              <w:t>Сп</w:t>
            </w:r>
            <w:r w:rsidR="00562D94" w:rsidRPr="00E34262">
              <w:t>ортивное оборудование в группах.</w:t>
            </w:r>
          </w:p>
          <w:p w14:paraId="0C43565A" w14:textId="77777777" w:rsidR="00562D94" w:rsidRPr="00E34262" w:rsidRDefault="005D24C4" w:rsidP="00562D94">
            <w:pPr>
              <w:pStyle w:val="Default"/>
            </w:pPr>
            <w:r w:rsidRPr="00E34262">
              <w:t xml:space="preserve"> Дорожки здоровья. </w:t>
            </w:r>
            <w:r w:rsidR="00562D94" w:rsidRPr="00E34262">
              <w:t xml:space="preserve">  </w:t>
            </w:r>
          </w:p>
          <w:p w14:paraId="28AE2568" w14:textId="03E3A06A" w:rsidR="005D24C4" w:rsidRPr="00E34262" w:rsidRDefault="005D24C4" w:rsidP="00562D94">
            <w:pPr>
              <w:pStyle w:val="Default"/>
            </w:pPr>
            <w:r w:rsidRPr="00E34262">
              <w:t xml:space="preserve"> С/</w:t>
            </w:r>
            <w:proofErr w:type="gramStart"/>
            <w:r w:rsidRPr="00E34262">
              <w:t>р</w:t>
            </w:r>
            <w:proofErr w:type="gramEnd"/>
            <w:r w:rsidRPr="00E34262">
              <w:t xml:space="preserve"> игра «Больница». </w:t>
            </w:r>
            <w:r w:rsidR="00562D94" w:rsidRPr="00E34262">
              <w:t xml:space="preserve"> </w:t>
            </w:r>
            <w:r w:rsidRPr="00E34262">
              <w:t xml:space="preserve"> Стенды безопасности. Муляжи фруктов и овощей. Книги, пособия. </w:t>
            </w:r>
            <w:r w:rsidR="00562D94" w:rsidRPr="00E34262">
              <w:t xml:space="preserve"> </w:t>
            </w:r>
          </w:p>
        </w:tc>
      </w:tr>
      <w:tr w:rsidR="00562D94" w:rsidRPr="00E34262" w14:paraId="6BFBAD83" w14:textId="77777777" w:rsidTr="00617FE6">
        <w:tc>
          <w:tcPr>
            <w:tcW w:w="3190" w:type="dxa"/>
          </w:tcPr>
          <w:p w14:paraId="04A292E4" w14:textId="4970FBBF" w:rsidR="00562D94" w:rsidRPr="00E34262" w:rsidRDefault="00562D94" w:rsidP="00617FE6">
            <w:pPr>
              <w:pStyle w:val="Default"/>
            </w:pPr>
            <w:r w:rsidRPr="00E34262">
              <w:t>Труд</w:t>
            </w:r>
          </w:p>
        </w:tc>
        <w:tc>
          <w:tcPr>
            <w:tcW w:w="3190" w:type="dxa"/>
          </w:tcPr>
          <w:p w14:paraId="731E66A9" w14:textId="77777777" w:rsidR="00562D94" w:rsidRPr="00E34262" w:rsidRDefault="00562D94" w:rsidP="00562D94">
            <w:pPr>
              <w:pStyle w:val="Default"/>
            </w:pPr>
            <w:r w:rsidRPr="00E34262">
              <w:t xml:space="preserve">Уголок дежурств. </w:t>
            </w:r>
          </w:p>
          <w:p w14:paraId="6BE9E4B4" w14:textId="305659BC" w:rsidR="00562D94" w:rsidRPr="00E34262" w:rsidRDefault="00562D94" w:rsidP="00562D94">
            <w:pPr>
              <w:pStyle w:val="Default"/>
            </w:pPr>
            <w:r w:rsidRPr="00E34262">
              <w:t xml:space="preserve">Уголок природы в группе. Огород на подоконнике.  </w:t>
            </w:r>
          </w:p>
        </w:tc>
        <w:tc>
          <w:tcPr>
            <w:tcW w:w="3191" w:type="dxa"/>
          </w:tcPr>
          <w:p w14:paraId="0E9ECED6" w14:textId="77777777" w:rsidR="00562D94" w:rsidRPr="00E34262" w:rsidRDefault="00562D94" w:rsidP="00562D94">
            <w:pPr>
              <w:pStyle w:val="Default"/>
            </w:pPr>
            <w:r w:rsidRPr="00E34262">
              <w:t xml:space="preserve">  Набор детских инструментов.  </w:t>
            </w:r>
          </w:p>
          <w:p w14:paraId="06F7D038" w14:textId="6415F41F" w:rsidR="00562D94" w:rsidRPr="00E34262" w:rsidRDefault="00562D94" w:rsidP="00562D94">
            <w:pPr>
              <w:pStyle w:val="Default"/>
            </w:pPr>
            <w:r w:rsidRPr="00E34262">
              <w:t xml:space="preserve">  Книги, пособия</w:t>
            </w:r>
          </w:p>
        </w:tc>
      </w:tr>
      <w:tr w:rsidR="00562D94" w:rsidRPr="00E34262" w14:paraId="05897FF5" w14:textId="77777777" w:rsidTr="00617FE6">
        <w:tc>
          <w:tcPr>
            <w:tcW w:w="3190" w:type="dxa"/>
          </w:tcPr>
          <w:p w14:paraId="12B8C277" w14:textId="0D84768E" w:rsidR="00562D94" w:rsidRPr="00E34262" w:rsidRDefault="00562D94" w:rsidP="00617FE6">
            <w:pPr>
              <w:pStyle w:val="Default"/>
            </w:pPr>
            <w:r w:rsidRPr="00E34262">
              <w:t>Культура и красота</w:t>
            </w:r>
          </w:p>
        </w:tc>
        <w:tc>
          <w:tcPr>
            <w:tcW w:w="3190" w:type="dxa"/>
          </w:tcPr>
          <w:p w14:paraId="08628F47" w14:textId="77777777" w:rsidR="00562D94" w:rsidRPr="00E34262" w:rsidRDefault="00562D94" w:rsidP="00562D94">
            <w:pPr>
              <w:pStyle w:val="Default"/>
            </w:pPr>
            <w:r w:rsidRPr="00E34262">
              <w:t xml:space="preserve">Эстетическое оформление групповых помещений. Музыкальный зал. </w:t>
            </w:r>
          </w:p>
          <w:p w14:paraId="76EDDCA9" w14:textId="77777777" w:rsidR="00562D94" w:rsidRPr="00E34262" w:rsidRDefault="00562D94" w:rsidP="00562D94">
            <w:pPr>
              <w:pStyle w:val="Default"/>
            </w:pPr>
            <w:r w:rsidRPr="00E34262">
              <w:t>Уголок природы.</w:t>
            </w:r>
          </w:p>
          <w:p w14:paraId="550918A9" w14:textId="7EF36992" w:rsidR="00562D94" w:rsidRPr="00E34262" w:rsidRDefault="00562D94" w:rsidP="00562D94">
            <w:pPr>
              <w:pStyle w:val="Default"/>
            </w:pPr>
            <w:r w:rsidRPr="00E34262">
              <w:t>Уголок творчества.      Выставки детского творчества.</w:t>
            </w:r>
          </w:p>
        </w:tc>
        <w:tc>
          <w:tcPr>
            <w:tcW w:w="3191" w:type="dxa"/>
          </w:tcPr>
          <w:p w14:paraId="03C7598C" w14:textId="77777777" w:rsidR="00562D94" w:rsidRPr="00E34262" w:rsidRDefault="00562D94" w:rsidP="00562D94">
            <w:pPr>
              <w:pStyle w:val="Default"/>
            </w:pPr>
            <w:r w:rsidRPr="00E34262">
              <w:t>Разные виды театров, музыкальные инструменты.     Ширмы, костюмерные. Книги, пособия.</w:t>
            </w:r>
          </w:p>
          <w:p w14:paraId="7B2518C9" w14:textId="3305AA66" w:rsidR="00562D94" w:rsidRPr="00E34262" w:rsidRDefault="00562D94" w:rsidP="00562D94">
            <w:pPr>
              <w:pStyle w:val="Default"/>
            </w:pPr>
            <w:r w:rsidRPr="00E34262">
              <w:t xml:space="preserve">  С/</w:t>
            </w:r>
            <w:proofErr w:type="gramStart"/>
            <w:r w:rsidRPr="00E34262">
              <w:t>р</w:t>
            </w:r>
            <w:proofErr w:type="gramEnd"/>
            <w:r w:rsidRPr="00E34262">
              <w:t xml:space="preserve"> игра «Салон красоты». Книга «Правила поведения»  </w:t>
            </w:r>
          </w:p>
          <w:p w14:paraId="5903E588" w14:textId="5934E049" w:rsidR="00562D94" w:rsidRPr="00E34262" w:rsidRDefault="00562D94" w:rsidP="00562D94">
            <w:pPr>
              <w:pStyle w:val="Default"/>
            </w:pPr>
            <w:r w:rsidRPr="00E34262">
              <w:t>Материалы для творчества</w:t>
            </w:r>
          </w:p>
        </w:tc>
      </w:tr>
    </w:tbl>
    <w:p w14:paraId="24422EDE" w14:textId="0E547657" w:rsidR="00617FE6" w:rsidRPr="00E34262" w:rsidRDefault="00617FE6" w:rsidP="009E2762">
      <w:pPr>
        <w:pStyle w:val="Default"/>
        <w:rPr>
          <w:b/>
        </w:rPr>
      </w:pPr>
    </w:p>
    <w:p w14:paraId="005C70CC" w14:textId="1E31D12A" w:rsidR="00CF4EF5" w:rsidRPr="00E34262" w:rsidRDefault="002C24E4" w:rsidP="00CF4EF5">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color w:val="FF0000"/>
          <w:sz w:val="24"/>
          <w:szCs w:val="24"/>
        </w:rPr>
        <w:t xml:space="preserve"> </w:t>
      </w:r>
      <w:r w:rsidR="00562D94" w:rsidRPr="00E34262">
        <w:rPr>
          <w:rFonts w:ascii="Times New Roman" w:hAnsi="Times New Roman" w:cs="Times New Roman"/>
          <w:b/>
          <w:sz w:val="24"/>
          <w:szCs w:val="24"/>
        </w:rPr>
        <w:t>Социокультурный контекст, внешняя социальная и культурная среда ДОУ</w:t>
      </w:r>
    </w:p>
    <w:p w14:paraId="3853EA41" w14:textId="26D08F3E" w:rsidR="00F3527B" w:rsidRPr="00E34262" w:rsidRDefault="00562D94" w:rsidP="00F3527B">
      <w:pPr>
        <w:pStyle w:val="ConsPlusNormal"/>
        <w:jc w:val="both"/>
        <w:rPr>
          <w:rFonts w:ascii="Times New Roman" w:hAnsi="Times New Roman" w:cs="Times New Roman"/>
          <w:sz w:val="24"/>
          <w:szCs w:val="24"/>
        </w:rPr>
      </w:pPr>
      <w:r w:rsidRPr="00E34262">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w:t>
      </w:r>
      <w:r w:rsidRPr="00E34262">
        <w:rPr>
          <w:rFonts w:ascii="Times New Roman" w:hAnsi="Times New Roman" w:cs="Times New Roman"/>
          <w:sz w:val="24"/>
          <w:szCs w:val="24"/>
        </w:rPr>
        <w:lastRenderedPageBreak/>
        <w:t xml:space="preserve">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r w:rsidR="004A3BCB" w:rsidRPr="00E34262">
        <w:rPr>
          <w:rFonts w:ascii="Times New Roman" w:hAnsi="Times New Roman" w:cs="Times New Roman"/>
          <w:sz w:val="24"/>
          <w:szCs w:val="24"/>
        </w:rPr>
        <w:t xml:space="preserve">Социокультурные особенности. ДОУ </w:t>
      </w:r>
      <w:r w:rsidRPr="00E34262">
        <w:rPr>
          <w:rFonts w:ascii="Times New Roman" w:hAnsi="Times New Roman" w:cs="Times New Roman"/>
          <w:sz w:val="24"/>
          <w:szCs w:val="24"/>
        </w:rPr>
        <w:t xml:space="preserve"> находится</w:t>
      </w:r>
      <w:r w:rsidR="004A3BCB" w:rsidRPr="00E34262">
        <w:rPr>
          <w:rFonts w:ascii="Times New Roman" w:hAnsi="Times New Roman" w:cs="Times New Roman"/>
          <w:sz w:val="24"/>
          <w:szCs w:val="24"/>
        </w:rPr>
        <w:t xml:space="preserve"> в отдельном </w:t>
      </w:r>
      <w:r w:rsidRPr="00E34262">
        <w:rPr>
          <w:rFonts w:ascii="Times New Roman" w:hAnsi="Times New Roman" w:cs="Times New Roman"/>
          <w:sz w:val="24"/>
          <w:szCs w:val="24"/>
        </w:rPr>
        <w:t xml:space="preserve"> двух</w:t>
      </w:r>
      <w:r w:rsidR="004A3BCB" w:rsidRPr="00E34262">
        <w:rPr>
          <w:rFonts w:ascii="Times New Roman" w:hAnsi="Times New Roman" w:cs="Times New Roman"/>
          <w:sz w:val="24"/>
          <w:szCs w:val="24"/>
        </w:rPr>
        <w:t xml:space="preserve"> этажном</w:t>
      </w:r>
      <w:r w:rsidRPr="00E34262">
        <w:rPr>
          <w:rFonts w:ascii="Times New Roman" w:hAnsi="Times New Roman" w:cs="Times New Roman"/>
          <w:sz w:val="24"/>
          <w:szCs w:val="24"/>
        </w:rPr>
        <w:t xml:space="preserve"> </w:t>
      </w:r>
      <w:r w:rsidR="004A3BCB" w:rsidRPr="00E34262">
        <w:rPr>
          <w:rFonts w:ascii="Times New Roman" w:hAnsi="Times New Roman" w:cs="Times New Roman"/>
          <w:sz w:val="24"/>
          <w:szCs w:val="24"/>
        </w:rPr>
        <w:t xml:space="preserve">  здании</w:t>
      </w:r>
      <w:r w:rsidRPr="00E34262">
        <w:rPr>
          <w:rFonts w:ascii="Times New Roman" w:hAnsi="Times New Roman" w:cs="Times New Roman"/>
          <w:sz w:val="24"/>
          <w:szCs w:val="24"/>
        </w:rPr>
        <w:t>. В районе</w:t>
      </w:r>
      <w:r w:rsidR="004A3BCB" w:rsidRPr="00E34262">
        <w:rPr>
          <w:rFonts w:ascii="Times New Roman" w:hAnsi="Times New Roman" w:cs="Times New Roman"/>
          <w:sz w:val="24"/>
          <w:szCs w:val="24"/>
        </w:rPr>
        <w:t xml:space="preserve"> ДОУ</w:t>
      </w:r>
      <w:r w:rsidRPr="00E34262">
        <w:rPr>
          <w:rFonts w:ascii="Times New Roman" w:hAnsi="Times New Roman" w:cs="Times New Roman"/>
          <w:sz w:val="24"/>
          <w:szCs w:val="24"/>
        </w:rPr>
        <w:t xml:space="preserve"> </w:t>
      </w:r>
      <w:r w:rsidR="004A3BCB" w:rsidRPr="00E34262">
        <w:rPr>
          <w:rFonts w:ascii="Times New Roman" w:hAnsi="Times New Roman" w:cs="Times New Roman"/>
          <w:sz w:val="24"/>
          <w:szCs w:val="24"/>
        </w:rPr>
        <w:t xml:space="preserve"> </w:t>
      </w:r>
      <w:r w:rsidRPr="00E34262">
        <w:rPr>
          <w:rFonts w:ascii="Times New Roman" w:hAnsi="Times New Roman" w:cs="Times New Roman"/>
          <w:sz w:val="24"/>
          <w:szCs w:val="24"/>
        </w:rPr>
        <w:t xml:space="preserve"> имеются культурно - </w:t>
      </w:r>
      <w:proofErr w:type="gramStart"/>
      <w:r w:rsidRPr="00E34262">
        <w:rPr>
          <w:rFonts w:ascii="Times New Roman" w:hAnsi="Times New Roman" w:cs="Times New Roman"/>
          <w:sz w:val="24"/>
          <w:szCs w:val="24"/>
        </w:rPr>
        <w:t>массовое</w:t>
      </w:r>
      <w:proofErr w:type="gramEnd"/>
      <w:r w:rsidRPr="00E34262">
        <w:rPr>
          <w:rFonts w:ascii="Times New Roman" w:hAnsi="Times New Roman" w:cs="Times New Roman"/>
          <w:sz w:val="24"/>
          <w:szCs w:val="24"/>
        </w:rPr>
        <w:t xml:space="preserve"> и спортивные центры (дом культуры, </w:t>
      </w:r>
      <w:r w:rsidR="004A3BCB" w:rsidRPr="00E34262">
        <w:rPr>
          <w:rFonts w:ascii="Times New Roman" w:hAnsi="Times New Roman" w:cs="Times New Roman"/>
          <w:sz w:val="24"/>
          <w:szCs w:val="24"/>
        </w:rPr>
        <w:t xml:space="preserve"> </w:t>
      </w:r>
      <w:r w:rsidRPr="00E34262">
        <w:rPr>
          <w:rFonts w:ascii="Times New Roman" w:hAnsi="Times New Roman" w:cs="Times New Roman"/>
          <w:sz w:val="24"/>
          <w:szCs w:val="24"/>
        </w:rPr>
        <w:t xml:space="preserve"> бассейн</w:t>
      </w:r>
      <w:r w:rsidR="004A3BCB" w:rsidRPr="00E34262">
        <w:rPr>
          <w:rFonts w:ascii="Times New Roman" w:hAnsi="Times New Roman" w:cs="Times New Roman"/>
          <w:sz w:val="24"/>
          <w:szCs w:val="24"/>
        </w:rPr>
        <w:t>, школа искусств, библиотека</w:t>
      </w:r>
      <w:r w:rsidRPr="00E34262">
        <w:rPr>
          <w:rFonts w:ascii="Times New Roman" w:hAnsi="Times New Roman" w:cs="Times New Roman"/>
          <w:sz w:val="24"/>
          <w:szCs w:val="24"/>
        </w:rPr>
        <w:t xml:space="preserve">). Социокультурное пространство образовательного учреждения достаточно разнообразно. В рамках расширения образовательного пространства детей осуществляется сотрудничество </w:t>
      </w:r>
      <w:r w:rsidR="004A3BCB" w:rsidRPr="00E34262">
        <w:rPr>
          <w:rFonts w:ascii="Times New Roman" w:hAnsi="Times New Roman" w:cs="Times New Roman"/>
          <w:sz w:val="24"/>
          <w:szCs w:val="24"/>
        </w:rPr>
        <w:t xml:space="preserve">с </w:t>
      </w:r>
      <w:r w:rsidRPr="00E34262">
        <w:rPr>
          <w:rFonts w:ascii="Times New Roman" w:hAnsi="Times New Roman" w:cs="Times New Roman"/>
          <w:sz w:val="24"/>
          <w:szCs w:val="24"/>
        </w:rPr>
        <w:t xml:space="preserve"> </w:t>
      </w:r>
      <w:r w:rsidR="004A3BCB" w:rsidRPr="00E34262">
        <w:rPr>
          <w:rFonts w:ascii="Times New Roman" w:hAnsi="Times New Roman" w:cs="Times New Roman"/>
          <w:sz w:val="24"/>
          <w:szCs w:val="24"/>
        </w:rPr>
        <w:t xml:space="preserve"> </w:t>
      </w:r>
      <w:r w:rsidR="00F3527B" w:rsidRPr="00E34262">
        <w:rPr>
          <w:rFonts w:ascii="Times New Roman" w:hAnsi="Times New Roman" w:cs="Times New Roman"/>
          <w:sz w:val="24"/>
          <w:szCs w:val="24"/>
        </w:rPr>
        <w:t xml:space="preserve">МБУ «Централизованная библиотечная система </w:t>
      </w:r>
      <w:proofErr w:type="spellStart"/>
      <w:r w:rsidR="00F3527B" w:rsidRPr="00E34262">
        <w:rPr>
          <w:rFonts w:ascii="Times New Roman" w:hAnsi="Times New Roman" w:cs="Times New Roman"/>
          <w:sz w:val="24"/>
          <w:szCs w:val="24"/>
        </w:rPr>
        <w:t>Амвросиевского</w:t>
      </w:r>
      <w:proofErr w:type="spellEnd"/>
      <w:r w:rsidR="00F3527B" w:rsidRPr="00E34262">
        <w:rPr>
          <w:rFonts w:ascii="Times New Roman" w:hAnsi="Times New Roman" w:cs="Times New Roman"/>
          <w:sz w:val="24"/>
          <w:szCs w:val="24"/>
        </w:rPr>
        <w:t xml:space="preserve"> района», </w:t>
      </w:r>
      <w:proofErr w:type="spellStart"/>
      <w:r w:rsidR="00F3527B" w:rsidRPr="00E34262">
        <w:rPr>
          <w:rFonts w:ascii="Times New Roman" w:hAnsi="Times New Roman" w:cs="Times New Roman"/>
          <w:sz w:val="24"/>
          <w:szCs w:val="24"/>
        </w:rPr>
        <w:t>Амвросиевская</w:t>
      </w:r>
      <w:proofErr w:type="spellEnd"/>
      <w:r w:rsidR="00F3527B" w:rsidRPr="00E34262">
        <w:rPr>
          <w:rFonts w:ascii="Times New Roman" w:hAnsi="Times New Roman" w:cs="Times New Roman"/>
          <w:sz w:val="24"/>
          <w:szCs w:val="24"/>
        </w:rPr>
        <w:t xml:space="preserve"> школа искусств, МБУ «</w:t>
      </w:r>
      <w:proofErr w:type="spellStart"/>
      <w:r w:rsidR="00F3527B" w:rsidRPr="00E34262">
        <w:rPr>
          <w:rFonts w:ascii="Times New Roman" w:hAnsi="Times New Roman" w:cs="Times New Roman"/>
          <w:sz w:val="24"/>
          <w:szCs w:val="24"/>
        </w:rPr>
        <w:t>Амвросиевский</w:t>
      </w:r>
      <w:proofErr w:type="spellEnd"/>
      <w:r w:rsidR="00F3527B" w:rsidRPr="00E34262">
        <w:rPr>
          <w:rFonts w:ascii="Times New Roman" w:hAnsi="Times New Roman" w:cs="Times New Roman"/>
          <w:sz w:val="24"/>
          <w:szCs w:val="24"/>
        </w:rPr>
        <w:t xml:space="preserve"> РДК им. </w:t>
      </w:r>
      <w:proofErr w:type="spellStart"/>
      <w:r w:rsidR="00F3527B" w:rsidRPr="00E34262">
        <w:rPr>
          <w:rFonts w:ascii="Times New Roman" w:hAnsi="Times New Roman" w:cs="Times New Roman"/>
          <w:sz w:val="24"/>
          <w:szCs w:val="24"/>
        </w:rPr>
        <w:t>С.М.Кирова</w:t>
      </w:r>
      <w:proofErr w:type="spellEnd"/>
      <w:r w:rsidR="00F3527B" w:rsidRPr="00E34262">
        <w:rPr>
          <w:rFonts w:ascii="Times New Roman" w:hAnsi="Times New Roman" w:cs="Times New Roman"/>
          <w:sz w:val="24"/>
          <w:szCs w:val="24"/>
        </w:rPr>
        <w:t>»,</w:t>
      </w:r>
      <w:r w:rsidR="00F3527B" w:rsidRPr="00E34262">
        <w:rPr>
          <w:rFonts w:ascii="Times New Roman" w:hAnsi="Times New Roman" w:cs="Times New Roman"/>
          <w:sz w:val="24"/>
          <w:szCs w:val="24"/>
          <w:lang w:eastAsia="en-US"/>
        </w:rPr>
        <w:t xml:space="preserve"> </w:t>
      </w:r>
      <w:proofErr w:type="spellStart"/>
      <w:r w:rsidR="00F3527B" w:rsidRPr="00E34262">
        <w:rPr>
          <w:rFonts w:ascii="Times New Roman" w:hAnsi="Times New Roman" w:cs="Times New Roman"/>
          <w:sz w:val="24"/>
          <w:szCs w:val="24"/>
        </w:rPr>
        <w:t>Пожарно</w:t>
      </w:r>
      <w:proofErr w:type="spellEnd"/>
      <w:r w:rsidR="00F3527B" w:rsidRPr="00E34262">
        <w:rPr>
          <w:rFonts w:ascii="Times New Roman" w:hAnsi="Times New Roman" w:cs="Times New Roman"/>
          <w:sz w:val="24"/>
          <w:szCs w:val="24"/>
        </w:rPr>
        <w:t xml:space="preserve"> </w:t>
      </w:r>
      <w:proofErr w:type="gramStart"/>
      <w:r w:rsidR="00F3527B" w:rsidRPr="00E34262">
        <w:rPr>
          <w:rFonts w:ascii="Times New Roman" w:hAnsi="Times New Roman" w:cs="Times New Roman"/>
          <w:sz w:val="24"/>
          <w:szCs w:val="24"/>
        </w:rPr>
        <w:t>-с</w:t>
      </w:r>
      <w:proofErr w:type="gramEnd"/>
      <w:r w:rsidR="00F3527B" w:rsidRPr="00E34262">
        <w:rPr>
          <w:rFonts w:ascii="Times New Roman" w:hAnsi="Times New Roman" w:cs="Times New Roman"/>
          <w:sz w:val="24"/>
          <w:szCs w:val="24"/>
        </w:rPr>
        <w:t>пасательный отряд ГПСЧ - 40</w:t>
      </w:r>
    </w:p>
    <w:p w14:paraId="1296C38F"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004A3BCB" w:rsidRPr="00E34262">
        <w:rPr>
          <w:rFonts w:ascii="Times New Roman" w:hAnsi="Times New Roman" w:cs="Times New Roman"/>
          <w:sz w:val="24"/>
          <w:szCs w:val="24"/>
        </w:rPr>
        <w:t xml:space="preserve"> </w:t>
      </w:r>
      <w:r w:rsidR="00F3527B" w:rsidRPr="00E34262">
        <w:rPr>
          <w:rFonts w:ascii="Times New Roman" w:hAnsi="Times New Roman" w:cs="Times New Roman"/>
          <w:sz w:val="24"/>
          <w:szCs w:val="24"/>
        </w:rPr>
        <w:t xml:space="preserve"> Региональные особенности. ДОУ</w:t>
      </w:r>
      <w:r w:rsidRPr="00E34262">
        <w:rPr>
          <w:rFonts w:ascii="Times New Roman" w:hAnsi="Times New Roman" w:cs="Times New Roman"/>
          <w:sz w:val="24"/>
          <w:szCs w:val="24"/>
        </w:rPr>
        <w:t xml:space="preserve"> располага</w:t>
      </w:r>
      <w:r w:rsidR="00F3527B" w:rsidRPr="00E34262">
        <w:rPr>
          <w:rFonts w:ascii="Times New Roman" w:hAnsi="Times New Roman" w:cs="Times New Roman"/>
          <w:sz w:val="24"/>
          <w:szCs w:val="24"/>
        </w:rPr>
        <w:t>ется на территории города Амвросиевка</w:t>
      </w:r>
      <w:r w:rsidR="00E26ECA" w:rsidRPr="00E34262">
        <w:rPr>
          <w:rFonts w:ascii="Times New Roman" w:hAnsi="Times New Roman" w:cs="Times New Roman"/>
          <w:sz w:val="24"/>
          <w:szCs w:val="24"/>
        </w:rPr>
        <w:t xml:space="preserve">. </w:t>
      </w:r>
      <w:r w:rsidRPr="00E34262">
        <w:rPr>
          <w:rFonts w:ascii="Times New Roman" w:hAnsi="Times New Roman" w:cs="Times New Roman"/>
          <w:sz w:val="24"/>
          <w:szCs w:val="24"/>
        </w:rPr>
        <w:t xml:space="preserve"> </w:t>
      </w:r>
      <w:r w:rsidR="00E26ECA" w:rsidRPr="00E34262">
        <w:rPr>
          <w:rFonts w:ascii="Times New Roman" w:hAnsi="Times New Roman" w:cs="Times New Roman"/>
          <w:sz w:val="24"/>
          <w:szCs w:val="24"/>
        </w:rPr>
        <w:t>Экологическое</w:t>
      </w:r>
      <w:r w:rsidRPr="00E34262">
        <w:rPr>
          <w:rFonts w:ascii="Times New Roman" w:hAnsi="Times New Roman" w:cs="Times New Roman"/>
          <w:sz w:val="24"/>
          <w:szCs w:val="24"/>
        </w:rPr>
        <w:t xml:space="preserve"> состояние </w:t>
      </w:r>
      <w:proofErr w:type="gramStart"/>
      <w:r w:rsidRPr="00E34262">
        <w:rPr>
          <w:rFonts w:ascii="Times New Roman" w:hAnsi="Times New Roman" w:cs="Times New Roman"/>
          <w:sz w:val="24"/>
          <w:szCs w:val="24"/>
        </w:rPr>
        <w:t>последние несколько лет отличается</w:t>
      </w:r>
      <w:proofErr w:type="gramEnd"/>
      <w:r w:rsidRPr="00E34262">
        <w:rPr>
          <w:rFonts w:ascii="Times New Roman" w:hAnsi="Times New Roman" w:cs="Times New Roman"/>
          <w:sz w:val="24"/>
          <w:szCs w:val="24"/>
        </w:rPr>
        <w:t xml:space="preserve">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14:paraId="6D881F32"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t>Принципы работы, по реализации задач по региональному компоненту:</w:t>
      </w:r>
    </w:p>
    <w:p w14:paraId="1843F018"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w:t>
      </w:r>
      <w:proofErr w:type="spellStart"/>
      <w:r w:rsidRPr="00E34262">
        <w:rPr>
          <w:rFonts w:ascii="Times New Roman" w:hAnsi="Times New Roman" w:cs="Times New Roman"/>
          <w:sz w:val="24"/>
          <w:szCs w:val="24"/>
        </w:rPr>
        <w:t>региональности</w:t>
      </w:r>
      <w:proofErr w:type="spellEnd"/>
      <w:r w:rsidRPr="00E34262">
        <w:rPr>
          <w:rFonts w:ascii="Times New Roman" w:hAnsi="Times New Roman" w:cs="Times New Roman"/>
          <w:sz w:val="24"/>
          <w:szCs w:val="24"/>
        </w:rPr>
        <w:t xml:space="preserve"> (ориентация на учёт особенностей региона во всём воспитательном процессе); </w:t>
      </w:r>
    </w:p>
    <w:p w14:paraId="2117389B"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историзма (раскрытие исторической обусловленности тех или иных явлений, процессов); </w:t>
      </w:r>
    </w:p>
    <w:p w14:paraId="35B69926"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комплексности и </w:t>
      </w:r>
      <w:proofErr w:type="spellStart"/>
      <w:r w:rsidRPr="00E34262">
        <w:rPr>
          <w:rFonts w:ascii="Times New Roman" w:hAnsi="Times New Roman" w:cs="Times New Roman"/>
          <w:sz w:val="24"/>
          <w:szCs w:val="24"/>
        </w:rPr>
        <w:t>интегративности</w:t>
      </w:r>
      <w:proofErr w:type="spellEnd"/>
      <w:r w:rsidRPr="00E34262">
        <w:rPr>
          <w:rFonts w:ascii="Times New Roman" w:hAnsi="Times New Roman" w:cs="Times New Roman"/>
          <w:sz w:val="24"/>
          <w:szCs w:val="24"/>
        </w:rPr>
        <w:t xml:space="preserve"> (объединение различных аспектов содержания в единое целое, развитие новой целостности); </w:t>
      </w:r>
    </w:p>
    <w:p w14:paraId="3037342E"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w:t>
      </w:r>
      <w:proofErr w:type="spellStart"/>
      <w:r w:rsidRPr="00E34262">
        <w:rPr>
          <w:rFonts w:ascii="Times New Roman" w:hAnsi="Times New Roman" w:cs="Times New Roman"/>
          <w:sz w:val="24"/>
          <w:szCs w:val="24"/>
        </w:rPr>
        <w:t>природо</w:t>
      </w:r>
      <w:proofErr w:type="spellEnd"/>
      <w:r w:rsidR="00E26ECA" w:rsidRPr="00E34262">
        <w:rPr>
          <w:rFonts w:ascii="Times New Roman" w:hAnsi="Times New Roman" w:cs="Times New Roman"/>
          <w:sz w:val="24"/>
          <w:szCs w:val="24"/>
        </w:rPr>
        <w:t xml:space="preserve"> </w:t>
      </w:r>
      <w:r w:rsidRPr="00E34262">
        <w:rPr>
          <w:rFonts w:ascii="Times New Roman" w:hAnsi="Times New Roman" w:cs="Times New Roman"/>
          <w:sz w:val="24"/>
          <w:szCs w:val="24"/>
        </w:rPr>
        <w:t xml:space="preserve">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6BD774B7"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принцип вариативности воспитательных стратегий в воспи</w:t>
      </w:r>
      <w:r w:rsidR="00E26ECA" w:rsidRPr="00E34262">
        <w:rPr>
          <w:rFonts w:ascii="Times New Roman" w:hAnsi="Times New Roman" w:cs="Times New Roman"/>
          <w:sz w:val="24"/>
          <w:szCs w:val="24"/>
        </w:rPr>
        <w:t>тательном пространстве Донбасской</w:t>
      </w:r>
      <w:r w:rsidRPr="00E34262">
        <w:rPr>
          <w:rFonts w:ascii="Times New Roman" w:hAnsi="Times New Roman" w:cs="Times New Roman"/>
          <w:sz w:val="24"/>
          <w:szCs w:val="24"/>
        </w:rPr>
        <w:t xml:space="preserve"> культуры. </w:t>
      </w:r>
    </w:p>
    <w:p w14:paraId="05759676"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t>Конфессиональные осо</w:t>
      </w:r>
      <w:r w:rsidR="00E26ECA" w:rsidRPr="00E34262">
        <w:rPr>
          <w:rFonts w:ascii="Times New Roman" w:hAnsi="Times New Roman" w:cs="Times New Roman"/>
          <w:sz w:val="24"/>
          <w:szCs w:val="24"/>
        </w:rPr>
        <w:t>бенности. Основной контингент обучающихся ДОУ</w:t>
      </w:r>
      <w:r w:rsidRPr="00E34262">
        <w:rPr>
          <w:rFonts w:ascii="Times New Roman" w:hAnsi="Times New Roman" w:cs="Times New Roman"/>
          <w:sz w:val="24"/>
          <w:szCs w:val="24"/>
        </w:rPr>
        <w:t xml:space="preserve"> — россияне, родной язык которых – рус</w:t>
      </w:r>
      <w:r w:rsidR="00E26ECA" w:rsidRPr="00E34262">
        <w:rPr>
          <w:rFonts w:ascii="Times New Roman" w:hAnsi="Times New Roman" w:cs="Times New Roman"/>
          <w:sz w:val="24"/>
          <w:szCs w:val="24"/>
        </w:rPr>
        <w:t>ский.</w:t>
      </w:r>
      <w:r w:rsidRPr="00E34262">
        <w:rPr>
          <w:rFonts w:ascii="Times New Roman" w:hAnsi="Times New Roman" w:cs="Times New Roman"/>
          <w:sz w:val="24"/>
          <w:szCs w:val="24"/>
        </w:rPr>
        <w:t xml:space="preserve"> Самарская область – многонационал</w:t>
      </w:r>
      <w:r w:rsidR="00E26ECA" w:rsidRPr="00E34262">
        <w:rPr>
          <w:rFonts w:ascii="Times New Roman" w:hAnsi="Times New Roman" w:cs="Times New Roman"/>
          <w:sz w:val="24"/>
          <w:szCs w:val="24"/>
        </w:rPr>
        <w:t xml:space="preserve">ьный край. </w:t>
      </w:r>
    </w:p>
    <w:p w14:paraId="3097FC24"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t>Социальное партнерство. В ДО</w:t>
      </w:r>
      <w:r w:rsidR="00E26ECA" w:rsidRPr="00E34262">
        <w:rPr>
          <w:rFonts w:ascii="Times New Roman" w:hAnsi="Times New Roman" w:cs="Times New Roman"/>
          <w:sz w:val="24"/>
          <w:szCs w:val="24"/>
        </w:rPr>
        <w:t>У</w:t>
      </w:r>
      <w:r w:rsidRPr="00E34262">
        <w:rPr>
          <w:rFonts w:ascii="Times New Roman" w:hAnsi="Times New Roman" w:cs="Times New Roman"/>
          <w:sz w:val="24"/>
          <w:szCs w:val="24"/>
        </w:rPr>
        <w:t xml:space="preserve"> осуществляется двухуровневое социальное партнерство:</w:t>
      </w:r>
    </w:p>
    <w:p w14:paraId="121627D5" w14:textId="77777777" w:rsidR="00E26ECA" w:rsidRPr="00E34262" w:rsidRDefault="00562D94" w:rsidP="00F3527B">
      <w:pPr>
        <w:pStyle w:val="ConsPlusNormal"/>
        <w:widowControl/>
        <w:jc w:val="both"/>
        <w:rPr>
          <w:rFonts w:ascii="Times New Roman" w:hAnsi="Times New Roman" w:cs="Times New Roman"/>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внутренний уровен</w:t>
      </w:r>
      <w:proofErr w:type="gramStart"/>
      <w:r w:rsidRPr="00E34262">
        <w:rPr>
          <w:rFonts w:ascii="Times New Roman" w:hAnsi="Times New Roman" w:cs="Times New Roman"/>
          <w:sz w:val="24"/>
          <w:szCs w:val="24"/>
        </w:rPr>
        <w:t>ь(</w:t>
      </w:r>
      <w:proofErr w:type="gramEnd"/>
      <w:r w:rsidRPr="00E34262">
        <w:rPr>
          <w:rFonts w:ascii="Times New Roman" w:hAnsi="Times New Roman" w:cs="Times New Roman"/>
          <w:sz w:val="24"/>
          <w:szCs w:val="24"/>
        </w:rPr>
        <w:t>дети, воспитатели</w:t>
      </w:r>
      <w:r w:rsidR="00E26ECA" w:rsidRPr="00E34262">
        <w:rPr>
          <w:rFonts w:ascii="Times New Roman" w:hAnsi="Times New Roman" w:cs="Times New Roman"/>
          <w:sz w:val="24"/>
          <w:szCs w:val="24"/>
        </w:rPr>
        <w:t>, специалисты, администрация ДОУ</w:t>
      </w:r>
      <w:r w:rsidRPr="00E34262">
        <w:rPr>
          <w:rFonts w:ascii="Times New Roman" w:hAnsi="Times New Roman" w:cs="Times New Roman"/>
          <w:sz w:val="24"/>
          <w:szCs w:val="24"/>
        </w:rPr>
        <w:t>, родительская общественность).</w:t>
      </w:r>
    </w:p>
    <w:p w14:paraId="56A54AC2" w14:textId="343A1961" w:rsidR="00562D94" w:rsidRPr="00E34262" w:rsidRDefault="00562D94" w:rsidP="00F3527B">
      <w:pPr>
        <w:pStyle w:val="ConsPlusNormal"/>
        <w:widowControl/>
        <w:jc w:val="both"/>
        <w:rPr>
          <w:rFonts w:ascii="Times New Roman" w:hAnsi="Times New Roman" w:cs="Times New Roman"/>
          <w:b/>
          <w:sz w:val="24"/>
          <w:szCs w:val="24"/>
        </w:rPr>
      </w:pPr>
      <w:r w:rsidRPr="00E34262">
        <w:rPr>
          <w:rFonts w:ascii="Times New Roman" w:hAnsi="Times New Roman" w:cs="Times New Roman"/>
          <w:sz w:val="24"/>
          <w:szCs w:val="24"/>
        </w:rPr>
        <w:t xml:space="preserve"> </w:t>
      </w:r>
      <w:r w:rsidRPr="00E34262">
        <w:rPr>
          <w:rFonts w:ascii="Times New Roman" w:hAnsi="Times New Roman" w:cs="Times New Roman"/>
          <w:sz w:val="24"/>
          <w:szCs w:val="24"/>
        </w:rPr>
        <w:sym w:font="Symbol" w:char="F0B7"/>
      </w:r>
      <w:r w:rsidRPr="00E34262">
        <w:rPr>
          <w:rFonts w:ascii="Times New Roman" w:hAnsi="Times New Roman" w:cs="Times New Roman"/>
          <w:sz w:val="24"/>
          <w:szCs w:val="24"/>
        </w:rPr>
        <w:t xml:space="preserve"> внешний уровень (образовательные и медицинские учреждения, учрежд</w:t>
      </w:r>
      <w:r w:rsidR="00E26ECA" w:rsidRPr="00E34262">
        <w:rPr>
          <w:rFonts w:ascii="Times New Roman" w:hAnsi="Times New Roman" w:cs="Times New Roman"/>
          <w:sz w:val="24"/>
          <w:szCs w:val="24"/>
        </w:rPr>
        <w:t>ения культуры, методический кабинет,</w:t>
      </w:r>
      <w:r w:rsidR="0036548E" w:rsidRPr="00E34262">
        <w:rPr>
          <w:rFonts w:ascii="Times New Roman" w:hAnsi="Times New Roman" w:cs="Times New Roman"/>
          <w:sz w:val="24"/>
          <w:szCs w:val="24"/>
        </w:rPr>
        <w:t xml:space="preserve"> управление</w:t>
      </w:r>
      <w:r w:rsidR="00E26ECA" w:rsidRPr="00E34262">
        <w:rPr>
          <w:rFonts w:ascii="Times New Roman" w:hAnsi="Times New Roman" w:cs="Times New Roman"/>
          <w:sz w:val="24"/>
          <w:szCs w:val="24"/>
        </w:rPr>
        <w:t xml:space="preserve"> образования</w:t>
      </w:r>
      <w:r w:rsidRPr="00E34262">
        <w:rPr>
          <w:rFonts w:ascii="Times New Roman" w:hAnsi="Times New Roman" w:cs="Times New Roman"/>
          <w:sz w:val="24"/>
          <w:szCs w:val="24"/>
        </w:rPr>
        <w:t xml:space="preserve"> и т.п.).</w:t>
      </w:r>
    </w:p>
    <w:p w14:paraId="45029784" w14:textId="64AF64B9" w:rsidR="00CF4EF5" w:rsidRPr="00E34262" w:rsidRDefault="00E26ECA"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 </w:t>
      </w:r>
    </w:p>
    <w:p w14:paraId="0F7B7A19" w14:textId="457508E2" w:rsidR="00CF4EF5" w:rsidRPr="00E34262" w:rsidRDefault="00CF4EF5" w:rsidP="00CF4EF5">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b/>
          <w:sz w:val="24"/>
          <w:szCs w:val="24"/>
        </w:rPr>
        <w:t>2.</w:t>
      </w:r>
      <w:r w:rsidR="00E44F56">
        <w:rPr>
          <w:rFonts w:ascii="Times New Roman" w:hAnsi="Times New Roman" w:cs="Times New Roman"/>
          <w:b/>
          <w:sz w:val="24"/>
          <w:szCs w:val="24"/>
        </w:rPr>
        <w:t>6</w:t>
      </w:r>
      <w:r w:rsidRPr="00E34262">
        <w:rPr>
          <w:rFonts w:ascii="Times New Roman" w:hAnsi="Times New Roman" w:cs="Times New Roman"/>
          <w:b/>
          <w:sz w:val="24"/>
          <w:szCs w:val="24"/>
        </w:rPr>
        <w:t>.3.2. Воспитывающая среда образовательной организации.</w:t>
      </w:r>
    </w:p>
    <w:p w14:paraId="0F07CE14"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Образовательная среда, построенная на принципах ФГОС </w:t>
      </w:r>
      <w:proofErr w:type="gramStart"/>
      <w:r w:rsidRPr="00E34262">
        <w:rPr>
          <w:rFonts w:ascii="Times New Roman" w:hAnsi="Times New Roman" w:cs="Times New Roman"/>
          <w:sz w:val="24"/>
          <w:szCs w:val="24"/>
        </w:rPr>
        <w:t>ДО</w:t>
      </w:r>
      <w:proofErr w:type="gramEnd"/>
      <w:r w:rsidRPr="00E34262">
        <w:rPr>
          <w:rFonts w:ascii="Times New Roman" w:hAnsi="Times New Roman" w:cs="Times New Roman"/>
          <w:sz w:val="24"/>
          <w:szCs w:val="24"/>
        </w:rPr>
        <w:t xml:space="preserve">, является и обучающей, и воспитательной средой. Принципы и особенности построения образовательной среды описаны в разделе 3.1. </w:t>
      </w:r>
      <w:r w:rsidRPr="00E34262">
        <w:rPr>
          <w:rFonts w:ascii="Times New Roman" w:hAnsi="Times New Roman" w:cs="Times New Roman"/>
          <w:b/>
          <w:sz w:val="24"/>
          <w:szCs w:val="24"/>
        </w:rPr>
        <w:t>Программы</w:t>
      </w:r>
      <w:r w:rsidRPr="00E34262">
        <w:rPr>
          <w:rFonts w:ascii="Times New Roman" w:hAnsi="Times New Roman" w:cs="Times New Roman"/>
          <w:sz w:val="24"/>
          <w:szCs w:val="24"/>
        </w:rPr>
        <w:t xml:space="preserve"> «Психолого-педагогические условия реализации Программы».</w:t>
      </w:r>
    </w:p>
    <w:p w14:paraId="39798333"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05AAFC45" w14:textId="521052DE" w:rsidR="00CF4EF5" w:rsidRPr="00E34262" w:rsidRDefault="00CF4EF5" w:rsidP="00CF4EF5">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b/>
          <w:sz w:val="24"/>
          <w:szCs w:val="24"/>
        </w:rPr>
        <w:t>2.</w:t>
      </w:r>
      <w:r w:rsidR="00E44F56">
        <w:rPr>
          <w:rFonts w:ascii="Times New Roman" w:hAnsi="Times New Roman" w:cs="Times New Roman"/>
          <w:b/>
          <w:sz w:val="24"/>
          <w:szCs w:val="24"/>
        </w:rPr>
        <w:t>6</w:t>
      </w:r>
      <w:r w:rsidRPr="00E34262">
        <w:rPr>
          <w:rFonts w:ascii="Times New Roman" w:hAnsi="Times New Roman" w:cs="Times New Roman"/>
          <w:b/>
          <w:sz w:val="24"/>
          <w:szCs w:val="24"/>
        </w:rPr>
        <w:t>.3.3. Общности образовательной организации.</w:t>
      </w:r>
    </w:p>
    <w:p w14:paraId="0B9C9426"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В организации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10EC284F" w14:textId="77777777" w:rsidR="00CF4EF5" w:rsidRPr="00E34262" w:rsidRDefault="00CF4EF5" w:rsidP="00CF4EF5">
      <w:pPr>
        <w:pStyle w:val="ConsPlusNormal"/>
        <w:widowControl/>
        <w:numPr>
          <w:ilvl w:val="0"/>
          <w:numId w:val="30"/>
        </w:numPr>
        <w:jc w:val="both"/>
        <w:rPr>
          <w:rFonts w:ascii="Times New Roman" w:hAnsi="Times New Roman" w:cs="Times New Roman"/>
          <w:sz w:val="24"/>
          <w:szCs w:val="24"/>
        </w:rPr>
      </w:pPr>
      <w:r w:rsidRPr="00E34262">
        <w:rPr>
          <w:rFonts w:ascii="Times New Roman" w:hAnsi="Times New Roman" w:cs="Times New Roman"/>
          <w:sz w:val="24"/>
          <w:szCs w:val="24"/>
        </w:rPr>
        <w:t xml:space="preserve">педагог - дети, </w:t>
      </w:r>
    </w:p>
    <w:p w14:paraId="4ED32282" w14:textId="77777777" w:rsidR="00CF4EF5" w:rsidRPr="00E34262" w:rsidRDefault="00CF4EF5" w:rsidP="00CF4EF5">
      <w:pPr>
        <w:pStyle w:val="ConsPlusNormal"/>
        <w:widowControl/>
        <w:numPr>
          <w:ilvl w:val="0"/>
          <w:numId w:val="30"/>
        </w:numPr>
        <w:jc w:val="both"/>
        <w:rPr>
          <w:rFonts w:ascii="Times New Roman" w:hAnsi="Times New Roman" w:cs="Times New Roman"/>
          <w:sz w:val="24"/>
          <w:szCs w:val="24"/>
        </w:rPr>
      </w:pPr>
      <w:r w:rsidRPr="00E34262">
        <w:rPr>
          <w:rFonts w:ascii="Times New Roman" w:hAnsi="Times New Roman" w:cs="Times New Roman"/>
          <w:sz w:val="24"/>
          <w:szCs w:val="24"/>
        </w:rPr>
        <w:t xml:space="preserve">родители (законные представители) - ребенок (дети), </w:t>
      </w:r>
    </w:p>
    <w:p w14:paraId="14DFBDD4" w14:textId="77777777" w:rsidR="00CF4EF5" w:rsidRPr="00E34262" w:rsidRDefault="00CF4EF5" w:rsidP="00CF4EF5">
      <w:pPr>
        <w:pStyle w:val="ConsPlusNormal"/>
        <w:widowControl/>
        <w:numPr>
          <w:ilvl w:val="0"/>
          <w:numId w:val="30"/>
        </w:numPr>
        <w:jc w:val="both"/>
        <w:rPr>
          <w:rFonts w:ascii="Times New Roman" w:hAnsi="Times New Roman" w:cs="Times New Roman"/>
          <w:sz w:val="24"/>
          <w:szCs w:val="24"/>
        </w:rPr>
      </w:pPr>
      <w:r w:rsidRPr="00E34262">
        <w:rPr>
          <w:rFonts w:ascii="Times New Roman" w:hAnsi="Times New Roman" w:cs="Times New Roman"/>
          <w:sz w:val="24"/>
          <w:szCs w:val="24"/>
        </w:rPr>
        <w:t>педагог - родители (законные представители).</w:t>
      </w:r>
    </w:p>
    <w:p w14:paraId="6682375E"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Стержнем детско-взрослого сообщества Организации является следование девизу «Союз педагогов и родителей – залог счастливого детства».</w:t>
      </w:r>
    </w:p>
    <w:p w14:paraId="2C930AAF"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lastRenderedPageBreak/>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14:paraId="200DA6E1" w14:textId="7FB4124A" w:rsidR="00CF4EF5" w:rsidRPr="00E34262" w:rsidRDefault="00CF4EF5" w:rsidP="00CF4EF5">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b/>
          <w:sz w:val="24"/>
          <w:szCs w:val="24"/>
        </w:rPr>
        <w:t>2.</w:t>
      </w:r>
      <w:r w:rsidR="00E44F56">
        <w:rPr>
          <w:rFonts w:ascii="Times New Roman" w:hAnsi="Times New Roman" w:cs="Times New Roman"/>
          <w:b/>
          <w:sz w:val="24"/>
          <w:szCs w:val="24"/>
        </w:rPr>
        <w:t>6</w:t>
      </w:r>
      <w:r w:rsidRPr="00E34262">
        <w:rPr>
          <w:rFonts w:ascii="Times New Roman" w:hAnsi="Times New Roman" w:cs="Times New Roman"/>
          <w:b/>
          <w:sz w:val="24"/>
          <w:szCs w:val="24"/>
        </w:rPr>
        <w:t>.3.4. Задачи воспитания в образовательных областях.</w:t>
      </w:r>
    </w:p>
    <w:p w14:paraId="46C7CE45" w14:textId="77777777" w:rsidR="00CF4EF5" w:rsidRPr="00E34262" w:rsidRDefault="00CF4EF5" w:rsidP="00CF4EF5">
      <w:pPr>
        <w:pStyle w:val="ConsPlusNormal"/>
        <w:ind w:firstLine="709"/>
        <w:jc w:val="both"/>
        <w:rPr>
          <w:rFonts w:ascii="Times New Roman" w:hAnsi="Times New Roman" w:cs="Times New Roman"/>
          <w:color w:val="000000"/>
          <w:spacing w:val="-6"/>
          <w:sz w:val="24"/>
          <w:szCs w:val="24"/>
        </w:rPr>
      </w:pPr>
      <w:r w:rsidRPr="00E34262">
        <w:rPr>
          <w:rFonts w:ascii="Times New Roman" w:hAnsi="Times New Roman" w:cs="Times New Roman"/>
          <w:color w:val="000000"/>
          <w:spacing w:val="-6"/>
          <w:sz w:val="24"/>
          <w:szCs w:val="24"/>
        </w:rPr>
        <w:t xml:space="preserve">Раздел </w:t>
      </w:r>
      <w:r w:rsidRPr="00E34262">
        <w:rPr>
          <w:rFonts w:ascii="Times New Roman" w:hAnsi="Times New Roman" w:cs="Times New Roman"/>
          <w:b/>
          <w:sz w:val="24"/>
          <w:szCs w:val="24"/>
        </w:rPr>
        <w:t>Программы</w:t>
      </w:r>
      <w:r w:rsidRPr="00E34262">
        <w:rPr>
          <w:rFonts w:ascii="Times New Roman" w:hAnsi="Times New Roman" w:cs="Times New Roman"/>
          <w:color w:val="000000"/>
          <w:spacing w:val="-6"/>
          <w:sz w:val="24"/>
          <w:szCs w:val="24"/>
        </w:rPr>
        <w:t xml:space="preserve"> «</w:t>
      </w:r>
      <w:r w:rsidRPr="00E34262">
        <w:rPr>
          <w:rFonts w:ascii="Times New Roman" w:hAnsi="Times New Roman" w:cs="Times New Roman"/>
          <w:sz w:val="24"/>
          <w:szCs w:val="24"/>
        </w:rPr>
        <w:t>Задачи воспитания в образовательных областях</w:t>
      </w:r>
      <w:r w:rsidRPr="00E34262">
        <w:rPr>
          <w:rFonts w:ascii="Times New Roman" w:hAnsi="Times New Roman" w:cs="Times New Roman"/>
          <w:color w:val="000000"/>
          <w:spacing w:val="-6"/>
          <w:sz w:val="24"/>
          <w:szCs w:val="24"/>
        </w:rPr>
        <w:t>» полностью соответствует разделу 29.3.4. ФОП ДО «</w:t>
      </w:r>
      <w:r w:rsidRPr="00E34262">
        <w:rPr>
          <w:rFonts w:ascii="Times New Roman" w:hAnsi="Times New Roman" w:cs="Times New Roman"/>
          <w:sz w:val="24"/>
          <w:szCs w:val="24"/>
        </w:rPr>
        <w:t>Задачи воспитания в образовательных областях</w:t>
      </w:r>
      <w:r w:rsidRPr="00E34262">
        <w:rPr>
          <w:rFonts w:ascii="Times New Roman" w:hAnsi="Times New Roman" w:cs="Times New Roman"/>
          <w:color w:val="000000"/>
          <w:spacing w:val="-6"/>
          <w:sz w:val="24"/>
          <w:szCs w:val="24"/>
        </w:rPr>
        <w:t>»</w:t>
      </w:r>
      <w:r w:rsidRPr="00E34262">
        <w:rPr>
          <w:rStyle w:val="a9"/>
          <w:rFonts w:ascii="Times New Roman" w:hAnsi="Times New Roman" w:cs="Times New Roman"/>
          <w:color w:val="000000"/>
          <w:spacing w:val="-6"/>
          <w:sz w:val="24"/>
          <w:szCs w:val="24"/>
        </w:rPr>
        <w:footnoteReference w:id="28"/>
      </w:r>
      <w:r w:rsidRPr="00E34262">
        <w:rPr>
          <w:rFonts w:ascii="Times New Roman" w:hAnsi="Times New Roman" w:cs="Times New Roman"/>
          <w:color w:val="000000"/>
          <w:spacing w:val="-6"/>
          <w:sz w:val="24"/>
          <w:szCs w:val="24"/>
        </w:rPr>
        <w:t>.</w:t>
      </w:r>
    </w:p>
    <w:p w14:paraId="7A41004F" w14:textId="2A6DB4BD" w:rsidR="00CF4EF5" w:rsidRPr="00E34262" w:rsidRDefault="00CF4EF5" w:rsidP="00CF4EF5">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b/>
          <w:sz w:val="24"/>
          <w:szCs w:val="24"/>
        </w:rPr>
        <w:t>2.</w:t>
      </w:r>
      <w:r w:rsidR="00E44F56">
        <w:rPr>
          <w:rFonts w:ascii="Times New Roman" w:hAnsi="Times New Roman" w:cs="Times New Roman"/>
          <w:b/>
          <w:sz w:val="24"/>
          <w:szCs w:val="24"/>
        </w:rPr>
        <w:t>6</w:t>
      </w:r>
      <w:r w:rsidRPr="00E34262">
        <w:rPr>
          <w:rFonts w:ascii="Times New Roman" w:hAnsi="Times New Roman" w:cs="Times New Roman"/>
          <w:b/>
          <w:sz w:val="24"/>
          <w:szCs w:val="24"/>
        </w:rPr>
        <w:t>.3.5. Формы совместной деятельности в образовательной организации.</w:t>
      </w:r>
    </w:p>
    <w:p w14:paraId="2AB5CF56" w14:textId="77777777" w:rsidR="00CF4EF5" w:rsidRPr="00E34262" w:rsidRDefault="00CF4EF5" w:rsidP="00CF4EF5">
      <w:pPr>
        <w:pStyle w:val="ConsPlusNormal"/>
        <w:widowControl/>
        <w:ind w:firstLine="540"/>
        <w:jc w:val="both"/>
        <w:rPr>
          <w:rFonts w:ascii="Times New Roman" w:hAnsi="Times New Roman" w:cs="Times New Roman"/>
          <w:i/>
          <w:sz w:val="24"/>
          <w:szCs w:val="24"/>
        </w:rPr>
      </w:pPr>
      <w:r w:rsidRPr="00E34262">
        <w:rPr>
          <w:rFonts w:ascii="Times New Roman" w:hAnsi="Times New Roman" w:cs="Times New Roman"/>
          <w:i/>
          <w:sz w:val="24"/>
          <w:szCs w:val="24"/>
        </w:rPr>
        <w:t>Работа с родителями (законными представителями).</w:t>
      </w:r>
    </w:p>
    <w:p w14:paraId="1BDFDACE" w14:textId="68EE1F40"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Работа с родителями (законными представителями) строится на принципах ценностного единства и сотрудничества всех субъекто</w:t>
      </w:r>
      <w:r w:rsidR="00E26ECA" w:rsidRPr="00E34262">
        <w:rPr>
          <w:rFonts w:ascii="Times New Roman" w:hAnsi="Times New Roman" w:cs="Times New Roman"/>
          <w:sz w:val="24"/>
          <w:szCs w:val="24"/>
        </w:rPr>
        <w:t>в социокультурного окружения ДОУ</w:t>
      </w:r>
      <w:r w:rsidRPr="00E34262">
        <w:rPr>
          <w:rFonts w:ascii="Times New Roman" w:hAnsi="Times New Roman" w:cs="Times New Roman"/>
          <w:sz w:val="24"/>
          <w:szCs w:val="24"/>
        </w:rPr>
        <w:t>.</w:t>
      </w:r>
    </w:p>
    <w:p w14:paraId="75D9CC07"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В организации используются следующие виды и формы работы с семьей:</w:t>
      </w:r>
    </w:p>
    <w:p w14:paraId="3F75156A" w14:textId="77777777" w:rsidR="00CF4EF5" w:rsidRPr="00E34262" w:rsidRDefault="00CF4EF5" w:rsidP="00CF4EF5">
      <w:pPr>
        <w:pStyle w:val="ConsPlusNormal"/>
        <w:widowControl/>
        <w:numPr>
          <w:ilvl w:val="0"/>
          <w:numId w:val="29"/>
        </w:numPr>
        <w:jc w:val="both"/>
        <w:rPr>
          <w:rFonts w:ascii="Times New Roman" w:hAnsi="Times New Roman" w:cs="Times New Roman"/>
          <w:sz w:val="24"/>
          <w:szCs w:val="24"/>
        </w:rPr>
      </w:pPr>
      <w:r w:rsidRPr="00E34262">
        <w:rPr>
          <w:rFonts w:ascii="Times New Roman" w:hAnsi="Times New Roman" w:cs="Times New Roman"/>
          <w:sz w:val="24"/>
          <w:szCs w:val="24"/>
        </w:rPr>
        <w:t>родительское собрание;</w:t>
      </w:r>
    </w:p>
    <w:p w14:paraId="09C35A81" w14:textId="77777777" w:rsidR="00CF4EF5" w:rsidRPr="00E34262" w:rsidRDefault="00CF4EF5" w:rsidP="00CF4EF5">
      <w:pPr>
        <w:pStyle w:val="ConsPlusNormal"/>
        <w:widowControl/>
        <w:numPr>
          <w:ilvl w:val="0"/>
          <w:numId w:val="29"/>
        </w:numPr>
        <w:jc w:val="both"/>
        <w:rPr>
          <w:rFonts w:ascii="Times New Roman" w:hAnsi="Times New Roman" w:cs="Times New Roman"/>
          <w:sz w:val="24"/>
          <w:szCs w:val="24"/>
        </w:rPr>
      </w:pPr>
      <w:r w:rsidRPr="00E34262">
        <w:rPr>
          <w:rFonts w:ascii="Times New Roman" w:hAnsi="Times New Roman" w:cs="Times New Roman"/>
          <w:sz w:val="24"/>
          <w:szCs w:val="24"/>
        </w:rPr>
        <w:t>педагогические лектории;</w:t>
      </w:r>
    </w:p>
    <w:p w14:paraId="2673B5EC" w14:textId="77777777" w:rsidR="00CF4EF5" w:rsidRPr="00E34262" w:rsidRDefault="00CF4EF5" w:rsidP="00CF4EF5">
      <w:pPr>
        <w:pStyle w:val="ConsPlusNormal"/>
        <w:widowControl/>
        <w:numPr>
          <w:ilvl w:val="0"/>
          <w:numId w:val="29"/>
        </w:numPr>
        <w:jc w:val="both"/>
        <w:rPr>
          <w:rFonts w:ascii="Times New Roman" w:hAnsi="Times New Roman" w:cs="Times New Roman"/>
          <w:sz w:val="24"/>
          <w:szCs w:val="24"/>
        </w:rPr>
      </w:pPr>
      <w:r w:rsidRPr="00E34262">
        <w:rPr>
          <w:rFonts w:ascii="Times New Roman" w:hAnsi="Times New Roman" w:cs="Times New Roman"/>
          <w:sz w:val="24"/>
          <w:szCs w:val="24"/>
        </w:rPr>
        <w:t>родительские конференции;</w:t>
      </w:r>
    </w:p>
    <w:p w14:paraId="4016D4E8" w14:textId="77777777" w:rsidR="00CF4EF5" w:rsidRPr="00E34262" w:rsidRDefault="00CF4EF5" w:rsidP="00CF4EF5">
      <w:pPr>
        <w:pStyle w:val="ConsPlusNormal"/>
        <w:widowControl/>
        <w:numPr>
          <w:ilvl w:val="0"/>
          <w:numId w:val="29"/>
        </w:numPr>
        <w:jc w:val="both"/>
        <w:rPr>
          <w:rFonts w:ascii="Times New Roman" w:hAnsi="Times New Roman" w:cs="Times New Roman"/>
          <w:sz w:val="24"/>
          <w:szCs w:val="24"/>
        </w:rPr>
      </w:pPr>
      <w:r w:rsidRPr="00E34262">
        <w:rPr>
          <w:rFonts w:ascii="Times New Roman" w:hAnsi="Times New Roman" w:cs="Times New Roman"/>
          <w:sz w:val="24"/>
          <w:szCs w:val="24"/>
        </w:rPr>
        <w:t>круглые столы;</w:t>
      </w:r>
    </w:p>
    <w:p w14:paraId="46F2AEA2" w14:textId="77777777" w:rsidR="00CF4EF5" w:rsidRPr="00E34262" w:rsidRDefault="00CF4EF5" w:rsidP="00CF4EF5">
      <w:pPr>
        <w:pStyle w:val="ConsPlusNormal"/>
        <w:widowControl/>
        <w:numPr>
          <w:ilvl w:val="0"/>
          <w:numId w:val="29"/>
        </w:numPr>
        <w:jc w:val="both"/>
        <w:rPr>
          <w:rFonts w:ascii="Times New Roman" w:hAnsi="Times New Roman" w:cs="Times New Roman"/>
          <w:sz w:val="24"/>
          <w:szCs w:val="24"/>
        </w:rPr>
      </w:pPr>
      <w:r w:rsidRPr="00E34262">
        <w:rPr>
          <w:rFonts w:ascii="Times New Roman" w:hAnsi="Times New Roman" w:cs="Times New Roman"/>
          <w:sz w:val="24"/>
          <w:szCs w:val="24"/>
        </w:rPr>
        <w:t>родительские клубы, клубы выходного дня;</w:t>
      </w:r>
    </w:p>
    <w:p w14:paraId="67225B56" w14:textId="77777777" w:rsidR="00CF4EF5" w:rsidRPr="00E34262" w:rsidRDefault="00CF4EF5" w:rsidP="00CF4EF5">
      <w:pPr>
        <w:pStyle w:val="ConsPlusNormal"/>
        <w:widowControl/>
        <w:numPr>
          <w:ilvl w:val="0"/>
          <w:numId w:val="29"/>
        </w:numPr>
        <w:jc w:val="both"/>
        <w:rPr>
          <w:rFonts w:ascii="Times New Roman" w:hAnsi="Times New Roman" w:cs="Times New Roman"/>
          <w:sz w:val="24"/>
          <w:szCs w:val="24"/>
        </w:rPr>
      </w:pPr>
      <w:r w:rsidRPr="00E34262">
        <w:rPr>
          <w:rFonts w:ascii="Times New Roman" w:hAnsi="Times New Roman" w:cs="Times New Roman"/>
          <w:sz w:val="24"/>
          <w:szCs w:val="24"/>
        </w:rPr>
        <w:t>мастер-классы;</w:t>
      </w:r>
    </w:p>
    <w:p w14:paraId="2C16CDF5"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А также иные формы взаимодействия, описанные в разделе 2.5. Программы «Особенности взаимодействия педагогического коллектива с семьями воспитанников».</w:t>
      </w:r>
    </w:p>
    <w:p w14:paraId="01E7F012" w14:textId="77777777" w:rsidR="00CF4EF5" w:rsidRPr="00E34262" w:rsidRDefault="00CF4EF5" w:rsidP="00CF4EF5">
      <w:pPr>
        <w:pStyle w:val="ConsPlusNormal"/>
        <w:widowControl/>
        <w:ind w:firstLine="540"/>
        <w:jc w:val="both"/>
        <w:rPr>
          <w:rFonts w:ascii="Times New Roman" w:hAnsi="Times New Roman" w:cs="Times New Roman"/>
          <w:i/>
          <w:sz w:val="24"/>
          <w:szCs w:val="24"/>
        </w:rPr>
      </w:pPr>
      <w:r w:rsidRPr="00E34262">
        <w:rPr>
          <w:rFonts w:ascii="Times New Roman" w:hAnsi="Times New Roman" w:cs="Times New Roman"/>
          <w:i/>
          <w:sz w:val="24"/>
          <w:szCs w:val="24"/>
        </w:rPr>
        <w:t>События образовательной организации.</w:t>
      </w:r>
    </w:p>
    <w:p w14:paraId="39F1A1A1"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Особенности традиционных событий, праздников, мероприятий описаны в разделе 3.7. </w:t>
      </w:r>
      <w:r w:rsidRPr="00E34262">
        <w:rPr>
          <w:rFonts w:ascii="Times New Roman" w:hAnsi="Times New Roman" w:cs="Times New Roman"/>
          <w:b/>
          <w:sz w:val="24"/>
          <w:szCs w:val="24"/>
        </w:rPr>
        <w:t>Программы</w:t>
      </w:r>
      <w:r w:rsidRPr="00E34262">
        <w:rPr>
          <w:rFonts w:ascii="Times New Roman" w:hAnsi="Times New Roman" w:cs="Times New Roman"/>
          <w:sz w:val="24"/>
          <w:szCs w:val="24"/>
        </w:rPr>
        <w:t>. Все они носят воспитательный и обучающий характер.</w:t>
      </w:r>
    </w:p>
    <w:p w14:paraId="05D27516"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w:t>
      </w:r>
    </w:p>
    <w:p w14:paraId="75E27E11"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Подробно особенности образовательных событий описаны в разделе 2.3. </w:t>
      </w:r>
      <w:r w:rsidRPr="00E34262">
        <w:rPr>
          <w:rFonts w:ascii="Times New Roman" w:hAnsi="Times New Roman" w:cs="Times New Roman"/>
          <w:b/>
          <w:sz w:val="24"/>
          <w:szCs w:val="24"/>
        </w:rPr>
        <w:t>Программы</w:t>
      </w:r>
      <w:r w:rsidRPr="00E34262">
        <w:rPr>
          <w:rFonts w:ascii="Times New Roman" w:hAnsi="Times New Roman" w:cs="Times New Roman"/>
          <w:sz w:val="24"/>
          <w:szCs w:val="24"/>
        </w:rPr>
        <w:t xml:space="preserve">.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 </w:t>
      </w:r>
    </w:p>
    <w:p w14:paraId="0D0B5168" w14:textId="77777777" w:rsidR="00CF4EF5" w:rsidRPr="00E34262" w:rsidRDefault="00CF4EF5" w:rsidP="00CF4EF5">
      <w:pPr>
        <w:pStyle w:val="ConsPlusNormal"/>
        <w:widowControl/>
        <w:ind w:firstLine="540"/>
        <w:jc w:val="both"/>
        <w:rPr>
          <w:rFonts w:ascii="Times New Roman" w:hAnsi="Times New Roman" w:cs="Times New Roman"/>
          <w:i/>
          <w:sz w:val="24"/>
          <w:szCs w:val="24"/>
        </w:rPr>
      </w:pPr>
      <w:r w:rsidRPr="00E34262">
        <w:rPr>
          <w:rFonts w:ascii="Times New Roman" w:hAnsi="Times New Roman" w:cs="Times New Roman"/>
          <w:i/>
          <w:sz w:val="24"/>
          <w:szCs w:val="24"/>
        </w:rPr>
        <w:t>Совместная деятельность в образовательных ситуациях.</w:t>
      </w:r>
    </w:p>
    <w:p w14:paraId="063EC6BF"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В организации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r w:rsidRPr="00E34262">
        <w:rPr>
          <w:rStyle w:val="a9"/>
          <w:rFonts w:ascii="Times New Roman" w:hAnsi="Times New Roman" w:cs="Times New Roman"/>
          <w:sz w:val="24"/>
          <w:szCs w:val="24"/>
        </w:rPr>
        <w:footnoteReference w:id="29"/>
      </w:r>
      <w:r w:rsidRPr="00E34262">
        <w:rPr>
          <w:rFonts w:ascii="Times New Roman" w:hAnsi="Times New Roman" w:cs="Times New Roman"/>
          <w:sz w:val="24"/>
          <w:szCs w:val="24"/>
        </w:rPr>
        <w:t>:</w:t>
      </w:r>
    </w:p>
    <w:p w14:paraId="315B3733" w14:textId="77777777" w:rsidR="00CF4EF5" w:rsidRPr="00E34262" w:rsidRDefault="00CF4EF5" w:rsidP="00CF4EF5">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Совместная деятельность в образовательных ситуациях описана в разделе 2.3. </w:t>
      </w:r>
      <w:r w:rsidRPr="00E34262">
        <w:rPr>
          <w:rFonts w:ascii="Times New Roman" w:hAnsi="Times New Roman" w:cs="Times New Roman"/>
          <w:b/>
          <w:sz w:val="24"/>
          <w:szCs w:val="24"/>
        </w:rPr>
        <w:t>Программы</w:t>
      </w:r>
      <w:r w:rsidRPr="00E34262">
        <w:rPr>
          <w:rFonts w:ascii="Times New Roman" w:hAnsi="Times New Roman" w:cs="Times New Roman"/>
          <w:sz w:val="24"/>
          <w:szCs w:val="24"/>
        </w:rPr>
        <w:t>. «Особенности образовательной деятельности разных видов и культурных практик и в р</w:t>
      </w:r>
      <w:r w:rsidRPr="00E34262">
        <w:rPr>
          <w:rFonts w:ascii="Times New Roman" w:hAnsi="Times New Roman" w:cs="Times New Roman"/>
          <w:color w:val="000000"/>
          <w:sz w:val="24"/>
          <w:szCs w:val="24"/>
        </w:rPr>
        <w:t xml:space="preserve">азделе 2.4. </w:t>
      </w:r>
      <w:r w:rsidRPr="00E34262">
        <w:rPr>
          <w:rFonts w:ascii="Times New Roman" w:hAnsi="Times New Roman" w:cs="Times New Roman"/>
          <w:b/>
          <w:color w:val="000000"/>
          <w:sz w:val="24"/>
          <w:szCs w:val="24"/>
        </w:rPr>
        <w:t>Программы</w:t>
      </w:r>
      <w:r w:rsidRPr="00E34262">
        <w:rPr>
          <w:rFonts w:ascii="Times New Roman" w:hAnsi="Times New Roman" w:cs="Times New Roman"/>
          <w:color w:val="000000"/>
          <w:sz w:val="24"/>
          <w:szCs w:val="24"/>
        </w:rPr>
        <w:t xml:space="preserve"> «</w:t>
      </w:r>
      <w:r w:rsidRPr="00E34262">
        <w:rPr>
          <w:rFonts w:ascii="Times New Roman" w:hAnsi="Times New Roman" w:cs="Times New Roman"/>
          <w:sz w:val="24"/>
          <w:szCs w:val="24"/>
        </w:rPr>
        <w:t>Способы и направления поддержки детской инициативы</w:t>
      </w:r>
    </w:p>
    <w:p w14:paraId="4C499EAD" w14:textId="77777777" w:rsidR="00A810E9" w:rsidRPr="00E34262" w:rsidRDefault="00A810E9" w:rsidP="00A810E9">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14:paraId="3F592F9C" w14:textId="2BA11E58" w:rsidR="00A810E9" w:rsidRPr="00E34262" w:rsidRDefault="00A810E9" w:rsidP="00A810E9">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b/>
          <w:sz w:val="24"/>
          <w:szCs w:val="24"/>
        </w:rPr>
        <w:t>2.</w:t>
      </w:r>
      <w:r w:rsidR="00E44F56">
        <w:rPr>
          <w:rFonts w:ascii="Times New Roman" w:hAnsi="Times New Roman" w:cs="Times New Roman"/>
          <w:b/>
          <w:sz w:val="24"/>
          <w:szCs w:val="24"/>
        </w:rPr>
        <w:t>6</w:t>
      </w:r>
      <w:r w:rsidRPr="00E34262">
        <w:rPr>
          <w:rFonts w:ascii="Times New Roman" w:hAnsi="Times New Roman" w:cs="Times New Roman"/>
          <w:b/>
          <w:sz w:val="24"/>
          <w:szCs w:val="24"/>
        </w:rPr>
        <w:t>.3.6. Организация предметно-пространственной среды.</w:t>
      </w:r>
    </w:p>
    <w:p w14:paraId="5B844890" w14:textId="77777777" w:rsidR="00A810E9" w:rsidRPr="00E34262" w:rsidRDefault="00A810E9" w:rsidP="00A810E9">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Организация РППС описана в разделе 3.2. </w:t>
      </w:r>
      <w:r w:rsidRPr="00E34262">
        <w:rPr>
          <w:rFonts w:ascii="Times New Roman" w:hAnsi="Times New Roman" w:cs="Times New Roman"/>
          <w:b/>
          <w:sz w:val="24"/>
          <w:szCs w:val="24"/>
        </w:rPr>
        <w:t>Программы</w:t>
      </w:r>
      <w:r w:rsidRPr="00E34262">
        <w:rPr>
          <w:rFonts w:ascii="Times New Roman" w:hAnsi="Times New Roman" w:cs="Times New Roman"/>
          <w:sz w:val="24"/>
          <w:szCs w:val="24"/>
        </w:rPr>
        <w:t xml:space="preserve">. </w:t>
      </w:r>
    </w:p>
    <w:p w14:paraId="7CE0B4CB" w14:textId="77777777" w:rsidR="00A810E9" w:rsidRPr="00E34262" w:rsidRDefault="00A810E9" w:rsidP="00A810E9">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14:paraId="5384D2F2" w14:textId="77777777" w:rsidR="00A810E9" w:rsidRPr="00E34262" w:rsidRDefault="00A810E9" w:rsidP="00A810E9">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Все остальные компоненты среды (региональные, этнографические, отражающие ценность семьи, безопасность и т.д. и т.п.) </w:t>
      </w:r>
      <w:proofErr w:type="spellStart"/>
      <w:r w:rsidRPr="00E34262">
        <w:rPr>
          <w:rFonts w:ascii="Times New Roman" w:hAnsi="Times New Roman" w:cs="Times New Roman"/>
          <w:sz w:val="24"/>
          <w:szCs w:val="24"/>
        </w:rPr>
        <w:t>превносятся</w:t>
      </w:r>
      <w:proofErr w:type="spellEnd"/>
      <w:r w:rsidRPr="00E34262">
        <w:rPr>
          <w:rFonts w:ascii="Times New Roman" w:hAnsi="Times New Roman" w:cs="Times New Roman"/>
          <w:sz w:val="24"/>
          <w:szCs w:val="24"/>
        </w:rPr>
        <w:t xml:space="preserve"> в среду в соответствии с тематическим планом образовательной работы группы, темой недели, событиями и мероприятиями и т.д.</w:t>
      </w:r>
    </w:p>
    <w:p w14:paraId="299D69DA" w14:textId="63CF35B6" w:rsidR="00A810E9" w:rsidRPr="00E34262" w:rsidRDefault="00A810E9" w:rsidP="00A810E9">
      <w:pPr>
        <w:pStyle w:val="ConsPlusNormal"/>
        <w:widowControl/>
        <w:ind w:firstLine="540"/>
        <w:jc w:val="both"/>
        <w:rPr>
          <w:rFonts w:ascii="Times New Roman" w:hAnsi="Times New Roman" w:cs="Times New Roman"/>
          <w:b/>
          <w:sz w:val="24"/>
          <w:szCs w:val="24"/>
        </w:rPr>
      </w:pPr>
      <w:r w:rsidRPr="00E34262">
        <w:rPr>
          <w:rFonts w:ascii="Times New Roman" w:hAnsi="Times New Roman" w:cs="Times New Roman"/>
          <w:b/>
          <w:sz w:val="24"/>
          <w:szCs w:val="24"/>
        </w:rPr>
        <w:t>2.</w:t>
      </w:r>
      <w:r w:rsidR="00E44F56">
        <w:rPr>
          <w:rFonts w:ascii="Times New Roman" w:hAnsi="Times New Roman" w:cs="Times New Roman"/>
          <w:b/>
          <w:sz w:val="24"/>
          <w:szCs w:val="24"/>
        </w:rPr>
        <w:t>6</w:t>
      </w:r>
      <w:r w:rsidRPr="00E34262">
        <w:rPr>
          <w:rFonts w:ascii="Times New Roman" w:hAnsi="Times New Roman" w:cs="Times New Roman"/>
          <w:b/>
          <w:sz w:val="24"/>
          <w:szCs w:val="24"/>
        </w:rPr>
        <w:t>.3.7. Социальное партнерство.</w:t>
      </w:r>
    </w:p>
    <w:p w14:paraId="16F2A52B" w14:textId="77777777" w:rsidR="00A810E9" w:rsidRPr="00E34262" w:rsidRDefault="00A810E9" w:rsidP="00A810E9">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Социальное партнерство описано в п. 1.1.4. </w:t>
      </w:r>
      <w:r w:rsidRPr="00E34262">
        <w:rPr>
          <w:rFonts w:ascii="Times New Roman" w:hAnsi="Times New Roman" w:cs="Times New Roman"/>
          <w:b/>
          <w:sz w:val="24"/>
          <w:szCs w:val="24"/>
        </w:rPr>
        <w:t>Программы</w:t>
      </w:r>
      <w:r w:rsidRPr="00E34262">
        <w:rPr>
          <w:rFonts w:ascii="Times New Roman" w:hAnsi="Times New Roman" w:cs="Times New Roman"/>
          <w:sz w:val="24"/>
          <w:szCs w:val="24"/>
        </w:rPr>
        <w:t xml:space="preserve"> «Значимые для разработки и реализации Программы характеристики».</w:t>
      </w:r>
    </w:p>
    <w:p w14:paraId="75B71558" w14:textId="52836DE8" w:rsidR="00A810E9" w:rsidRPr="00E34262" w:rsidRDefault="00A810E9" w:rsidP="00A810E9">
      <w:pPr>
        <w:pStyle w:val="ConsPlusNormal"/>
        <w:keepNext/>
        <w:keepLines/>
        <w:widowControl/>
        <w:spacing w:before="240" w:after="120"/>
        <w:jc w:val="both"/>
        <w:rPr>
          <w:rFonts w:ascii="Times New Roman" w:hAnsi="Times New Roman" w:cs="Times New Roman"/>
          <w:b/>
          <w:color w:val="000000"/>
          <w:spacing w:val="-6"/>
          <w:sz w:val="24"/>
          <w:szCs w:val="24"/>
        </w:rPr>
      </w:pPr>
      <w:r w:rsidRPr="00E34262">
        <w:rPr>
          <w:rFonts w:ascii="Times New Roman" w:hAnsi="Times New Roman" w:cs="Times New Roman"/>
          <w:b/>
          <w:color w:val="000000"/>
          <w:spacing w:val="-6"/>
          <w:sz w:val="24"/>
          <w:szCs w:val="24"/>
        </w:rPr>
        <w:lastRenderedPageBreak/>
        <w:t>2.</w:t>
      </w:r>
      <w:r w:rsidR="00E44F56">
        <w:rPr>
          <w:rFonts w:ascii="Times New Roman" w:hAnsi="Times New Roman" w:cs="Times New Roman"/>
          <w:b/>
          <w:color w:val="000000"/>
          <w:spacing w:val="-6"/>
          <w:sz w:val="24"/>
          <w:szCs w:val="24"/>
        </w:rPr>
        <w:t>6</w:t>
      </w:r>
      <w:r w:rsidRPr="00E34262">
        <w:rPr>
          <w:rFonts w:ascii="Times New Roman" w:hAnsi="Times New Roman" w:cs="Times New Roman"/>
          <w:b/>
          <w:color w:val="000000"/>
          <w:spacing w:val="-6"/>
          <w:sz w:val="24"/>
          <w:szCs w:val="24"/>
        </w:rPr>
        <w:t>.4. Организационный раздел Программы воспитания.</w:t>
      </w:r>
    </w:p>
    <w:p w14:paraId="0BBAD00D" w14:textId="2F0E625C" w:rsidR="00A810E9" w:rsidRPr="00E34262" w:rsidRDefault="00A810E9" w:rsidP="00A810E9">
      <w:pPr>
        <w:pStyle w:val="ConsPlusNormal"/>
        <w:widowControl/>
        <w:ind w:firstLine="540"/>
        <w:jc w:val="both"/>
        <w:rPr>
          <w:rFonts w:ascii="Times New Roman" w:hAnsi="Times New Roman" w:cs="Times New Roman"/>
          <w:b/>
          <w:i/>
          <w:sz w:val="24"/>
          <w:szCs w:val="24"/>
        </w:rPr>
      </w:pPr>
      <w:r w:rsidRPr="00E34262">
        <w:rPr>
          <w:rFonts w:ascii="Times New Roman" w:hAnsi="Times New Roman" w:cs="Times New Roman"/>
          <w:b/>
          <w:i/>
          <w:sz w:val="24"/>
          <w:szCs w:val="24"/>
        </w:rPr>
        <w:t>2.</w:t>
      </w:r>
      <w:r w:rsidR="00E44F56">
        <w:rPr>
          <w:rFonts w:ascii="Times New Roman" w:hAnsi="Times New Roman" w:cs="Times New Roman"/>
          <w:b/>
          <w:i/>
          <w:sz w:val="24"/>
          <w:szCs w:val="24"/>
        </w:rPr>
        <w:t>6</w:t>
      </w:r>
      <w:r w:rsidRPr="00E34262">
        <w:rPr>
          <w:rFonts w:ascii="Times New Roman" w:hAnsi="Times New Roman" w:cs="Times New Roman"/>
          <w:b/>
          <w:i/>
          <w:sz w:val="24"/>
          <w:szCs w:val="24"/>
        </w:rPr>
        <w:t>.4.1. Кадровое обеспечение.</w:t>
      </w:r>
    </w:p>
    <w:p w14:paraId="18CC3899" w14:textId="77777777" w:rsidR="00A810E9" w:rsidRPr="00E34262" w:rsidRDefault="00A810E9" w:rsidP="00A810E9">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w:t>
      </w:r>
      <w:proofErr w:type="gramStart"/>
      <w:r w:rsidRPr="00E34262">
        <w:rPr>
          <w:rFonts w:ascii="Times New Roman" w:hAnsi="Times New Roman" w:cs="Times New Roman"/>
          <w:sz w:val="24"/>
          <w:szCs w:val="24"/>
        </w:rPr>
        <w:t>в</w:t>
      </w:r>
      <w:proofErr w:type="gramEnd"/>
      <w:r w:rsidRPr="00E34262">
        <w:rPr>
          <w:rFonts w:ascii="Times New Roman" w:hAnsi="Times New Roman" w:cs="Times New Roman"/>
          <w:sz w:val="24"/>
          <w:szCs w:val="24"/>
        </w:rPr>
        <w:t xml:space="preserve"> </w:t>
      </w:r>
      <w:proofErr w:type="gramStart"/>
      <w:r w:rsidRPr="00E34262">
        <w:rPr>
          <w:rFonts w:ascii="Times New Roman" w:hAnsi="Times New Roman" w:cs="Times New Roman"/>
          <w:sz w:val="24"/>
          <w:szCs w:val="24"/>
        </w:rPr>
        <w:t>отдельных</w:t>
      </w:r>
      <w:proofErr w:type="gramEnd"/>
      <w:r w:rsidRPr="00E34262">
        <w:rPr>
          <w:rFonts w:ascii="Times New Roman" w:hAnsi="Times New Roman" w:cs="Times New Roman"/>
          <w:sz w:val="24"/>
          <w:szCs w:val="24"/>
        </w:rPr>
        <w:t xml:space="preserve"> штатных единиц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14:paraId="6DA4100F" w14:textId="6A1FF024" w:rsidR="00A810E9" w:rsidRPr="00E34262" w:rsidRDefault="00E44F56" w:rsidP="00A810E9">
      <w:pPr>
        <w:pStyle w:val="ConsPlusNormal"/>
        <w:widowControl/>
        <w:ind w:firstLine="540"/>
        <w:jc w:val="both"/>
        <w:rPr>
          <w:rFonts w:ascii="Times New Roman" w:hAnsi="Times New Roman" w:cs="Times New Roman"/>
          <w:b/>
          <w:i/>
          <w:sz w:val="24"/>
          <w:szCs w:val="24"/>
        </w:rPr>
      </w:pPr>
      <w:r>
        <w:rPr>
          <w:rFonts w:ascii="Times New Roman" w:hAnsi="Times New Roman" w:cs="Times New Roman"/>
          <w:b/>
          <w:i/>
          <w:sz w:val="24"/>
          <w:szCs w:val="24"/>
        </w:rPr>
        <w:t>2.6</w:t>
      </w:r>
      <w:r w:rsidR="00A810E9" w:rsidRPr="00E34262">
        <w:rPr>
          <w:rFonts w:ascii="Times New Roman" w:hAnsi="Times New Roman" w:cs="Times New Roman"/>
          <w:b/>
          <w:i/>
          <w:sz w:val="24"/>
          <w:szCs w:val="24"/>
        </w:rPr>
        <w:t>.4.2. Нормативно-методическое обеспечение.</w:t>
      </w:r>
    </w:p>
    <w:p w14:paraId="4A08FE6B" w14:textId="77777777" w:rsidR="00A810E9" w:rsidRPr="00E34262" w:rsidRDefault="00A810E9" w:rsidP="00A810E9">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Внесение изменений в локальные нормативные акты, в связи с РПВ, не предусмотрено.</w:t>
      </w:r>
    </w:p>
    <w:p w14:paraId="56152929" w14:textId="77777777" w:rsidR="00A810E9" w:rsidRPr="00E34262" w:rsidRDefault="00A810E9" w:rsidP="00A810E9">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14:paraId="04D8DF04" w14:textId="222D46A9" w:rsidR="00A810E9" w:rsidRPr="00E34262" w:rsidRDefault="00A810E9" w:rsidP="00A810E9">
      <w:pPr>
        <w:pStyle w:val="ConsPlusNormal"/>
        <w:widowControl/>
        <w:ind w:firstLine="540"/>
        <w:jc w:val="both"/>
        <w:rPr>
          <w:rFonts w:ascii="Times New Roman" w:hAnsi="Times New Roman" w:cs="Times New Roman"/>
          <w:b/>
          <w:i/>
          <w:sz w:val="24"/>
          <w:szCs w:val="24"/>
        </w:rPr>
      </w:pPr>
      <w:r w:rsidRPr="00E34262">
        <w:rPr>
          <w:rFonts w:ascii="Times New Roman" w:hAnsi="Times New Roman" w:cs="Times New Roman"/>
          <w:b/>
          <w:i/>
          <w:sz w:val="24"/>
          <w:szCs w:val="24"/>
        </w:rPr>
        <w:t>2.</w:t>
      </w:r>
      <w:r w:rsidR="00E44F56">
        <w:rPr>
          <w:rFonts w:ascii="Times New Roman" w:hAnsi="Times New Roman" w:cs="Times New Roman"/>
          <w:b/>
          <w:i/>
          <w:sz w:val="24"/>
          <w:szCs w:val="24"/>
        </w:rPr>
        <w:t>6</w:t>
      </w:r>
      <w:r w:rsidRPr="00E34262">
        <w:rPr>
          <w:rFonts w:ascii="Times New Roman" w:hAnsi="Times New Roman" w:cs="Times New Roman"/>
          <w:b/>
          <w:i/>
          <w:sz w:val="24"/>
          <w:szCs w:val="24"/>
        </w:rPr>
        <w:t>.4.3. Требования к условиям работы с особыми категориями детей.</w:t>
      </w:r>
    </w:p>
    <w:p w14:paraId="0EF05D1F" w14:textId="77777777" w:rsidR="00A810E9" w:rsidRPr="00E34262" w:rsidRDefault="00A810E9" w:rsidP="00A810E9">
      <w:pPr>
        <w:pStyle w:val="ConsPlusNormal"/>
        <w:widowControl/>
        <w:ind w:firstLine="540"/>
        <w:jc w:val="both"/>
        <w:rPr>
          <w:rFonts w:ascii="Times New Roman" w:hAnsi="Times New Roman" w:cs="Times New Roman"/>
          <w:sz w:val="24"/>
          <w:szCs w:val="24"/>
        </w:rPr>
      </w:pPr>
      <w:r w:rsidRPr="00E34262">
        <w:rPr>
          <w:rFonts w:ascii="Times New Roman" w:hAnsi="Times New Roman" w:cs="Times New Roman"/>
          <w:sz w:val="24"/>
          <w:szCs w:val="24"/>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14:paraId="3631185F" w14:textId="77777777" w:rsidR="00A810E9" w:rsidRPr="00E34262" w:rsidRDefault="00A810E9" w:rsidP="00A810E9">
      <w:pPr>
        <w:pStyle w:val="ConsPlusNormal"/>
        <w:keepNext/>
        <w:keepLines/>
        <w:widowControl/>
        <w:spacing w:before="480" w:after="240"/>
        <w:jc w:val="center"/>
        <w:rPr>
          <w:rFonts w:ascii="Times New Roman" w:hAnsi="Times New Roman" w:cs="Times New Roman"/>
          <w:b/>
          <w:caps/>
          <w:color w:val="000000"/>
          <w:spacing w:val="-6"/>
          <w:sz w:val="24"/>
          <w:szCs w:val="24"/>
        </w:rPr>
      </w:pPr>
      <w:r w:rsidRPr="00E34262">
        <w:rPr>
          <w:rFonts w:ascii="Times New Roman" w:hAnsi="Times New Roman" w:cs="Times New Roman"/>
          <w:b/>
          <w:caps/>
          <w:color w:val="000000"/>
          <w:spacing w:val="-6"/>
          <w:sz w:val="24"/>
          <w:szCs w:val="24"/>
        </w:rPr>
        <w:t>3. Организационный раздел Федеральной программы</w:t>
      </w:r>
    </w:p>
    <w:p w14:paraId="1480D180" w14:textId="5030FF4A" w:rsidR="00A810E9" w:rsidRPr="00E34262" w:rsidRDefault="00A810E9" w:rsidP="00A810E9">
      <w:pPr>
        <w:pStyle w:val="ConsPlusNormal"/>
        <w:widowControl/>
        <w:spacing w:before="120"/>
        <w:ind w:firstLine="709"/>
        <w:jc w:val="both"/>
        <w:rPr>
          <w:rFonts w:ascii="Times New Roman" w:hAnsi="Times New Roman" w:cs="Times New Roman"/>
          <w:sz w:val="24"/>
          <w:szCs w:val="24"/>
        </w:rPr>
      </w:pPr>
      <w:r w:rsidRPr="00E34262">
        <w:rPr>
          <w:rFonts w:ascii="Times New Roman" w:hAnsi="Times New Roman" w:cs="Times New Roman"/>
          <w:sz w:val="24"/>
          <w:szCs w:val="24"/>
        </w:rPr>
        <w:t xml:space="preserve">В соответствии с ФГОС </w:t>
      </w:r>
      <w:proofErr w:type="gramStart"/>
      <w:r w:rsidRPr="00E34262">
        <w:rPr>
          <w:rFonts w:ascii="Times New Roman" w:hAnsi="Times New Roman" w:cs="Times New Roman"/>
          <w:sz w:val="24"/>
          <w:szCs w:val="24"/>
        </w:rPr>
        <w:t>ДО</w:t>
      </w:r>
      <w:proofErr w:type="gramEnd"/>
      <w:r w:rsidRPr="00E34262">
        <w:rPr>
          <w:rFonts w:ascii="Times New Roman" w:hAnsi="Times New Roman" w:cs="Times New Roman"/>
          <w:sz w:val="24"/>
          <w:szCs w:val="24"/>
        </w:rPr>
        <w:t xml:space="preserve">, </w:t>
      </w:r>
      <w:proofErr w:type="gramStart"/>
      <w:r w:rsidRPr="00E34262">
        <w:rPr>
          <w:rFonts w:ascii="Times New Roman" w:hAnsi="Times New Roman" w:cs="Times New Roman"/>
          <w:sz w:val="24"/>
          <w:szCs w:val="24"/>
        </w:rPr>
        <w:t>Организационный</w:t>
      </w:r>
      <w:proofErr w:type="gramEnd"/>
      <w:r w:rsidRPr="00E34262">
        <w:rPr>
          <w:rFonts w:ascii="Times New Roman" w:hAnsi="Times New Roman" w:cs="Times New Roman"/>
          <w:sz w:val="24"/>
          <w:szCs w:val="24"/>
        </w:rPr>
        <w:t xml:space="preserve">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Pr="00E34262">
        <w:rPr>
          <w:rStyle w:val="a9"/>
          <w:rFonts w:ascii="Times New Roman" w:hAnsi="Times New Roman" w:cs="Times New Roman"/>
          <w:sz w:val="24"/>
          <w:szCs w:val="24"/>
        </w:rPr>
        <w:footnoteReference w:id="30"/>
      </w:r>
      <w:r w:rsidRPr="00E34262">
        <w:rPr>
          <w:rFonts w:ascii="Times New Roman" w:hAnsi="Times New Roman" w:cs="Times New Roman"/>
          <w:sz w:val="24"/>
          <w:szCs w:val="24"/>
        </w:rPr>
        <w:t xml:space="preserve">. </w:t>
      </w:r>
    </w:p>
    <w:p w14:paraId="2CF1DEF0" w14:textId="77777777" w:rsidR="00A810E9" w:rsidRPr="00E34262" w:rsidRDefault="00A810E9" w:rsidP="00A810E9">
      <w:pPr>
        <w:pStyle w:val="ConsPlusNormal"/>
        <w:ind w:firstLine="709"/>
        <w:jc w:val="both"/>
        <w:rPr>
          <w:rFonts w:ascii="Times New Roman" w:hAnsi="Times New Roman" w:cs="Times New Roman"/>
          <w:sz w:val="24"/>
          <w:szCs w:val="24"/>
        </w:rPr>
      </w:pPr>
      <w:r w:rsidRPr="00E34262">
        <w:rPr>
          <w:rFonts w:ascii="Times New Roman" w:hAnsi="Times New Roman" w:cs="Times New Roman"/>
          <w:sz w:val="24"/>
          <w:szCs w:val="24"/>
        </w:rPr>
        <w:t xml:space="preserve">Во ФГОС ДО нет требований по включению плана воспитательной работы ДОО в </w:t>
      </w:r>
      <w:r w:rsidRPr="00E34262">
        <w:rPr>
          <w:rFonts w:ascii="Times New Roman" w:hAnsi="Times New Roman" w:cs="Times New Roman"/>
          <w:b/>
          <w:sz w:val="24"/>
          <w:szCs w:val="24"/>
        </w:rPr>
        <w:t>Программу</w:t>
      </w:r>
      <w:r w:rsidRPr="00E34262">
        <w:rPr>
          <w:rFonts w:ascii="Times New Roman" w:hAnsi="Times New Roman" w:cs="Times New Roman"/>
          <w:sz w:val="24"/>
          <w:szCs w:val="24"/>
        </w:rPr>
        <w:t xml:space="preserve"> Организации.</w:t>
      </w:r>
    </w:p>
    <w:p w14:paraId="560262F2" w14:textId="77777777" w:rsidR="00A810E9" w:rsidRPr="00E34262" w:rsidRDefault="00A810E9" w:rsidP="00A810E9">
      <w:pPr>
        <w:pStyle w:val="ConsPlusTitle"/>
        <w:keepNext/>
        <w:keepLines/>
        <w:widowControl/>
        <w:spacing w:before="120"/>
        <w:jc w:val="both"/>
        <w:outlineLvl w:val="2"/>
        <w:rPr>
          <w:rFonts w:ascii="Times New Roman" w:hAnsi="Times New Roman" w:cs="Times New Roman"/>
          <w:sz w:val="24"/>
          <w:szCs w:val="24"/>
        </w:rPr>
      </w:pPr>
      <w:r w:rsidRPr="00E34262">
        <w:rPr>
          <w:rFonts w:ascii="Times New Roman" w:hAnsi="Times New Roman" w:cs="Times New Roman"/>
          <w:sz w:val="24"/>
          <w:szCs w:val="24"/>
        </w:rPr>
        <w:t>3.1. Психолого-педагогические условия реализации Программы.</w:t>
      </w:r>
    </w:p>
    <w:p w14:paraId="349ABBE0" w14:textId="77777777" w:rsidR="00A810E9" w:rsidRPr="00E34262" w:rsidRDefault="00A810E9" w:rsidP="00A810E9">
      <w:pPr>
        <w:pStyle w:val="ConsPlusNormal"/>
        <w:widowControl/>
        <w:spacing w:before="120"/>
        <w:ind w:firstLine="709"/>
        <w:jc w:val="both"/>
        <w:rPr>
          <w:rFonts w:ascii="Times New Roman" w:hAnsi="Times New Roman" w:cs="Times New Roman"/>
          <w:spacing w:val="-2"/>
          <w:sz w:val="24"/>
          <w:szCs w:val="24"/>
        </w:rPr>
      </w:pPr>
      <w:r w:rsidRPr="00E34262">
        <w:rPr>
          <w:rFonts w:ascii="Times New Roman" w:hAnsi="Times New Roman" w:cs="Times New Roman"/>
          <w:color w:val="000000"/>
          <w:spacing w:val="-2"/>
          <w:sz w:val="24"/>
          <w:szCs w:val="24"/>
        </w:rPr>
        <w:t xml:space="preserve">Раздел </w:t>
      </w:r>
      <w:r w:rsidRPr="00E34262">
        <w:rPr>
          <w:rFonts w:ascii="Times New Roman" w:hAnsi="Times New Roman" w:cs="Times New Roman"/>
          <w:b/>
          <w:color w:val="000000"/>
          <w:spacing w:val="-2"/>
          <w:sz w:val="24"/>
          <w:szCs w:val="24"/>
        </w:rPr>
        <w:t>Программы</w:t>
      </w:r>
      <w:r w:rsidRPr="00E34262">
        <w:rPr>
          <w:rFonts w:ascii="Times New Roman" w:hAnsi="Times New Roman" w:cs="Times New Roman"/>
          <w:color w:val="000000"/>
          <w:spacing w:val="-2"/>
          <w:sz w:val="24"/>
          <w:szCs w:val="24"/>
        </w:rPr>
        <w:t xml:space="preserve"> «</w:t>
      </w:r>
      <w:r w:rsidRPr="00E34262">
        <w:rPr>
          <w:rFonts w:ascii="Times New Roman" w:hAnsi="Times New Roman" w:cs="Times New Roman"/>
          <w:sz w:val="24"/>
          <w:szCs w:val="24"/>
        </w:rPr>
        <w:t>Психолого-педагогические условия реализации Программы</w:t>
      </w:r>
      <w:r w:rsidRPr="00E34262">
        <w:rPr>
          <w:rFonts w:ascii="Times New Roman" w:hAnsi="Times New Roman" w:cs="Times New Roman"/>
          <w:spacing w:val="-2"/>
          <w:sz w:val="24"/>
          <w:szCs w:val="24"/>
        </w:rPr>
        <w:t xml:space="preserve">» </w:t>
      </w:r>
      <w:r w:rsidRPr="00E34262">
        <w:rPr>
          <w:rFonts w:ascii="Times New Roman" w:hAnsi="Times New Roman" w:cs="Times New Roman"/>
          <w:color w:val="000000"/>
          <w:spacing w:val="-2"/>
          <w:sz w:val="24"/>
          <w:szCs w:val="24"/>
        </w:rPr>
        <w:t xml:space="preserve">полностью соответствует соответствующему разделу ФОП, с учетом положений </w:t>
      </w:r>
      <w:r w:rsidRPr="00E34262">
        <w:rPr>
          <w:rFonts w:ascii="Times New Roman" w:hAnsi="Times New Roman" w:cs="Times New Roman"/>
          <w:spacing w:val="-2"/>
          <w:sz w:val="24"/>
          <w:szCs w:val="24"/>
        </w:rPr>
        <w:t xml:space="preserve">программы «ОТ РОЖДЕНИЯ ДО ШКОЛЫ», расширяющих содержание ФОП ДО. </w:t>
      </w:r>
    </w:p>
    <w:p w14:paraId="2F2651AC" w14:textId="77777777" w:rsidR="00A810E9" w:rsidRPr="00C2287A" w:rsidRDefault="00A810E9" w:rsidP="00A810E9">
      <w:pPr>
        <w:pStyle w:val="ConsPlusNormal"/>
        <w:widowControl/>
        <w:spacing w:before="1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4926"/>
      </w:tblGrid>
      <w:tr w:rsidR="00A810E9" w:rsidRPr="00C2287A" w14:paraId="23B30E7B" w14:textId="77777777" w:rsidTr="0031657F">
        <w:trPr>
          <w:jc w:val="center"/>
        </w:trPr>
        <w:tc>
          <w:tcPr>
            <w:tcW w:w="2235" w:type="dxa"/>
            <w:shd w:val="clear" w:color="auto" w:fill="auto"/>
          </w:tcPr>
          <w:p w14:paraId="6C181065" w14:textId="77777777" w:rsidR="00A810E9" w:rsidRPr="00C2287A" w:rsidRDefault="00A810E9" w:rsidP="0031657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693" w:type="dxa"/>
            <w:shd w:val="clear" w:color="auto" w:fill="auto"/>
          </w:tcPr>
          <w:p w14:paraId="7239D585" w14:textId="77777777" w:rsidR="00A810E9" w:rsidRPr="00C2287A" w:rsidRDefault="00A810E9" w:rsidP="0031657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программу </w:t>
            </w:r>
            <w:r>
              <w:rPr>
                <w:rFonts w:ascii="Times New Roman" w:hAnsi="Times New Roman" w:cs="Times New Roman"/>
                <w:b/>
                <w:sz w:val="20"/>
                <w:szCs w:val="20"/>
              </w:rPr>
              <w:br/>
            </w:r>
            <w:r w:rsidRPr="00C2287A">
              <w:rPr>
                <w:rFonts w:ascii="Times New Roman" w:hAnsi="Times New Roman" w:cs="Times New Roman"/>
                <w:b/>
                <w:sz w:val="20"/>
                <w:szCs w:val="20"/>
              </w:rPr>
              <w:t>«ОТ РОЖДЕНИЯ ДО ШКОЛЫ»</w:t>
            </w:r>
          </w:p>
        </w:tc>
        <w:tc>
          <w:tcPr>
            <w:tcW w:w="4926" w:type="dxa"/>
            <w:shd w:val="clear" w:color="auto" w:fill="auto"/>
          </w:tcPr>
          <w:p w14:paraId="2FC13FA3" w14:textId="77777777" w:rsidR="00A810E9" w:rsidRPr="00C2287A" w:rsidRDefault="00A810E9" w:rsidP="0031657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A810E9" w:rsidRPr="00C2287A" w14:paraId="6D0FAE56" w14:textId="77777777" w:rsidTr="0031657F">
        <w:trPr>
          <w:jc w:val="center"/>
        </w:trPr>
        <w:tc>
          <w:tcPr>
            <w:tcW w:w="2235" w:type="dxa"/>
            <w:shd w:val="clear" w:color="auto" w:fill="auto"/>
          </w:tcPr>
          <w:p w14:paraId="273F5C5A" w14:textId="77777777" w:rsidR="00A810E9" w:rsidRPr="00C2287A" w:rsidRDefault="00A810E9"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30 «Психолого-педагогические условия реализации федеральной программы»</w:t>
            </w:r>
            <w:r w:rsidRPr="00C2287A">
              <w:rPr>
                <w:rStyle w:val="a9"/>
                <w:rFonts w:ascii="Times New Roman" w:hAnsi="Times New Roman" w:cs="Times New Roman"/>
                <w:sz w:val="20"/>
                <w:szCs w:val="20"/>
              </w:rPr>
              <w:footnoteReference w:id="31"/>
            </w:r>
          </w:p>
        </w:tc>
        <w:tc>
          <w:tcPr>
            <w:tcW w:w="2693" w:type="dxa"/>
            <w:shd w:val="clear" w:color="auto" w:fill="auto"/>
          </w:tcPr>
          <w:p w14:paraId="44C6B01A" w14:textId="77777777" w:rsidR="00A810E9" w:rsidRPr="00C2287A" w:rsidRDefault="00A810E9"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Инновационная программа «ОТ РОЖДЕНИЯ ДО ШКОЛЫ» / Описание форм, способов, методов и средств </w:t>
            </w:r>
            <w:proofErr w:type="gramStart"/>
            <w:r w:rsidRPr="00C2287A">
              <w:rPr>
                <w:rFonts w:ascii="Times New Roman" w:hAnsi="Times New Roman" w:cs="Times New Roman"/>
                <w:sz w:val="20"/>
                <w:szCs w:val="20"/>
              </w:rPr>
              <w:t>реализации Программы / Особенности общей организации образовательной среды</w:t>
            </w:r>
            <w:proofErr w:type="gramEnd"/>
          </w:p>
        </w:tc>
        <w:tc>
          <w:tcPr>
            <w:tcW w:w="4926" w:type="dxa"/>
            <w:shd w:val="clear" w:color="auto" w:fill="auto"/>
          </w:tcPr>
          <w:p w14:paraId="155EB342" w14:textId="77777777" w:rsidR="00A810E9" w:rsidRPr="00C2287A" w:rsidRDefault="00A810E9"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Особенность подходов к созданию психолого-педагогических условий в программе «ОТ РОЖДЕНИЯ ДО ШКОЛЫ» состоит в том, что акцент делается на роли педагога в создании тех или психолого-педагогических условий, а также на особенностях организации предметно-пространственной среды для решения поставленных задач. </w:t>
            </w:r>
          </w:p>
        </w:tc>
      </w:tr>
    </w:tbl>
    <w:p w14:paraId="0D9FFE66" w14:textId="77777777" w:rsidR="00A810E9" w:rsidRPr="00E34262" w:rsidRDefault="00A810E9" w:rsidP="00A810E9">
      <w:pPr>
        <w:pStyle w:val="ConsPlusTitle"/>
        <w:widowControl/>
        <w:spacing w:before="240" w:after="120"/>
        <w:jc w:val="both"/>
        <w:outlineLvl w:val="2"/>
        <w:rPr>
          <w:rFonts w:ascii="Times New Roman" w:hAnsi="Times New Roman" w:cs="Times New Roman"/>
          <w:sz w:val="24"/>
          <w:szCs w:val="24"/>
        </w:rPr>
      </w:pPr>
      <w:r w:rsidRPr="00E34262">
        <w:rPr>
          <w:rFonts w:ascii="Times New Roman" w:hAnsi="Times New Roman" w:cs="Times New Roman"/>
          <w:sz w:val="24"/>
          <w:szCs w:val="24"/>
        </w:rPr>
        <w:lastRenderedPageBreak/>
        <w:t>3.2. Особенности организации развивающей предметно-пространственной среды.</w:t>
      </w:r>
    </w:p>
    <w:p w14:paraId="4DEF4AEC" w14:textId="77777777" w:rsidR="00A810E9" w:rsidRPr="00E34262" w:rsidRDefault="00A810E9" w:rsidP="00A810E9">
      <w:pPr>
        <w:pStyle w:val="ConsPlusNormal"/>
        <w:widowControl/>
        <w:ind w:firstLine="709"/>
        <w:jc w:val="both"/>
        <w:rPr>
          <w:rFonts w:ascii="Times New Roman" w:hAnsi="Times New Roman" w:cs="Times New Roman"/>
          <w:spacing w:val="-2"/>
          <w:sz w:val="24"/>
          <w:szCs w:val="24"/>
        </w:rPr>
      </w:pPr>
      <w:r w:rsidRPr="00E34262">
        <w:rPr>
          <w:rFonts w:ascii="Times New Roman" w:hAnsi="Times New Roman" w:cs="Times New Roman"/>
          <w:color w:val="000000"/>
          <w:spacing w:val="-2"/>
          <w:sz w:val="24"/>
          <w:szCs w:val="24"/>
        </w:rPr>
        <w:t xml:space="preserve">Раздел </w:t>
      </w:r>
      <w:r w:rsidRPr="00E34262">
        <w:rPr>
          <w:rFonts w:ascii="Times New Roman" w:hAnsi="Times New Roman" w:cs="Times New Roman"/>
          <w:b/>
          <w:color w:val="000000"/>
          <w:spacing w:val="-2"/>
          <w:sz w:val="24"/>
          <w:szCs w:val="24"/>
        </w:rPr>
        <w:t>Программы</w:t>
      </w:r>
      <w:r w:rsidRPr="00E34262">
        <w:rPr>
          <w:rFonts w:ascii="Times New Roman" w:hAnsi="Times New Roman" w:cs="Times New Roman"/>
          <w:color w:val="000000"/>
          <w:spacing w:val="-2"/>
          <w:sz w:val="24"/>
          <w:szCs w:val="24"/>
        </w:rPr>
        <w:t xml:space="preserve"> «</w:t>
      </w:r>
      <w:r w:rsidRPr="00E34262">
        <w:rPr>
          <w:rFonts w:ascii="Times New Roman" w:hAnsi="Times New Roman" w:cs="Times New Roman"/>
          <w:sz w:val="24"/>
          <w:szCs w:val="24"/>
        </w:rPr>
        <w:t>Особенности организации развивающей предметно-пространственной среды</w:t>
      </w:r>
      <w:r w:rsidRPr="00E34262">
        <w:rPr>
          <w:rFonts w:ascii="Times New Roman" w:hAnsi="Times New Roman" w:cs="Times New Roman"/>
          <w:spacing w:val="-2"/>
          <w:sz w:val="24"/>
          <w:szCs w:val="24"/>
        </w:rPr>
        <w:t xml:space="preserve">» </w:t>
      </w:r>
      <w:r w:rsidRPr="00E34262">
        <w:rPr>
          <w:rFonts w:ascii="Times New Roman" w:hAnsi="Times New Roman" w:cs="Times New Roman"/>
          <w:color w:val="000000"/>
          <w:spacing w:val="-2"/>
          <w:sz w:val="24"/>
          <w:szCs w:val="24"/>
        </w:rPr>
        <w:t xml:space="preserve">полностью соответствует соответствующему разделу ФОП, с учетом положений </w:t>
      </w:r>
      <w:r w:rsidRPr="00E34262">
        <w:rPr>
          <w:rFonts w:ascii="Times New Roman" w:hAnsi="Times New Roman" w:cs="Times New Roman"/>
          <w:spacing w:val="-2"/>
          <w:sz w:val="24"/>
          <w:szCs w:val="24"/>
        </w:rPr>
        <w:t xml:space="preserve">программы «ОТ РОЖДЕНИЯ ДО ШКОЛЫ», расширяющих содержание ФОП ДО. </w:t>
      </w:r>
    </w:p>
    <w:p w14:paraId="701A1E97" w14:textId="77777777" w:rsidR="00A810E9" w:rsidRPr="00E34262" w:rsidRDefault="00A810E9" w:rsidP="00A810E9">
      <w:pPr>
        <w:pStyle w:val="ConsPlusNormal"/>
        <w:widowControl/>
        <w:ind w:firstLine="709"/>
        <w:jc w:val="both"/>
        <w:rPr>
          <w:rFonts w:ascii="Times New Roman" w:hAnsi="Times New Roman" w:cs="Times New Roman"/>
          <w:spacing w:val="-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5351"/>
      </w:tblGrid>
      <w:tr w:rsidR="00A810E9" w:rsidRPr="00C2287A" w14:paraId="142C1C53" w14:textId="77777777" w:rsidTr="0031657F">
        <w:trPr>
          <w:jc w:val="center"/>
        </w:trPr>
        <w:tc>
          <w:tcPr>
            <w:tcW w:w="1809" w:type="dxa"/>
            <w:shd w:val="clear" w:color="auto" w:fill="auto"/>
          </w:tcPr>
          <w:p w14:paraId="35148569" w14:textId="77777777" w:rsidR="00A810E9" w:rsidRPr="00C2287A" w:rsidRDefault="00A810E9" w:rsidP="0031657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694" w:type="dxa"/>
            <w:shd w:val="clear" w:color="auto" w:fill="auto"/>
          </w:tcPr>
          <w:p w14:paraId="6F4EDF0A" w14:textId="77777777" w:rsidR="00A810E9" w:rsidRPr="00C2287A" w:rsidRDefault="00A810E9" w:rsidP="0031657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5351" w:type="dxa"/>
            <w:shd w:val="clear" w:color="auto" w:fill="auto"/>
          </w:tcPr>
          <w:p w14:paraId="3FCF70ED" w14:textId="77777777" w:rsidR="00A810E9" w:rsidRPr="00C2287A" w:rsidRDefault="00A810E9" w:rsidP="0031657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A810E9" w:rsidRPr="00C2287A" w14:paraId="087C93FE" w14:textId="77777777" w:rsidTr="0031657F">
        <w:trPr>
          <w:jc w:val="center"/>
        </w:trPr>
        <w:tc>
          <w:tcPr>
            <w:tcW w:w="1809" w:type="dxa"/>
            <w:shd w:val="clear" w:color="auto" w:fill="auto"/>
          </w:tcPr>
          <w:p w14:paraId="7B476907" w14:textId="77777777" w:rsidR="00A810E9" w:rsidRPr="00C2287A" w:rsidRDefault="00A810E9"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31 «Особенности организации развивающей предметно-пространственной среды»</w:t>
            </w:r>
            <w:r w:rsidRPr="00C2287A">
              <w:rPr>
                <w:rStyle w:val="a9"/>
                <w:rFonts w:ascii="Times New Roman" w:hAnsi="Times New Roman" w:cs="Times New Roman"/>
                <w:sz w:val="20"/>
                <w:szCs w:val="20"/>
              </w:rPr>
              <w:footnoteReference w:id="32"/>
            </w:r>
          </w:p>
        </w:tc>
        <w:tc>
          <w:tcPr>
            <w:tcW w:w="2694" w:type="dxa"/>
            <w:shd w:val="clear" w:color="auto" w:fill="auto"/>
          </w:tcPr>
          <w:p w14:paraId="7D951951" w14:textId="77777777" w:rsidR="00A810E9" w:rsidRPr="00C2287A" w:rsidRDefault="00A810E9"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Инновационная программа «ОТ РОЖДЕНИЯ ДО ШКОЛЫ» / Организационный раздел / Организация развивающей предметно-пространственной среды</w:t>
            </w:r>
          </w:p>
        </w:tc>
        <w:tc>
          <w:tcPr>
            <w:tcW w:w="5351" w:type="dxa"/>
            <w:shd w:val="clear" w:color="auto" w:fill="auto"/>
          </w:tcPr>
          <w:p w14:paraId="5BF9284B" w14:textId="77777777" w:rsidR="00A810E9" w:rsidRPr="00C2287A" w:rsidRDefault="00A810E9" w:rsidP="0031657F">
            <w:pPr>
              <w:autoSpaceDE w:val="0"/>
              <w:autoSpaceDN w:val="0"/>
              <w:adjustRightInd w:val="0"/>
              <w:spacing w:after="0" w:line="240" w:lineRule="auto"/>
              <w:jc w:val="both"/>
              <w:textAlignment w:val="center"/>
              <w:rPr>
                <w:rFonts w:ascii="Times New Roman" w:eastAsia="Times New Roman" w:hAnsi="Times New Roman"/>
                <w:sz w:val="20"/>
                <w:szCs w:val="20"/>
                <w:lang w:eastAsia="ru-RU"/>
              </w:rPr>
            </w:pPr>
            <w:r w:rsidRPr="00C2287A">
              <w:rPr>
                <w:rFonts w:ascii="Times New Roman" w:eastAsia="Times New Roman" w:hAnsi="Times New Roman"/>
                <w:sz w:val="20"/>
                <w:szCs w:val="20"/>
                <w:lang w:eastAsia="ru-RU"/>
              </w:rPr>
              <w:t>В программе «ОТ РОЖДЕНИЯ ДО ШКОЛЫ» развивающая предметно-пространственная среда является одним из элементов пространства детской реализации.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детской деятельности (рисование, конструирование, проекты и пр.)</w:t>
            </w:r>
          </w:p>
          <w:p w14:paraId="008BA66F" w14:textId="77777777" w:rsidR="00A810E9" w:rsidRPr="00C2287A" w:rsidRDefault="00A810E9" w:rsidP="0031657F">
            <w:pPr>
              <w:tabs>
                <w:tab w:val="left" w:pos="1247"/>
              </w:tabs>
              <w:autoSpaceDE w:val="0"/>
              <w:autoSpaceDN w:val="0"/>
              <w:adjustRightInd w:val="0"/>
              <w:spacing w:after="0" w:line="240" w:lineRule="auto"/>
              <w:jc w:val="both"/>
              <w:textAlignment w:val="center"/>
              <w:rPr>
                <w:rFonts w:ascii="Times New Roman" w:eastAsia="Times New Roman" w:hAnsi="Times New Roman"/>
                <w:sz w:val="20"/>
                <w:szCs w:val="20"/>
                <w:lang w:eastAsia="ru-RU"/>
              </w:rPr>
            </w:pPr>
            <w:r w:rsidRPr="00C2287A">
              <w:rPr>
                <w:rFonts w:ascii="Times New Roman" w:eastAsia="Times New Roman" w:hAnsi="Times New Roman"/>
                <w:sz w:val="20"/>
                <w:szCs w:val="20"/>
                <w:lang w:eastAsia="ru-RU"/>
              </w:rPr>
              <w:t>Для этого используется разделение пространства в помещении группы на центры активности.</w:t>
            </w:r>
            <w:r w:rsidRPr="00C2287A">
              <w:rPr>
                <w:rFonts w:ascii="Times New Roman" w:hAnsi="Times New Roman"/>
                <w:sz w:val="20"/>
                <w:szCs w:val="20"/>
              </w:rPr>
              <w:t xml:space="preserve"> </w:t>
            </w:r>
          </w:p>
        </w:tc>
      </w:tr>
    </w:tbl>
    <w:p w14:paraId="2E463C6F" w14:textId="77777777" w:rsidR="00A810E9" w:rsidRPr="00E34262" w:rsidRDefault="00A810E9" w:rsidP="00A810E9">
      <w:pPr>
        <w:pStyle w:val="ConsPlusTitle"/>
        <w:widowControl/>
        <w:spacing w:before="120"/>
        <w:jc w:val="both"/>
        <w:outlineLvl w:val="2"/>
        <w:rPr>
          <w:rFonts w:ascii="Times New Roman" w:hAnsi="Times New Roman" w:cs="Times New Roman"/>
          <w:sz w:val="24"/>
          <w:szCs w:val="24"/>
        </w:rPr>
      </w:pPr>
      <w:r w:rsidRPr="00E34262">
        <w:rPr>
          <w:rFonts w:ascii="Times New Roman" w:hAnsi="Times New Roman" w:cs="Times New Roman"/>
          <w:sz w:val="24"/>
          <w:szCs w:val="24"/>
        </w:rPr>
        <w:t>3.3. Материально-техническое обеспечение Программы.</w:t>
      </w:r>
    </w:p>
    <w:p w14:paraId="57894667" w14:textId="77777777" w:rsidR="00A810E9" w:rsidRPr="00E34262" w:rsidRDefault="00A810E9" w:rsidP="00A810E9">
      <w:pPr>
        <w:pStyle w:val="ConsPlusNormal"/>
        <w:widowControl/>
        <w:ind w:firstLine="709"/>
        <w:jc w:val="both"/>
        <w:rPr>
          <w:rFonts w:ascii="Times New Roman" w:hAnsi="Times New Roman" w:cs="Times New Roman"/>
          <w:color w:val="000000"/>
          <w:sz w:val="24"/>
          <w:szCs w:val="24"/>
        </w:rPr>
      </w:pPr>
      <w:r w:rsidRPr="00E34262">
        <w:rPr>
          <w:rFonts w:ascii="Times New Roman" w:hAnsi="Times New Roman" w:cs="Times New Roman"/>
          <w:color w:val="000000"/>
          <w:sz w:val="24"/>
          <w:szCs w:val="24"/>
        </w:rPr>
        <w:t xml:space="preserve">Условия по материально-техническому обеспечению Программы полностью соответствует разделу, «Материально-техническое обеспечение Федеральной программы, обеспеченность методическими материалами и средствами обучения и воспитания», п. 31  ФОП </w:t>
      </w:r>
      <w:proofErr w:type="gramStart"/>
      <w:r w:rsidRPr="00E34262">
        <w:rPr>
          <w:rFonts w:ascii="Times New Roman" w:hAnsi="Times New Roman" w:cs="Times New Roman"/>
          <w:color w:val="000000"/>
          <w:sz w:val="24"/>
          <w:szCs w:val="24"/>
        </w:rPr>
        <w:t>ДО</w:t>
      </w:r>
      <w:proofErr w:type="gramEnd"/>
      <w:r w:rsidRPr="00E34262">
        <w:rPr>
          <w:rFonts w:ascii="Times New Roman" w:hAnsi="Times New Roman" w:cs="Times New Roman"/>
          <w:color w:val="000000"/>
          <w:sz w:val="24"/>
          <w:szCs w:val="24"/>
          <w:vertAlign w:val="superscript"/>
        </w:rPr>
        <w:footnoteReference w:id="33"/>
      </w:r>
      <w:r w:rsidRPr="00E34262">
        <w:rPr>
          <w:rFonts w:ascii="Times New Roman" w:hAnsi="Times New Roman" w:cs="Times New Roman"/>
          <w:color w:val="000000"/>
          <w:sz w:val="24"/>
          <w:szCs w:val="24"/>
        </w:rPr>
        <w:t xml:space="preserve">. </w:t>
      </w:r>
    </w:p>
    <w:p w14:paraId="028328F2" w14:textId="5CA69E80" w:rsidR="00A810E9" w:rsidRPr="00E34262" w:rsidRDefault="00A810E9" w:rsidP="00AB47C0">
      <w:pPr>
        <w:pStyle w:val="ConsPlusNormal"/>
        <w:widowControl/>
        <w:ind w:left="924"/>
        <w:jc w:val="both"/>
        <w:rPr>
          <w:rFonts w:ascii="Times New Roman" w:hAnsi="Times New Roman" w:cs="Times New Roman"/>
          <w:color w:val="C00000"/>
          <w:spacing w:val="-2"/>
          <w:sz w:val="24"/>
          <w:szCs w:val="24"/>
        </w:rPr>
      </w:pPr>
    </w:p>
    <w:p w14:paraId="2DE4365D" w14:textId="77777777" w:rsidR="00A810E9" w:rsidRPr="00E34262" w:rsidRDefault="00A810E9" w:rsidP="00A810E9">
      <w:pPr>
        <w:pStyle w:val="ConsPlusTitle"/>
        <w:widowControl/>
        <w:spacing w:before="120"/>
        <w:jc w:val="both"/>
        <w:outlineLvl w:val="2"/>
        <w:rPr>
          <w:rFonts w:ascii="Times New Roman" w:hAnsi="Times New Roman" w:cs="Times New Roman"/>
          <w:sz w:val="24"/>
          <w:szCs w:val="24"/>
        </w:rPr>
      </w:pPr>
      <w:r w:rsidRPr="00E34262">
        <w:rPr>
          <w:rFonts w:ascii="Times New Roman" w:hAnsi="Times New Roman" w:cs="Times New Roman"/>
          <w:sz w:val="24"/>
          <w:szCs w:val="24"/>
        </w:rPr>
        <w:t>3.3.1.</w:t>
      </w:r>
      <w:r w:rsidRPr="00E34262">
        <w:rPr>
          <w:rFonts w:ascii="Times New Roman" w:hAnsi="Times New Roman" w:cs="Times New Roman"/>
          <w:sz w:val="24"/>
          <w:szCs w:val="24"/>
        </w:rPr>
        <w:tab/>
        <w:t>Обеспеченность методическими материалами и средствами обучения и воспитания.</w:t>
      </w:r>
    </w:p>
    <w:p w14:paraId="2706526C" w14:textId="77777777" w:rsidR="00A810E9" w:rsidRPr="00E34262" w:rsidRDefault="00A810E9" w:rsidP="00A810E9">
      <w:pPr>
        <w:pBdr>
          <w:top w:val="nil"/>
          <w:left w:val="nil"/>
          <w:bottom w:val="nil"/>
          <w:right w:val="nil"/>
          <w:between w:val="nil"/>
        </w:pBdr>
        <w:spacing w:after="0" w:line="240" w:lineRule="auto"/>
        <w:rPr>
          <w:rFonts w:ascii="Times New Roman" w:eastAsia="Times New Roman" w:hAnsi="Times New Roman"/>
          <w:b/>
          <w:i/>
          <w:color w:val="000000"/>
          <w:sz w:val="24"/>
          <w:szCs w:val="24"/>
        </w:rPr>
      </w:pPr>
      <w:r w:rsidRPr="00E34262">
        <w:rPr>
          <w:rFonts w:ascii="Times New Roman" w:eastAsia="Times New Roman" w:hAnsi="Times New Roman"/>
          <w:b/>
          <w:i/>
          <w:color w:val="000000"/>
          <w:sz w:val="24"/>
          <w:szCs w:val="24"/>
        </w:rPr>
        <w:t xml:space="preserve">Информационные интернет ресурсы: </w:t>
      </w:r>
    </w:p>
    <w:p w14:paraId="3894BB66" w14:textId="77777777" w:rsidR="00A810E9" w:rsidRPr="00E34262" w:rsidRDefault="00A810E9" w:rsidP="00A810E9">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Федеральные органы управления образованием:</w:t>
      </w:r>
    </w:p>
    <w:p w14:paraId="3CE5FA71" w14:textId="77777777" w:rsidR="00A810E9" w:rsidRPr="00E34262" w:rsidRDefault="00A810E9" w:rsidP="00A810E9">
      <w:pPr>
        <w:pStyle w:val="a5"/>
        <w:numPr>
          <w:ilvl w:val="0"/>
          <w:numId w:val="33"/>
        </w:numPr>
        <w:pBdr>
          <w:top w:val="nil"/>
          <w:left w:val="nil"/>
          <w:bottom w:val="nil"/>
          <w:right w:val="nil"/>
          <w:between w:val="nil"/>
        </w:pBdr>
        <w:spacing w:after="0" w:line="240" w:lineRule="auto"/>
        <w:ind w:firstLine="0"/>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Министерство просвещения Российской Федерации </w:t>
      </w:r>
      <w:hyperlink r:id="rId10">
        <w:r w:rsidRPr="00E34262">
          <w:rPr>
            <w:rFonts w:ascii="Times New Roman" w:eastAsia="Times New Roman" w:hAnsi="Times New Roman"/>
            <w:color w:val="0000FF"/>
            <w:sz w:val="24"/>
            <w:szCs w:val="24"/>
            <w:u w:val="single"/>
          </w:rPr>
          <w:t>https://edu.gov.ru/</w:t>
        </w:r>
      </w:hyperlink>
    </w:p>
    <w:p w14:paraId="5DC59857" w14:textId="77777777" w:rsidR="00A810E9" w:rsidRPr="00E34262" w:rsidRDefault="00A810E9" w:rsidP="00A810E9">
      <w:pPr>
        <w:pStyle w:val="a5"/>
        <w:numPr>
          <w:ilvl w:val="0"/>
          <w:numId w:val="33"/>
        </w:numPr>
        <w:pBdr>
          <w:top w:val="nil"/>
          <w:left w:val="nil"/>
          <w:bottom w:val="nil"/>
          <w:right w:val="nil"/>
          <w:between w:val="nil"/>
        </w:pBdr>
        <w:spacing w:after="0" w:line="240" w:lineRule="auto"/>
        <w:ind w:firstLine="0"/>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Федеральная служба по надзору в сфере образования и науки (</w:t>
      </w:r>
      <w:proofErr w:type="spellStart"/>
      <w:r w:rsidRPr="00E34262">
        <w:rPr>
          <w:rFonts w:ascii="Times New Roman" w:eastAsia="Times New Roman" w:hAnsi="Times New Roman"/>
          <w:color w:val="000000"/>
          <w:sz w:val="24"/>
          <w:szCs w:val="24"/>
        </w:rPr>
        <w:t>Рособрнадзор</w:t>
      </w:r>
      <w:proofErr w:type="spellEnd"/>
      <w:r w:rsidRPr="00E34262">
        <w:rPr>
          <w:rFonts w:ascii="Times New Roman" w:eastAsia="Times New Roman" w:hAnsi="Times New Roman"/>
          <w:color w:val="000000"/>
          <w:sz w:val="24"/>
          <w:szCs w:val="24"/>
        </w:rPr>
        <w:t xml:space="preserve">) </w:t>
      </w:r>
      <w:hyperlink r:id="rId11">
        <w:r w:rsidRPr="00E34262">
          <w:rPr>
            <w:rFonts w:ascii="Times New Roman" w:eastAsia="Times New Roman" w:hAnsi="Times New Roman"/>
            <w:color w:val="0000FF"/>
            <w:sz w:val="24"/>
            <w:szCs w:val="24"/>
            <w:u w:val="single"/>
          </w:rPr>
          <w:t>http://www.obrnadzor/</w:t>
        </w:r>
      </w:hyperlink>
    </w:p>
    <w:p w14:paraId="007232E7" w14:textId="77777777" w:rsidR="00A810E9" w:rsidRPr="00E34262" w:rsidRDefault="00A810E9" w:rsidP="00A810E9">
      <w:pPr>
        <w:pBdr>
          <w:top w:val="nil"/>
          <w:left w:val="nil"/>
          <w:bottom w:val="nil"/>
          <w:right w:val="nil"/>
          <w:between w:val="nil"/>
        </w:pBdr>
        <w:spacing w:before="120" w:after="0" w:line="240" w:lineRule="auto"/>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Региональные и муниципальные органы управления образованием:</w:t>
      </w:r>
    </w:p>
    <w:p w14:paraId="38176D9C" w14:textId="4B2942C0" w:rsidR="00A810E9" w:rsidRPr="00E34262" w:rsidRDefault="002F0D30" w:rsidP="002F0D30">
      <w:pPr>
        <w:pStyle w:val="a5"/>
        <w:numPr>
          <w:ilvl w:val="0"/>
          <w:numId w:val="34"/>
        </w:numPr>
        <w:pBdr>
          <w:top w:val="nil"/>
          <w:left w:val="nil"/>
          <w:bottom w:val="nil"/>
          <w:right w:val="nil"/>
          <w:between w:val="nil"/>
        </w:pBdr>
        <w:spacing w:after="0" w:line="240" w:lineRule="auto"/>
        <w:rPr>
          <w:rFonts w:ascii="Times New Roman" w:eastAsia="Times New Roman" w:hAnsi="Times New Roman"/>
          <w:bCs/>
          <w:sz w:val="24"/>
          <w:szCs w:val="24"/>
          <w:u w:val="single"/>
        </w:rPr>
      </w:pPr>
      <w:r w:rsidRPr="00E34262">
        <w:rPr>
          <w:rFonts w:ascii="Times New Roman" w:eastAsia="Times New Roman" w:hAnsi="Times New Roman"/>
          <w:bCs/>
          <w:sz w:val="24"/>
          <w:szCs w:val="24"/>
          <w:u w:val="single"/>
        </w:rPr>
        <w:t>Министерство образования и науки ДНР http://mondnr.ru/</w:t>
      </w:r>
    </w:p>
    <w:p w14:paraId="7D1CEFC1" w14:textId="744C4308" w:rsidR="00A810E9" w:rsidRPr="00E34262" w:rsidRDefault="00C5256D" w:rsidP="002F0D30">
      <w:pPr>
        <w:pStyle w:val="a5"/>
        <w:keepNext/>
        <w:numPr>
          <w:ilvl w:val="0"/>
          <w:numId w:val="34"/>
        </w:numPr>
        <w:pBdr>
          <w:top w:val="nil"/>
          <w:left w:val="nil"/>
          <w:bottom w:val="nil"/>
          <w:right w:val="nil"/>
          <w:between w:val="nil"/>
        </w:pBdr>
        <w:spacing w:before="120" w:after="0" w:line="240" w:lineRule="auto"/>
        <w:rPr>
          <w:rFonts w:ascii="Times New Roman" w:eastAsia="Times New Roman" w:hAnsi="Times New Roman"/>
          <w:color w:val="000000"/>
          <w:sz w:val="24"/>
          <w:szCs w:val="24"/>
        </w:rPr>
      </w:pPr>
      <w:hyperlink r:id="rId12" w:tgtFrame="_blank" w:history="1">
        <w:proofErr w:type="spellStart"/>
        <w:r w:rsidR="002F0D30" w:rsidRPr="00E34262">
          <w:rPr>
            <w:rStyle w:val="a6"/>
            <w:rFonts w:ascii="Times New Roman" w:eastAsia="Times New Roman" w:hAnsi="Times New Roman"/>
            <w:b/>
            <w:bCs/>
            <w:sz w:val="24"/>
            <w:szCs w:val="24"/>
          </w:rPr>
          <w:t>checko.ru</w:t>
        </w:r>
        <w:r w:rsidR="002F0D30" w:rsidRPr="00E34262">
          <w:rPr>
            <w:rStyle w:val="a6"/>
            <w:rFonts w:ascii="Times New Roman" w:eastAsia="Times New Roman" w:hAnsi="Times New Roman"/>
            <w:bCs/>
            <w:sz w:val="24"/>
            <w:szCs w:val="24"/>
          </w:rPr>
          <w:t>›Управление</w:t>
        </w:r>
        <w:proofErr w:type="spellEnd"/>
        <w:r w:rsidR="002F0D30" w:rsidRPr="00E34262">
          <w:rPr>
            <w:rStyle w:val="a6"/>
            <w:rFonts w:ascii="Times New Roman" w:eastAsia="Times New Roman" w:hAnsi="Times New Roman"/>
            <w:bCs/>
            <w:sz w:val="24"/>
            <w:szCs w:val="24"/>
          </w:rPr>
          <w:t xml:space="preserve"> образования администрации района</w:t>
        </w:r>
      </w:hyperlink>
    </w:p>
    <w:p w14:paraId="5A26B3A0" w14:textId="77777777" w:rsidR="00A810E9" w:rsidRPr="00E34262" w:rsidRDefault="00A810E9" w:rsidP="00A810E9">
      <w:pPr>
        <w:pStyle w:val="a5"/>
        <w:numPr>
          <w:ilvl w:val="0"/>
          <w:numId w:val="35"/>
        </w:numPr>
        <w:pBdr>
          <w:top w:val="nil"/>
          <w:left w:val="nil"/>
          <w:bottom w:val="nil"/>
          <w:right w:val="nil"/>
          <w:between w:val="nil"/>
        </w:pBdr>
        <w:spacing w:after="0" w:line="240" w:lineRule="auto"/>
        <w:ind w:firstLine="0"/>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Федеральный портал «Российское образование» </w:t>
      </w:r>
      <w:hyperlink r:id="rId13">
        <w:r w:rsidRPr="00E34262">
          <w:rPr>
            <w:rFonts w:ascii="Times New Roman" w:eastAsia="Times New Roman" w:hAnsi="Times New Roman"/>
            <w:color w:val="0000FF"/>
            <w:sz w:val="24"/>
            <w:szCs w:val="24"/>
            <w:u w:val="single"/>
          </w:rPr>
          <w:t>http://www.edu.ru/</w:t>
        </w:r>
      </w:hyperlink>
    </w:p>
    <w:p w14:paraId="19C5EC5A" w14:textId="77777777" w:rsidR="00A810E9" w:rsidRPr="00E34262" w:rsidRDefault="00A810E9" w:rsidP="00A810E9">
      <w:pPr>
        <w:keepNext/>
        <w:pBdr>
          <w:top w:val="nil"/>
          <w:left w:val="nil"/>
          <w:bottom w:val="nil"/>
          <w:right w:val="nil"/>
          <w:between w:val="nil"/>
        </w:pBdr>
        <w:spacing w:before="120" w:after="0" w:line="240" w:lineRule="auto"/>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Региональные информационно-образовательные ресурсы </w:t>
      </w:r>
    </w:p>
    <w:p w14:paraId="5908E966" w14:textId="3BD71814" w:rsidR="00A810E9" w:rsidRPr="00E34262" w:rsidRDefault="009374BA" w:rsidP="00A810E9">
      <w:pPr>
        <w:pStyle w:val="a5"/>
        <w:numPr>
          <w:ilvl w:val="0"/>
          <w:numId w:val="34"/>
        </w:numPr>
        <w:pBdr>
          <w:top w:val="nil"/>
          <w:left w:val="nil"/>
          <w:bottom w:val="nil"/>
          <w:right w:val="nil"/>
          <w:between w:val="nil"/>
        </w:pBdr>
        <w:spacing w:after="0" w:line="240" w:lineRule="auto"/>
        <w:ind w:firstLine="0"/>
        <w:rPr>
          <w:rFonts w:ascii="Times New Roman" w:eastAsia="Times New Roman" w:hAnsi="Times New Roman"/>
          <w:bCs/>
          <w:color w:val="FF0000"/>
          <w:sz w:val="24"/>
          <w:szCs w:val="24"/>
          <w:u w:val="single"/>
        </w:rPr>
      </w:pPr>
      <w:r w:rsidRPr="00E34262">
        <w:rPr>
          <w:rFonts w:ascii="Times New Roman" w:eastAsia="Times New Roman" w:hAnsi="Times New Roman"/>
          <w:bCs/>
          <w:sz w:val="24"/>
          <w:szCs w:val="24"/>
          <w:u w:val="single"/>
        </w:rPr>
        <w:t xml:space="preserve">ГБОУ ДПО «ДОНРИРО»  </w:t>
      </w:r>
      <w:hyperlink r:id="rId14" w:tgtFrame="_blank" w:history="1">
        <w:r w:rsidRPr="00E34262">
          <w:rPr>
            <w:rStyle w:val="a6"/>
            <w:rFonts w:ascii="Times New Roman" w:eastAsia="Times New Roman" w:hAnsi="Times New Roman"/>
            <w:b/>
            <w:bCs/>
            <w:sz w:val="24"/>
            <w:szCs w:val="24"/>
          </w:rPr>
          <w:t>donriro.org</w:t>
        </w:r>
      </w:hyperlink>
    </w:p>
    <w:p w14:paraId="78352C2E" w14:textId="0B45FB41" w:rsidR="009374BA" w:rsidRPr="00E34262" w:rsidRDefault="009374BA" w:rsidP="00A810E9">
      <w:pPr>
        <w:pStyle w:val="a5"/>
        <w:numPr>
          <w:ilvl w:val="0"/>
          <w:numId w:val="34"/>
        </w:numPr>
        <w:pBdr>
          <w:top w:val="nil"/>
          <w:left w:val="nil"/>
          <w:bottom w:val="nil"/>
          <w:right w:val="nil"/>
          <w:between w:val="nil"/>
        </w:pBdr>
        <w:spacing w:after="0" w:line="240" w:lineRule="auto"/>
        <w:ind w:firstLine="0"/>
        <w:rPr>
          <w:rFonts w:ascii="Times New Roman" w:eastAsia="Times New Roman" w:hAnsi="Times New Roman"/>
          <w:bCs/>
          <w:color w:val="FF0000"/>
          <w:sz w:val="24"/>
          <w:szCs w:val="24"/>
          <w:u w:val="single"/>
        </w:rPr>
      </w:pPr>
      <w:r w:rsidRPr="00E34262">
        <w:rPr>
          <w:rFonts w:ascii="Times New Roman" w:eastAsia="Times New Roman" w:hAnsi="Times New Roman"/>
          <w:bCs/>
          <w:sz w:val="24"/>
          <w:szCs w:val="24"/>
          <w:u w:val="single"/>
        </w:rPr>
        <w:t xml:space="preserve">ДОН РИДПО </w:t>
      </w:r>
      <w:hyperlink r:id="rId15" w:tgtFrame="_blank" w:history="1">
        <w:proofErr w:type="spellStart"/>
        <w:r w:rsidRPr="00E34262">
          <w:rPr>
            <w:rStyle w:val="a6"/>
            <w:rFonts w:ascii="Times New Roman" w:eastAsia="Times New Roman" w:hAnsi="Times New Roman"/>
            <w:b/>
            <w:bCs/>
            <w:sz w:val="24"/>
            <w:szCs w:val="24"/>
          </w:rPr>
          <w:t>donippo.blogspot.com</w:t>
        </w:r>
        <w:r w:rsidRPr="00E34262">
          <w:rPr>
            <w:rStyle w:val="a6"/>
            <w:rFonts w:ascii="Times New Roman" w:eastAsia="Times New Roman" w:hAnsi="Times New Roman"/>
            <w:bCs/>
            <w:sz w:val="24"/>
            <w:szCs w:val="24"/>
          </w:rPr>
          <w:t>›p</w:t>
        </w:r>
        <w:proofErr w:type="spellEnd"/>
        <w:r w:rsidRPr="00E34262">
          <w:rPr>
            <w:rStyle w:val="a6"/>
            <w:rFonts w:ascii="Times New Roman" w:eastAsia="Times New Roman" w:hAnsi="Times New Roman"/>
            <w:bCs/>
            <w:sz w:val="24"/>
            <w:szCs w:val="24"/>
          </w:rPr>
          <w:t>/blog-page_26.html</w:t>
        </w:r>
      </w:hyperlink>
    </w:p>
    <w:p w14:paraId="45EECA71" w14:textId="77777777" w:rsidR="00A810E9" w:rsidRPr="00E34262" w:rsidRDefault="00A810E9" w:rsidP="00A810E9">
      <w:pPr>
        <w:keepNext/>
        <w:pBdr>
          <w:top w:val="nil"/>
          <w:left w:val="nil"/>
          <w:bottom w:val="nil"/>
          <w:right w:val="nil"/>
          <w:between w:val="nil"/>
        </w:pBdr>
        <w:spacing w:before="120" w:after="0" w:line="240" w:lineRule="auto"/>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Издательства учебной литературы </w:t>
      </w:r>
    </w:p>
    <w:p w14:paraId="74D92977" w14:textId="77777777" w:rsidR="00A810E9" w:rsidRPr="00E34262" w:rsidRDefault="00A810E9" w:rsidP="00A810E9">
      <w:pPr>
        <w:pStyle w:val="a5"/>
        <w:numPr>
          <w:ilvl w:val="0"/>
          <w:numId w:val="34"/>
        </w:numPr>
        <w:pBdr>
          <w:top w:val="nil"/>
          <w:left w:val="nil"/>
          <w:bottom w:val="nil"/>
          <w:right w:val="nil"/>
          <w:between w:val="nil"/>
        </w:pBdr>
        <w:spacing w:after="0" w:line="240" w:lineRule="auto"/>
        <w:ind w:firstLine="0"/>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Издательство «Мозаика-Синтез» </w:t>
      </w:r>
      <w:hyperlink r:id="rId16">
        <w:r w:rsidRPr="00E34262">
          <w:rPr>
            <w:rFonts w:ascii="Times New Roman" w:eastAsia="Times New Roman" w:hAnsi="Times New Roman"/>
            <w:color w:val="0000FF"/>
            <w:sz w:val="24"/>
            <w:szCs w:val="24"/>
            <w:u w:val="single"/>
          </w:rPr>
          <w:t>http://www.msbook.ru/</w:t>
        </w:r>
      </w:hyperlink>
    </w:p>
    <w:p w14:paraId="4A18A0F5" w14:textId="77777777" w:rsidR="00A810E9" w:rsidRPr="00E34262" w:rsidRDefault="00A810E9" w:rsidP="00A810E9">
      <w:pPr>
        <w:pStyle w:val="a5"/>
        <w:numPr>
          <w:ilvl w:val="0"/>
          <w:numId w:val="34"/>
        </w:numPr>
        <w:pBdr>
          <w:top w:val="nil"/>
          <w:left w:val="nil"/>
          <w:bottom w:val="nil"/>
          <w:right w:val="nil"/>
          <w:between w:val="nil"/>
        </w:pBdr>
        <w:spacing w:after="0" w:line="240" w:lineRule="auto"/>
        <w:ind w:firstLine="0"/>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Издательство «Просвещение» </w:t>
      </w:r>
      <w:hyperlink r:id="rId17">
        <w:r w:rsidRPr="00E34262">
          <w:rPr>
            <w:rFonts w:ascii="Times New Roman" w:eastAsia="Times New Roman" w:hAnsi="Times New Roman"/>
            <w:color w:val="0000FF"/>
            <w:sz w:val="24"/>
            <w:szCs w:val="24"/>
            <w:u w:val="single"/>
          </w:rPr>
          <w:t>http://www.prosv.ru/</w:t>
        </w:r>
      </w:hyperlink>
    </w:p>
    <w:p w14:paraId="2DE3B20B" w14:textId="77777777" w:rsidR="00A810E9" w:rsidRPr="00E34262" w:rsidRDefault="00A810E9" w:rsidP="00A810E9">
      <w:pPr>
        <w:pStyle w:val="a5"/>
        <w:numPr>
          <w:ilvl w:val="0"/>
          <w:numId w:val="34"/>
        </w:numPr>
        <w:pBdr>
          <w:top w:val="nil"/>
          <w:left w:val="nil"/>
          <w:bottom w:val="nil"/>
          <w:right w:val="nil"/>
          <w:between w:val="nil"/>
        </w:pBdr>
        <w:spacing w:after="0" w:line="240" w:lineRule="auto"/>
        <w:ind w:firstLine="0"/>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Издательство «Школьная пресса» </w:t>
      </w:r>
      <w:hyperlink r:id="rId18">
        <w:r w:rsidRPr="00E34262">
          <w:rPr>
            <w:rFonts w:ascii="Times New Roman" w:eastAsia="Times New Roman" w:hAnsi="Times New Roman"/>
            <w:color w:val="0000FF"/>
            <w:sz w:val="24"/>
            <w:szCs w:val="24"/>
            <w:u w:val="single"/>
          </w:rPr>
          <w:t>http://www.schoolpress.ru</w:t>
        </w:r>
      </w:hyperlink>
    </w:p>
    <w:p w14:paraId="13321E13" w14:textId="77777777" w:rsidR="00A810E9" w:rsidRPr="00E34262" w:rsidRDefault="00A810E9" w:rsidP="00A810E9">
      <w:pPr>
        <w:keepNext/>
        <w:pBdr>
          <w:top w:val="nil"/>
          <w:left w:val="nil"/>
          <w:bottom w:val="nil"/>
          <w:right w:val="nil"/>
          <w:between w:val="nil"/>
        </w:pBdr>
        <w:spacing w:before="120" w:after="0" w:line="240" w:lineRule="auto"/>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СМИ образовательной направленности </w:t>
      </w:r>
    </w:p>
    <w:p w14:paraId="04B87CB9" w14:textId="77777777" w:rsidR="00A810E9" w:rsidRPr="00E34262" w:rsidRDefault="00A810E9" w:rsidP="00A810E9">
      <w:pPr>
        <w:pStyle w:val="a5"/>
        <w:numPr>
          <w:ilvl w:val="0"/>
          <w:numId w:val="36"/>
        </w:numPr>
        <w:pBdr>
          <w:top w:val="nil"/>
          <w:left w:val="nil"/>
          <w:bottom w:val="nil"/>
          <w:right w:val="nil"/>
          <w:between w:val="nil"/>
        </w:pBdr>
        <w:spacing w:after="0" w:line="240" w:lineRule="auto"/>
        <w:ind w:firstLine="0"/>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Журнал «Вестник образования России» </w:t>
      </w:r>
      <w:hyperlink r:id="rId19">
        <w:r w:rsidRPr="00E34262">
          <w:rPr>
            <w:rFonts w:ascii="Times New Roman" w:eastAsia="Times New Roman" w:hAnsi="Times New Roman"/>
            <w:color w:val="0000FF"/>
            <w:sz w:val="24"/>
            <w:szCs w:val="24"/>
            <w:u w:val="single"/>
          </w:rPr>
          <w:t>http://www.vestniknews.ru/</w:t>
        </w:r>
      </w:hyperlink>
    </w:p>
    <w:p w14:paraId="34957310" w14:textId="77777777" w:rsidR="00A810E9" w:rsidRPr="00E34262" w:rsidRDefault="00A810E9" w:rsidP="00A810E9">
      <w:pPr>
        <w:pStyle w:val="a5"/>
        <w:numPr>
          <w:ilvl w:val="0"/>
          <w:numId w:val="36"/>
        </w:numPr>
        <w:pBdr>
          <w:top w:val="nil"/>
          <w:left w:val="nil"/>
          <w:bottom w:val="nil"/>
          <w:right w:val="nil"/>
          <w:between w:val="nil"/>
        </w:pBdr>
        <w:spacing w:after="0" w:line="240" w:lineRule="auto"/>
        <w:ind w:firstLine="0"/>
        <w:rPr>
          <w:rFonts w:ascii="Times New Roman" w:eastAsia="Times New Roman" w:hAnsi="Times New Roman"/>
          <w:color w:val="000000"/>
          <w:sz w:val="24"/>
          <w:szCs w:val="24"/>
        </w:rPr>
      </w:pPr>
      <w:r w:rsidRPr="00E34262">
        <w:rPr>
          <w:rFonts w:ascii="Times New Roman" w:eastAsia="Times New Roman" w:hAnsi="Times New Roman"/>
          <w:color w:val="000000"/>
          <w:sz w:val="24"/>
          <w:szCs w:val="24"/>
        </w:rPr>
        <w:t xml:space="preserve">Журнал «Современное дошкольное образование» </w:t>
      </w:r>
      <w:hyperlink r:id="rId20" w:history="1">
        <w:r w:rsidRPr="00E34262">
          <w:rPr>
            <w:rStyle w:val="a6"/>
            <w:rFonts w:ascii="Times New Roman" w:hAnsi="Times New Roman"/>
            <w:sz w:val="24"/>
            <w:szCs w:val="24"/>
          </w:rPr>
          <w:t>https://sdo-journal.ru/</w:t>
        </w:r>
      </w:hyperlink>
    </w:p>
    <w:p w14:paraId="646C0CF2" w14:textId="77777777" w:rsidR="00A810E9" w:rsidRPr="00E34262" w:rsidRDefault="00A810E9" w:rsidP="00A810E9">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
    <w:p w14:paraId="20397B7B" w14:textId="77777777" w:rsidR="00A810E9" w:rsidRPr="00E34262" w:rsidRDefault="00A810E9" w:rsidP="00A810E9">
      <w:pPr>
        <w:pBdr>
          <w:top w:val="nil"/>
          <w:left w:val="nil"/>
          <w:bottom w:val="nil"/>
          <w:right w:val="nil"/>
          <w:between w:val="nil"/>
        </w:pBdr>
        <w:spacing w:after="0" w:line="240" w:lineRule="auto"/>
        <w:rPr>
          <w:rFonts w:ascii="Times New Roman" w:eastAsia="Times New Roman" w:hAnsi="Times New Roman"/>
          <w:b/>
          <w:i/>
          <w:color w:val="000000"/>
          <w:sz w:val="24"/>
          <w:szCs w:val="24"/>
        </w:rPr>
      </w:pPr>
      <w:r w:rsidRPr="00E34262">
        <w:rPr>
          <w:rFonts w:ascii="Times New Roman" w:eastAsia="Times New Roman" w:hAnsi="Times New Roman"/>
          <w:b/>
          <w:i/>
          <w:color w:val="000000"/>
          <w:sz w:val="24"/>
          <w:szCs w:val="24"/>
        </w:rPr>
        <w:t>Список методических материалов;</w:t>
      </w:r>
    </w:p>
    <w:tbl>
      <w:tblPr>
        <w:tblW w:w="9000" w:type="dxa"/>
        <w:tblInd w:w="93" w:type="dxa"/>
        <w:tblLook w:val="04A0" w:firstRow="1" w:lastRow="0" w:firstColumn="1" w:lastColumn="0" w:noHBand="0" w:noVBand="1"/>
      </w:tblPr>
      <w:tblGrid>
        <w:gridCol w:w="3140"/>
        <w:gridCol w:w="5860"/>
      </w:tblGrid>
      <w:tr w:rsidR="00A810E9" w:rsidRPr="00D524B5" w14:paraId="10599909" w14:textId="77777777" w:rsidTr="0031657F">
        <w:trPr>
          <w:trHeight w:val="260"/>
        </w:trPr>
        <w:tc>
          <w:tcPr>
            <w:tcW w:w="3140" w:type="dxa"/>
            <w:tcBorders>
              <w:top w:val="single" w:sz="4" w:space="0" w:color="auto"/>
              <w:left w:val="single" w:sz="4" w:space="0" w:color="auto"/>
              <w:bottom w:val="single" w:sz="4" w:space="0" w:color="auto"/>
              <w:right w:val="single" w:sz="4" w:space="0" w:color="auto"/>
            </w:tcBorders>
            <w:shd w:val="clear" w:color="000000" w:fill="F2F1D9"/>
            <w:hideMark/>
          </w:tcPr>
          <w:p w14:paraId="5842CFCF" w14:textId="77777777" w:rsidR="00A810E9" w:rsidRPr="00D524B5" w:rsidRDefault="00A810E9"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lastRenderedPageBreak/>
              <w:t xml:space="preserve">   МОЗАИКА-СИНТЕЗ</w:t>
            </w:r>
          </w:p>
        </w:tc>
        <w:tc>
          <w:tcPr>
            <w:tcW w:w="5860" w:type="dxa"/>
            <w:tcBorders>
              <w:top w:val="single" w:sz="4" w:space="0" w:color="auto"/>
              <w:left w:val="nil"/>
              <w:bottom w:val="single" w:sz="4" w:space="0" w:color="auto"/>
              <w:right w:val="single" w:sz="4" w:space="0" w:color="auto"/>
            </w:tcBorders>
            <w:shd w:val="clear" w:color="000000" w:fill="F2F1D9"/>
            <w:hideMark/>
          </w:tcPr>
          <w:p w14:paraId="162B25E6" w14:textId="77777777" w:rsidR="00A810E9" w:rsidRPr="00D524B5" w:rsidRDefault="00A810E9"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  УМК программы ОТ РОЖДЕНИЯ ДО ШКОЛЫ</w:t>
            </w:r>
          </w:p>
        </w:tc>
      </w:tr>
      <w:tr w:rsidR="00A810E9" w:rsidRPr="00D524B5" w14:paraId="207EFFA6"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5850B5C0" w14:textId="77777777" w:rsidR="00A810E9" w:rsidRPr="00D524B5" w:rsidRDefault="00A810E9" w:rsidP="0031657F">
            <w:pPr>
              <w:spacing w:after="0" w:line="240" w:lineRule="auto"/>
              <w:jc w:val="center"/>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Авторы</w:t>
            </w:r>
          </w:p>
        </w:tc>
        <w:tc>
          <w:tcPr>
            <w:tcW w:w="5860" w:type="dxa"/>
            <w:tcBorders>
              <w:top w:val="nil"/>
              <w:left w:val="nil"/>
              <w:bottom w:val="single" w:sz="4" w:space="0" w:color="auto"/>
              <w:right w:val="single" w:sz="4" w:space="0" w:color="auto"/>
            </w:tcBorders>
            <w:shd w:val="clear" w:color="000000" w:fill="F2F1D9"/>
            <w:hideMark/>
          </w:tcPr>
          <w:p w14:paraId="2B596B88" w14:textId="77777777" w:rsidR="00A810E9" w:rsidRPr="00D524B5" w:rsidRDefault="00A810E9"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1  Управление и организация работы ДОО.</w:t>
            </w:r>
          </w:p>
        </w:tc>
      </w:tr>
      <w:tr w:rsidR="00A810E9" w:rsidRPr="00D524B5" w14:paraId="4843BED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3224278"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Н. Е. </w:t>
            </w:r>
            <w:proofErr w:type="spellStart"/>
            <w:r w:rsidRPr="00D524B5">
              <w:rPr>
                <w:rFonts w:ascii="Arial" w:eastAsia="Times New Roman" w:hAnsi="Arial" w:cs="Arial"/>
                <w:sz w:val="20"/>
                <w:szCs w:val="20"/>
                <w:lang w:eastAsia="ru-RU"/>
              </w:rPr>
              <w:t>Вераксы</w:t>
            </w:r>
            <w:proofErr w:type="spellEnd"/>
            <w:r w:rsidRPr="00D524B5">
              <w:rPr>
                <w:rFonts w:ascii="Arial" w:eastAsia="Times New Roman" w:hAnsi="Arial" w:cs="Arial"/>
                <w:sz w:val="20"/>
                <w:szCs w:val="20"/>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145CD428"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 ОТ РОЖДЕНИЯ ДО ШКОЛЫ. Инновационная программа дошкольного образования (6-ое издание). ФГОС</w:t>
            </w:r>
          </w:p>
        </w:tc>
      </w:tr>
      <w:tr w:rsidR="00A810E9" w:rsidRPr="00D524B5" w14:paraId="4684519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9FD6D23"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Н. Е. </w:t>
            </w:r>
            <w:proofErr w:type="spellStart"/>
            <w:r w:rsidRPr="00D524B5">
              <w:rPr>
                <w:rFonts w:ascii="Arial" w:eastAsia="Times New Roman" w:hAnsi="Arial" w:cs="Arial"/>
                <w:sz w:val="20"/>
                <w:szCs w:val="20"/>
                <w:lang w:eastAsia="ru-RU"/>
              </w:rPr>
              <w:t>Вераксы</w:t>
            </w:r>
            <w:proofErr w:type="spellEnd"/>
            <w:r w:rsidRPr="00D524B5">
              <w:rPr>
                <w:rFonts w:ascii="Arial" w:eastAsia="Times New Roman" w:hAnsi="Arial" w:cs="Arial"/>
                <w:sz w:val="20"/>
                <w:szCs w:val="20"/>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3A50BD8B"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программа воспитания "ОТ РОЖДЕНИЯ ДО ШКОЛЫ"</w:t>
            </w:r>
          </w:p>
        </w:tc>
      </w:tr>
      <w:tr w:rsidR="00A810E9" w:rsidRPr="00D524B5" w14:paraId="20EC00A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D39F9DF"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Н. Е. </w:t>
            </w:r>
            <w:proofErr w:type="spellStart"/>
            <w:r w:rsidRPr="00D524B5">
              <w:rPr>
                <w:rFonts w:ascii="Arial" w:eastAsia="Times New Roman" w:hAnsi="Arial" w:cs="Arial"/>
                <w:sz w:val="20"/>
                <w:szCs w:val="20"/>
                <w:lang w:eastAsia="ru-RU"/>
              </w:rPr>
              <w:t>Вераксы</w:t>
            </w:r>
            <w:proofErr w:type="spellEnd"/>
            <w:r w:rsidRPr="00D524B5">
              <w:rPr>
                <w:rFonts w:ascii="Arial" w:eastAsia="Times New Roman" w:hAnsi="Arial" w:cs="Arial"/>
                <w:sz w:val="20"/>
                <w:szCs w:val="20"/>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1433C3D2"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Программа обучения и воспитания детей </w:t>
            </w:r>
            <w:proofErr w:type="gramStart"/>
            <w:r w:rsidRPr="00D524B5">
              <w:rPr>
                <w:rFonts w:ascii="Arial" w:eastAsia="Times New Roman" w:hAnsi="Arial" w:cs="Arial"/>
                <w:sz w:val="20"/>
                <w:szCs w:val="20"/>
                <w:lang w:eastAsia="ru-RU"/>
              </w:rPr>
              <w:t>от</w:t>
            </w:r>
            <w:proofErr w:type="gramEnd"/>
            <w:r w:rsidRPr="00D524B5">
              <w:rPr>
                <w:rFonts w:ascii="Arial" w:eastAsia="Times New Roman" w:hAnsi="Arial" w:cs="Arial"/>
                <w:sz w:val="20"/>
                <w:szCs w:val="20"/>
                <w:lang w:eastAsia="ru-RU"/>
              </w:rPr>
              <w:t xml:space="preserve"> </w:t>
            </w:r>
            <w:proofErr w:type="gramStart"/>
            <w:r w:rsidRPr="00D524B5">
              <w:rPr>
                <w:rFonts w:ascii="Arial" w:eastAsia="Times New Roman" w:hAnsi="Arial" w:cs="Arial"/>
                <w:sz w:val="20"/>
                <w:szCs w:val="20"/>
                <w:lang w:eastAsia="ru-RU"/>
              </w:rPr>
              <w:t>рождение</w:t>
            </w:r>
            <w:proofErr w:type="gramEnd"/>
            <w:r w:rsidRPr="00D524B5">
              <w:rPr>
                <w:rFonts w:ascii="Arial" w:eastAsia="Times New Roman" w:hAnsi="Arial" w:cs="Arial"/>
                <w:sz w:val="20"/>
                <w:szCs w:val="20"/>
                <w:lang w:eastAsia="ru-RU"/>
              </w:rPr>
              <w:t xml:space="preserve"> до 1 года. </w:t>
            </w:r>
          </w:p>
        </w:tc>
      </w:tr>
      <w:tr w:rsidR="00A810E9" w:rsidRPr="00D524B5" w14:paraId="7825A3B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8E26E80"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Н. Е. </w:t>
            </w:r>
            <w:proofErr w:type="spellStart"/>
            <w:r w:rsidRPr="00D524B5">
              <w:rPr>
                <w:rFonts w:ascii="Arial" w:eastAsia="Times New Roman" w:hAnsi="Arial" w:cs="Arial"/>
                <w:sz w:val="20"/>
                <w:szCs w:val="20"/>
                <w:lang w:eastAsia="ru-RU"/>
              </w:rPr>
              <w:t>Вераксы</w:t>
            </w:r>
            <w:proofErr w:type="spellEnd"/>
            <w:r w:rsidRPr="00D524B5">
              <w:rPr>
                <w:rFonts w:ascii="Arial" w:eastAsia="Times New Roman" w:hAnsi="Arial" w:cs="Arial"/>
                <w:sz w:val="20"/>
                <w:szCs w:val="20"/>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41B5D7D3"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1-2 лет</w:t>
            </w:r>
          </w:p>
        </w:tc>
      </w:tr>
      <w:tr w:rsidR="00A810E9" w:rsidRPr="00D524B5" w14:paraId="4EB068E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707DE61"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Н. Е. </w:t>
            </w:r>
            <w:proofErr w:type="spellStart"/>
            <w:r w:rsidRPr="00D524B5">
              <w:rPr>
                <w:rFonts w:ascii="Arial" w:eastAsia="Times New Roman" w:hAnsi="Arial" w:cs="Arial"/>
                <w:sz w:val="20"/>
                <w:szCs w:val="20"/>
                <w:lang w:eastAsia="ru-RU"/>
              </w:rPr>
              <w:t>Вераксы</w:t>
            </w:r>
            <w:proofErr w:type="spellEnd"/>
            <w:r w:rsidRPr="00D524B5">
              <w:rPr>
                <w:rFonts w:ascii="Arial" w:eastAsia="Times New Roman" w:hAnsi="Arial" w:cs="Arial"/>
                <w:sz w:val="20"/>
                <w:szCs w:val="20"/>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63EB2327"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2-3 лет</w:t>
            </w:r>
          </w:p>
        </w:tc>
      </w:tr>
      <w:tr w:rsidR="00A810E9" w:rsidRPr="00D524B5" w14:paraId="53028870"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0B66387"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Н. Е. </w:t>
            </w:r>
            <w:proofErr w:type="spellStart"/>
            <w:r w:rsidRPr="00D524B5">
              <w:rPr>
                <w:rFonts w:ascii="Arial" w:eastAsia="Times New Roman" w:hAnsi="Arial" w:cs="Arial"/>
                <w:sz w:val="20"/>
                <w:szCs w:val="20"/>
                <w:lang w:eastAsia="ru-RU"/>
              </w:rPr>
              <w:t>Вераксы</w:t>
            </w:r>
            <w:proofErr w:type="spellEnd"/>
            <w:r w:rsidRPr="00D524B5">
              <w:rPr>
                <w:rFonts w:ascii="Arial" w:eastAsia="Times New Roman" w:hAnsi="Arial" w:cs="Arial"/>
                <w:sz w:val="20"/>
                <w:szCs w:val="20"/>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50150F8E"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3-4 лет</w:t>
            </w:r>
          </w:p>
        </w:tc>
      </w:tr>
      <w:tr w:rsidR="00A810E9" w:rsidRPr="00D524B5" w14:paraId="5B54294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338FFF7"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Н. Е. </w:t>
            </w:r>
            <w:proofErr w:type="spellStart"/>
            <w:r w:rsidRPr="00D524B5">
              <w:rPr>
                <w:rFonts w:ascii="Arial" w:eastAsia="Times New Roman" w:hAnsi="Arial" w:cs="Arial"/>
                <w:sz w:val="20"/>
                <w:szCs w:val="20"/>
                <w:lang w:eastAsia="ru-RU"/>
              </w:rPr>
              <w:t>Вераксы</w:t>
            </w:r>
            <w:proofErr w:type="spellEnd"/>
            <w:r w:rsidRPr="00D524B5">
              <w:rPr>
                <w:rFonts w:ascii="Arial" w:eastAsia="Times New Roman" w:hAnsi="Arial" w:cs="Arial"/>
                <w:sz w:val="20"/>
                <w:szCs w:val="20"/>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5CC060F3"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4-5 лет</w:t>
            </w:r>
          </w:p>
        </w:tc>
      </w:tr>
      <w:tr w:rsidR="00A810E9" w:rsidRPr="00D524B5" w14:paraId="6B54FE2D"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6C0BBA6"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Н. Е. </w:t>
            </w:r>
            <w:proofErr w:type="spellStart"/>
            <w:r w:rsidRPr="00D524B5">
              <w:rPr>
                <w:rFonts w:ascii="Arial" w:eastAsia="Times New Roman" w:hAnsi="Arial" w:cs="Arial"/>
                <w:sz w:val="20"/>
                <w:szCs w:val="20"/>
                <w:lang w:eastAsia="ru-RU"/>
              </w:rPr>
              <w:t>Вераксы</w:t>
            </w:r>
            <w:proofErr w:type="spellEnd"/>
            <w:r w:rsidRPr="00D524B5">
              <w:rPr>
                <w:rFonts w:ascii="Arial" w:eastAsia="Times New Roman" w:hAnsi="Arial" w:cs="Arial"/>
                <w:sz w:val="20"/>
                <w:szCs w:val="20"/>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6AEB98E2" w14:textId="77777777" w:rsidR="00A810E9" w:rsidRPr="00D524B5" w:rsidRDefault="00A810E9"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5-6 лет</w:t>
            </w:r>
          </w:p>
        </w:tc>
      </w:tr>
      <w:tr w:rsidR="00427BC0" w:rsidRPr="00D524B5" w14:paraId="3315080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19E858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Н. Е. </w:t>
            </w:r>
            <w:proofErr w:type="spellStart"/>
            <w:r w:rsidRPr="00D524B5">
              <w:rPr>
                <w:rFonts w:ascii="Arial" w:eastAsia="Times New Roman" w:hAnsi="Arial" w:cs="Arial"/>
                <w:sz w:val="20"/>
                <w:szCs w:val="20"/>
                <w:lang w:eastAsia="ru-RU"/>
              </w:rPr>
              <w:t>Вераксы</w:t>
            </w:r>
            <w:proofErr w:type="spellEnd"/>
            <w:r w:rsidRPr="00D524B5">
              <w:rPr>
                <w:rFonts w:ascii="Arial" w:eastAsia="Times New Roman" w:hAnsi="Arial" w:cs="Arial"/>
                <w:sz w:val="20"/>
                <w:szCs w:val="20"/>
                <w:lang w:eastAsia="ru-RU"/>
              </w:rPr>
              <w:t>,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14:paraId="697470B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6-7 лет</w:t>
            </w:r>
          </w:p>
        </w:tc>
      </w:tr>
      <w:tr w:rsidR="00427BC0" w:rsidRPr="00D524B5" w14:paraId="1DF60B0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8E0DAF1"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Веракса</w:t>
            </w:r>
            <w:proofErr w:type="spellEnd"/>
            <w:r w:rsidRPr="00D524B5">
              <w:rPr>
                <w:rFonts w:ascii="Arial" w:eastAsia="Times New Roman" w:hAnsi="Arial" w:cs="Arial"/>
                <w:sz w:val="20"/>
                <w:szCs w:val="20"/>
                <w:lang w:eastAsia="ru-RU"/>
              </w:rPr>
              <w:t xml:space="preserve"> А. Н.</w:t>
            </w:r>
          </w:p>
        </w:tc>
        <w:tc>
          <w:tcPr>
            <w:tcW w:w="5860" w:type="dxa"/>
            <w:tcBorders>
              <w:top w:val="nil"/>
              <w:left w:val="nil"/>
              <w:bottom w:val="single" w:sz="4" w:space="0" w:color="auto"/>
              <w:right w:val="single" w:sz="4" w:space="0" w:color="auto"/>
            </w:tcBorders>
            <w:shd w:val="clear" w:color="auto" w:fill="auto"/>
            <w:hideMark/>
          </w:tcPr>
          <w:p w14:paraId="753C1B7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Индивидуальная психологическая диагностика дошкольника. 5-7 лет. ФГОС</w:t>
            </w:r>
          </w:p>
        </w:tc>
      </w:tr>
      <w:tr w:rsidR="00427BC0" w:rsidRPr="00D524B5" w14:paraId="78BCDAB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312F0B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Логинова Л. .</w:t>
            </w:r>
          </w:p>
        </w:tc>
        <w:tc>
          <w:tcPr>
            <w:tcW w:w="5860" w:type="dxa"/>
            <w:tcBorders>
              <w:top w:val="nil"/>
              <w:left w:val="nil"/>
              <w:bottom w:val="single" w:sz="4" w:space="0" w:color="auto"/>
              <w:right w:val="single" w:sz="4" w:space="0" w:color="auto"/>
            </w:tcBorders>
            <w:shd w:val="clear" w:color="auto" w:fill="auto"/>
            <w:hideMark/>
          </w:tcPr>
          <w:p w14:paraId="08A9E4D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Образовательное событие как инновационная технология работы с детьми 3-7 лет</w:t>
            </w:r>
          </w:p>
        </w:tc>
      </w:tr>
      <w:tr w:rsidR="00427BC0" w:rsidRPr="00D524B5" w14:paraId="65EBC60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01F30FC"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Веракса</w:t>
            </w:r>
            <w:proofErr w:type="spellEnd"/>
            <w:r w:rsidRPr="00D524B5">
              <w:rPr>
                <w:rFonts w:ascii="Arial" w:eastAsia="Times New Roman" w:hAnsi="Arial" w:cs="Arial"/>
                <w:sz w:val="20"/>
                <w:szCs w:val="20"/>
                <w:lang w:eastAsia="ru-RU"/>
              </w:rPr>
              <w:t xml:space="preserve"> А. Н., </w:t>
            </w:r>
            <w:proofErr w:type="spellStart"/>
            <w:r w:rsidRPr="00D524B5">
              <w:rPr>
                <w:rFonts w:ascii="Arial" w:eastAsia="Times New Roman" w:hAnsi="Arial" w:cs="Arial"/>
                <w:sz w:val="20"/>
                <w:szCs w:val="20"/>
                <w:lang w:eastAsia="ru-RU"/>
              </w:rPr>
              <w:t>Веракса</w:t>
            </w:r>
            <w:proofErr w:type="spellEnd"/>
            <w:r w:rsidRPr="00D524B5">
              <w:rPr>
                <w:rFonts w:ascii="Arial" w:eastAsia="Times New Roman" w:hAnsi="Arial" w:cs="Arial"/>
                <w:sz w:val="20"/>
                <w:szCs w:val="20"/>
                <w:lang w:eastAsia="ru-RU"/>
              </w:rPr>
              <w:t xml:space="preserve"> Н. Е.</w:t>
            </w:r>
          </w:p>
        </w:tc>
        <w:tc>
          <w:tcPr>
            <w:tcW w:w="5860" w:type="dxa"/>
            <w:tcBorders>
              <w:top w:val="nil"/>
              <w:left w:val="nil"/>
              <w:bottom w:val="single" w:sz="4" w:space="0" w:color="auto"/>
              <w:right w:val="single" w:sz="4" w:space="0" w:color="auto"/>
            </w:tcBorders>
            <w:shd w:val="clear" w:color="auto" w:fill="auto"/>
            <w:hideMark/>
          </w:tcPr>
          <w:p w14:paraId="47A6D2A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Пространство детской реализации. Проектная  деятельность. (5-7 лет) Методическое пособие. ФГОС</w:t>
            </w:r>
          </w:p>
        </w:tc>
      </w:tr>
      <w:tr w:rsidR="00427BC0" w:rsidRPr="00D524B5" w14:paraId="6434EB3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118EAB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53F11EB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Журнал приема и ухода детей. ФГОС</w:t>
            </w:r>
          </w:p>
        </w:tc>
      </w:tr>
      <w:tr w:rsidR="00427BC0" w:rsidRPr="00D524B5" w14:paraId="40F66DD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D314DF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4787D4A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Журнал регистрации протоколов родительских собраний. ФГОС</w:t>
            </w:r>
          </w:p>
        </w:tc>
      </w:tr>
      <w:tr w:rsidR="00427BC0" w:rsidRPr="00D524B5" w14:paraId="421085C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8E113D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Котельникова С. В., Новикова Ж. Л.</w:t>
            </w:r>
          </w:p>
        </w:tc>
        <w:tc>
          <w:tcPr>
            <w:tcW w:w="5860" w:type="dxa"/>
            <w:tcBorders>
              <w:top w:val="nil"/>
              <w:left w:val="nil"/>
              <w:bottom w:val="single" w:sz="4" w:space="0" w:color="auto"/>
              <w:right w:val="single" w:sz="4" w:space="0" w:color="auto"/>
            </w:tcBorders>
            <w:shd w:val="clear" w:color="auto" w:fill="auto"/>
            <w:hideMark/>
          </w:tcPr>
          <w:p w14:paraId="7DC3228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Рабочий журнал воспитателя</w:t>
            </w:r>
          </w:p>
        </w:tc>
      </w:tr>
      <w:tr w:rsidR="00427BC0" w:rsidRPr="00D524B5" w14:paraId="52E43DF3" w14:textId="77777777" w:rsidTr="0031657F">
        <w:trPr>
          <w:trHeight w:val="600"/>
        </w:trPr>
        <w:tc>
          <w:tcPr>
            <w:tcW w:w="3140" w:type="dxa"/>
            <w:tcBorders>
              <w:top w:val="nil"/>
              <w:left w:val="single" w:sz="4" w:space="0" w:color="auto"/>
              <w:bottom w:val="single" w:sz="4" w:space="0" w:color="auto"/>
              <w:right w:val="single" w:sz="4" w:space="0" w:color="auto"/>
            </w:tcBorders>
            <w:shd w:val="clear" w:color="auto" w:fill="auto"/>
            <w:hideMark/>
          </w:tcPr>
          <w:p w14:paraId="0EEA3E47"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Алмазова</w:t>
            </w:r>
            <w:proofErr w:type="spellEnd"/>
            <w:r w:rsidRPr="00D524B5">
              <w:rPr>
                <w:rFonts w:ascii="Arial" w:eastAsia="Times New Roman" w:hAnsi="Arial" w:cs="Arial"/>
                <w:sz w:val="20"/>
                <w:szCs w:val="20"/>
                <w:lang w:eastAsia="ru-RU"/>
              </w:rPr>
              <w:t xml:space="preserve"> О. В., </w:t>
            </w:r>
            <w:proofErr w:type="spellStart"/>
            <w:r w:rsidRPr="00D524B5">
              <w:rPr>
                <w:rFonts w:ascii="Arial" w:eastAsia="Times New Roman" w:hAnsi="Arial" w:cs="Arial"/>
                <w:sz w:val="20"/>
                <w:szCs w:val="20"/>
                <w:lang w:eastAsia="ru-RU"/>
              </w:rPr>
              <w:t>Бухаленкова</w:t>
            </w:r>
            <w:proofErr w:type="spellEnd"/>
            <w:r w:rsidRPr="00D524B5">
              <w:rPr>
                <w:rFonts w:ascii="Arial" w:eastAsia="Times New Roman" w:hAnsi="Arial" w:cs="Arial"/>
                <w:sz w:val="20"/>
                <w:szCs w:val="20"/>
                <w:lang w:eastAsia="ru-RU"/>
              </w:rPr>
              <w:t xml:space="preserve"> Д. А., </w:t>
            </w:r>
            <w:proofErr w:type="spellStart"/>
            <w:r w:rsidRPr="00D524B5">
              <w:rPr>
                <w:rFonts w:ascii="Arial" w:eastAsia="Times New Roman" w:hAnsi="Arial" w:cs="Arial"/>
                <w:sz w:val="20"/>
                <w:szCs w:val="20"/>
                <w:lang w:eastAsia="ru-RU"/>
              </w:rPr>
              <w:t>Веракса</w:t>
            </w:r>
            <w:proofErr w:type="spellEnd"/>
            <w:r w:rsidRPr="00D524B5">
              <w:rPr>
                <w:rFonts w:ascii="Arial" w:eastAsia="Times New Roman" w:hAnsi="Arial" w:cs="Arial"/>
                <w:sz w:val="20"/>
                <w:szCs w:val="20"/>
                <w:lang w:eastAsia="ru-RU"/>
              </w:rPr>
              <w:t xml:space="preserve"> А. Н., Гаврилова М. Н., </w:t>
            </w:r>
            <w:proofErr w:type="spellStart"/>
            <w:r w:rsidRPr="00D524B5">
              <w:rPr>
                <w:rFonts w:ascii="Arial" w:eastAsia="Times New Roman" w:hAnsi="Arial" w:cs="Arial"/>
                <w:sz w:val="20"/>
                <w:szCs w:val="20"/>
                <w:lang w:eastAsia="ru-RU"/>
              </w:rPr>
              <w:t>Якупова</w:t>
            </w:r>
            <w:proofErr w:type="spellEnd"/>
            <w:r w:rsidRPr="00D524B5">
              <w:rPr>
                <w:rFonts w:ascii="Arial" w:eastAsia="Times New Roman" w:hAnsi="Arial" w:cs="Arial"/>
                <w:sz w:val="20"/>
                <w:szCs w:val="20"/>
                <w:lang w:eastAsia="ru-RU"/>
              </w:rPr>
              <w:t xml:space="preserve"> В. А.</w:t>
            </w:r>
          </w:p>
        </w:tc>
        <w:tc>
          <w:tcPr>
            <w:tcW w:w="5860" w:type="dxa"/>
            <w:tcBorders>
              <w:top w:val="nil"/>
              <w:left w:val="nil"/>
              <w:bottom w:val="single" w:sz="4" w:space="0" w:color="auto"/>
              <w:right w:val="single" w:sz="4" w:space="0" w:color="auto"/>
            </w:tcBorders>
            <w:shd w:val="clear" w:color="auto" w:fill="auto"/>
            <w:hideMark/>
          </w:tcPr>
          <w:p w14:paraId="4B63E8B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Развитие </w:t>
            </w:r>
            <w:proofErr w:type="spellStart"/>
            <w:r w:rsidRPr="00D524B5">
              <w:rPr>
                <w:rFonts w:ascii="Arial" w:eastAsia="Times New Roman" w:hAnsi="Arial" w:cs="Arial"/>
                <w:sz w:val="20"/>
                <w:szCs w:val="20"/>
                <w:lang w:eastAsia="ru-RU"/>
              </w:rPr>
              <w:t>саморегуляции</w:t>
            </w:r>
            <w:proofErr w:type="spellEnd"/>
            <w:r w:rsidRPr="00D524B5">
              <w:rPr>
                <w:rFonts w:ascii="Arial" w:eastAsia="Times New Roman" w:hAnsi="Arial" w:cs="Arial"/>
                <w:sz w:val="20"/>
                <w:szCs w:val="20"/>
                <w:lang w:eastAsia="ru-RU"/>
              </w:rPr>
              <w:t xml:space="preserve"> у дошкольников. 5-7 лет. ФГОС</w:t>
            </w:r>
          </w:p>
        </w:tc>
      </w:tr>
      <w:tr w:rsidR="00427BC0" w:rsidRPr="00D524B5" w14:paraId="14236E7D" w14:textId="77777777" w:rsidTr="0031657F">
        <w:trPr>
          <w:trHeight w:val="600"/>
        </w:trPr>
        <w:tc>
          <w:tcPr>
            <w:tcW w:w="3140" w:type="dxa"/>
            <w:tcBorders>
              <w:top w:val="nil"/>
              <w:left w:val="single" w:sz="4" w:space="0" w:color="auto"/>
              <w:bottom w:val="single" w:sz="4" w:space="0" w:color="auto"/>
              <w:right w:val="single" w:sz="4" w:space="0" w:color="auto"/>
            </w:tcBorders>
            <w:shd w:val="clear" w:color="auto" w:fill="auto"/>
            <w:hideMark/>
          </w:tcPr>
          <w:p w14:paraId="19298253"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Белолуцкая</w:t>
            </w:r>
            <w:proofErr w:type="spellEnd"/>
            <w:r w:rsidRPr="00D524B5">
              <w:rPr>
                <w:rFonts w:ascii="Arial" w:eastAsia="Times New Roman" w:hAnsi="Arial" w:cs="Arial"/>
                <w:sz w:val="20"/>
                <w:szCs w:val="20"/>
                <w:lang w:eastAsia="ru-RU"/>
              </w:rPr>
              <w:t xml:space="preserve"> А. К., </w:t>
            </w:r>
            <w:proofErr w:type="spellStart"/>
            <w:r w:rsidRPr="00D524B5">
              <w:rPr>
                <w:rFonts w:ascii="Arial" w:eastAsia="Times New Roman" w:hAnsi="Arial" w:cs="Arial"/>
                <w:sz w:val="20"/>
                <w:szCs w:val="20"/>
                <w:lang w:eastAsia="ru-RU"/>
              </w:rPr>
              <w:t>Денисенкова</w:t>
            </w:r>
            <w:proofErr w:type="spellEnd"/>
            <w:r w:rsidRPr="00D524B5">
              <w:rPr>
                <w:rFonts w:ascii="Arial" w:eastAsia="Times New Roman" w:hAnsi="Arial" w:cs="Arial"/>
                <w:sz w:val="20"/>
                <w:szCs w:val="20"/>
                <w:lang w:eastAsia="ru-RU"/>
              </w:rPr>
              <w:t xml:space="preserve">  Н. С., Короткова Ю. А., Смирнова Е. О., Титова Н. И., </w:t>
            </w:r>
            <w:proofErr w:type="spellStart"/>
            <w:r w:rsidRPr="00D524B5">
              <w:rPr>
                <w:rFonts w:ascii="Arial" w:eastAsia="Times New Roman" w:hAnsi="Arial" w:cs="Arial"/>
                <w:sz w:val="20"/>
                <w:szCs w:val="20"/>
                <w:lang w:eastAsia="ru-RU"/>
              </w:rPr>
              <w:t>Шиян</w:t>
            </w:r>
            <w:proofErr w:type="spellEnd"/>
            <w:r w:rsidRPr="00D524B5">
              <w:rPr>
                <w:rFonts w:ascii="Arial" w:eastAsia="Times New Roman" w:hAnsi="Arial" w:cs="Arial"/>
                <w:sz w:val="20"/>
                <w:szCs w:val="20"/>
                <w:lang w:eastAsia="ru-RU"/>
              </w:rPr>
              <w:t xml:space="preserve"> И. Е., </w:t>
            </w:r>
            <w:proofErr w:type="spellStart"/>
            <w:r w:rsidRPr="00D524B5">
              <w:rPr>
                <w:rFonts w:ascii="Arial" w:eastAsia="Times New Roman" w:hAnsi="Arial" w:cs="Arial"/>
                <w:sz w:val="20"/>
                <w:szCs w:val="20"/>
                <w:lang w:eastAsia="ru-RU"/>
              </w:rPr>
              <w:t>Шиян</w:t>
            </w:r>
            <w:proofErr w:type="spellEnd"/>
            <w:r w:rsidRPr="00D524B5">
              <w:rPr>
                <w:rFonts w:ascii="Arial" w:eastAsia="Times New Roman" w:hAnsi="Arial" w:cs="Arial"/>
                <w:sz w:val="20"/>
                <w:szCs w:val="20"/>
                <w:lang w:eastAsia="ru-RU"/>
              </w:rPr>
              <w:t xml:space="preserve"> О. А.</w:t>
            </w:r>
          </w:p>
        </w:tc>
        <w:tc>
          <w:tcPr>
            <w:tcW w:w="5860" w:type="dxa"/>
            <w:tcBorders>
              <w:top w:val="nil"/>
              <w:left w:val="nil"/>
              <w:bottom w:val="single" w:sz="4" w:space="0" w:color="auto"/>
              <w:right w:val="single" w:sz="4" w:space="0" w:color="auto"/>
            </w:tcBorders>
            <w:shd w:val="clear" w:color="auto" w:fill="auto"/>
            <w:hideMark/>
          </w:tcPr>
          <w:p w14:paraId="687964F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Современный детский сад: Универсальные целевые ориентиры дошкольного образования. ФГОС</w:t>
            </w:r>
          </w:p>
        </w:tc>
      </w:tr>
      <w:tr w:rsidR="00427BC0" w:rsidRPr="00D524B5" w14:paraId="6647F84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E527692"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Шиян</w:t>
            </w:r>
            <w:proofErr w:type="spellEnd"/>
            <w:r w:rsidRPr="00D524B5">
              <w:rPr>
                <w:rFonts w:ascii="Arial" w:eastAsia="Times New Roman" w:hAnsi="Arial" w:cs="Arial"/>
                <w:sz w:val="20"/>
                <w:szCs w:val="20"/>
                <w:lang w:eastAsia="ru-RU"/>
              </w:rPr>
              <w:t xml:space="preserve"> О. А.</w:t>
            </w:r>
          </w:p>
        </w:tc>
        <w:tc>
          <w:tcPr>
            <w:tcW w:w="5860" w:type="dxa"/>
            <w:tcBorders>
              <w:top w:val="nil"/>
              <w:left w:val="nil"/>
              <w:bottom w:val="single" w:sz="4" w:space="0" w:color="auto"/>
              <w:right w:val="single" w:sz="4" w:space="0" w:color="auto"/>
            </w:tcBorders>
            <w:shd w:val="clear" w:color="auto" w:fill="auto"/>
            <w:hideMark/>
          </w:tcPr>
          <w:p w14:paraId="2C9B8B9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Современный детский сад. Каким он должен быть. ФГОС</w:t>
            </w:r>
          </w:p>
        </w:tc>
      </w:tr>
      <w:tr w:rsidR="00427BC0" w:rsidRPr="00D524B5" w14:paraId="3549BD27"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720D7BE2"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0A568C1C"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1 Оценка качества</w:t>
            </w:r>
          </w:p>
        </w:tc>
      </w:tr>
      <w:tr w:rsidR="00427BC0" w:rsidRPr="00D524B5" w14:paraId="1DD6E7A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8EA56BC"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Греннер</w:t>
            </w:r>
            <w:proofErr w:type="spellEnd"/>
            <w:r w:rsidRPr="00D524B5">
              <w:rPr>
                <w:rFonts w:ascii="Arial" w:eastAsia="Times New Roman" w:hAnsi="Arial" w:cs="Arial"/>
                <w:sz w:val="20"/>
                <w:szCs w:val="20"/>
                <w:lang w:eastAsia="ru-RU"/>
              </w:rPr>
              <w:t xml:space="preserve"> К. ., Дитрих  И. ., Маркс  Ю. ., </w:t>
            </w:r>
            <w:proofErr w:type="spellStart"/>
            <w:r w:rsidRPr="00D524B5">
              <w:rPr>
                <w:rFonts w:ascii="Arial" w:eastAsia="Times New Roman" w:hAnsi="Arial" w:cs="Arial"/>
                <w:sz w:val="20"/>
                <w:szCs w:val="20"/>
                <w:lang w:eastAsia="ru-RU"/>
              </w:rPr>
              <w:t>Титце</w:t>
            </w:r>
            <w:proofErr w:type="spellEnd"/>
            <w:r w:rsidRPr="00D524B5">
              <w:rPr>
                <w:rFonts w:ascii="Arial" w:eastAsia="Times New Roman" w:hAnsi="Arial" w:cs="Arial"/>
                <w:sz w:val="20"/>
                <w:szCs w:val="20"/>
                <w:lang w:eastAsia="ru-RU"/>
              </w:rPr>
              <w:t xml:space="preserve"> В. ., </w:t>
            </w:r>
            <w:proofErr w:type="spellStart"/>
            <w:r w:rsidRPr="00D524B5">
              <w:rPr>
                <w:rFonts w:ascii="Arial" w:eastAsia="Times New Roman" w:hAnsi="Arial" w:cs="Arial"/>
                <w:sz w:val="20"/>
                <w:szCs w:val="20"/>
                <w:lang w:eastAsia="ru-RU"/>
              </w:rPr>
              <w:t>Ханиш</w:t>
            </w:r>
            <w:proofErr w:type="spellEnd"/>
            <w:r w:rsidRPr="00D524B5">
              <w:rPr>
                <w:rFonts w:ascii="Arial" w:eastAsia="Times New Roman" w:hAnsi="Arial" w:cs="Arial"/>
                <w:sz w:val="20"/>
                <w:szCs w:val="20"/>
                <w:lang w:eastAsia="ru-RU"/>
              </w:rPr>
              <w:t xml:space="preserve"> А. .</w:t>
            </w:r>
          </w:p>
        </w:tc>
        <w:tc>
          <w:tcPr>
            <w:tcW w:w="5860" w:type="dxa"/>
            <w:tcBorders>
              <w:top w:val="nil"/>
              <w:left w:val="nil"/>
              <w:bottom w:val="single" w:sz="4" w:space="0" w:color="auto"/>
              <w:right w:val="single" w:sz="4" w:space="0" w:color="auto"/>
            </w:tcBorders>
            <w:shd w:val="clear" w:color="auto" w:fill="auto"/>
            <w:hideMark/>
          </w:tcPr>
          <w:p w14:paraId="010E54C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Оценка и развитие качества дошкольного образования. ФГОС</w:t>
            </w:r>
          </w:p>
        </w:tc>
      </w:tr>
      <w:tr w:rsidR="00427BC0" w:rsidRPr="00D524B5" w14:paraId="5978044D"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882B715"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Арчер</w:t>
            </w:r>
            <w:proofErr w:type="spellEnd"/>
            <w:r w:rsidRPr="00D524B5">
              <w:rPr>
                <w:rFonts w:ascii="Arial" w:eastAsia="Times New Roman" w:hAnsi="Arial" w:cs="Arial"/>
                <w:sz w:val="20"/>
                <w:szCs w:val="20"/>
                <w:lang w:eastAsia="ru-RU"/>
              </w:rPr>
              <w:t xml:space="preserve"> К. ., </w:t>
            </w:r>
            <w:proofErr w:type="spellStart"/>
            <w:r w:rsidRPr="00D524B5">
              <w:rPr>
                <w:rFonts w:ascii="Arial" w:eastAsia="Times New Roman" w:hAnsi="Arial" w:cs="Arial"/>
                <w:sz w:val="20"/>
                <w:szCs w:val="20"/>
                <w:lang w:eastAsia="ru-RU"/>
              </w:rPr>
              <w:t>Сирадж</w:t>
            </w:r>
            <w:proofErr w:type="spellEnd"/>
            <w:r w:rsidRPr="00D524B5">
              <w:rPr>
                <w:rFonts w:ascii="Arial" w:eastAsia="Times New Roman" w:hAnsi="Arial" w:cs="Arial"/>
                <w:sz w:val="20"/>
                <w:szCs w:val="20"/>
                <w:lang w:eastAsia="ru-RU"/>
              </w:rPr>
              <w:t xml:space="preserve"> И. .</w:t>
            </w:r>
          </w:p>
        </w:tc>
        <w:tc>
          <w:tcPr>
            <w:tcW w:w="5860" w:type="dxa"/>
            <w:tcBorders>
              <w:top w:val="nil"/>
              <w:left w:val="nil"/>
              <w:bottom w:val="single" w:sz="4" w:space="0" w:color="auto"/>
              <w:right w:val="single" w:sz="4" w:space="0" w:color="auto"/>
            </w:tcBorders>
            <w:shd w:val="clear" w:color="auto" w:fill="auto"/>
            <w:hideMark/>
          </w:tcPr>
          <w:p w14:paraId="29B680C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Шкала MOVERS. Повышение уровня физического развития детей (2-7 лет)</w:t>
            </w:r>
          </w:p>
        </w:tc>
      </w:tr>
      <w:tr w:rsidR="00427BC0" w:rsidRPr="00D524B5" w14:paraId="5305816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C49D0E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Кингстон Д. ., </w:t>
            </w:r>
            <w:proofErr w:type="spellStart"/>
            <w:r w:rsidRPr="00D524B5">
              <w:rPr>
                <w:rFonts w:ascii="Arial" w:eastAsia="Times New Roman" w:hAnsi="Arial" w:cs="Arial"/>
                <w:sz w:val="20"/>
                <w:szCs w:val="20"/>
                <w:lang w:eastAsia="ru-RU"/>
              </w:rPr>
              <w:t>Мелхиш</w:t>
            </w:r>
            <w:proofErr w:type="spellEnd"/>
            <w:r w:rsidRPr="00D524B5">
              <w:rPr>
                <w:rFonts w:ascii="Arial" w:eastAsia="Times New Roman" w:hAnsi="Arial" w:cs="Arial"/>
                <w:sz w:val="20"/>
                <w:szCs w:val="20"/>
                <w:lang w:eastAsia="ru-RU"/>
              </w:rPr>
              <w:t xml:space="preserve"> Э. ., </w:t>
            </w:r>
            <w:proofErr w:type="spellStart"/>
            <w:r w:rsidRPr="00D524B5">
              <w:rPr>
                <w:rFonts w:ascii="Arial" w:eastAsia="Times New Roman" w:hAnsi="Arial" w:cs="Arial"/>
                <w:sz w:val="20"/>
                <w:szCs w:val="20"/>
                <w:lang w:eastAsia="ru-RU"/>
              </w:rPr>
              <w:t>Сирадж</w:t>
            </w:r>
            <w:proofErr w:type="spellEnd"/>
            <w:r w:rsidRPr="00D524B5">
              <w:rPr>
                <w:rFonts w:ascii="Arial" w:eastAsia="Times New Roman" w:hAnsi="Arial" w:cs="Arial"/>
                <w:sz w:val="20"/>
                <w:szCs w:val="20"/>
                <w:lang w:eastAsia="ru-RU"/>
              </w:rPr>
              <w:t xml:space="preserve"> И. .</w:t>
            </w:r>
          </w:p>
        </w:tc>
        <w:tc>
          <w:tcPr>
            <w:tcW w:w="5860" w:type="dxa"/>
            <w:tcBorders>
              <w:top w:val="nil"/>
              <w:left w:val="nil"/>
              <w:bottom w:val="single" w:sz="4" w:space="0" w:color="auto"/>
              <w:right w:val="single" w:sz="4" w:space="0" w:color="auto"/>
            </w:tcBorders>
            <w:shd w:val="clear" w:color="auto" w:fill="auto"/>
            <w:hideMark/>
          </w:tcPr>
          <w:p w14:paraId="66E0A42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Шкала </w:t>
            </w:r>
            <w:proofErr w:type="spellStart"/>
            <w:r w:rsidRPr="00D524B5">
              <w:rPr>
                <w:rFonts w:ascii="Arial" w:eastAsia="Times New Roman" w:hAnsi="Arial" w:cs="Arial"/>
                <w:sz w:val="20"/>
                <w:szCs w:val="20"/>
                <w:lang w:eastAsia="ru-RU"/>
              </w:rPr>
              <w:t>SSTEW.Обеспечение</w:t>
            </w:r>
            <w:proofErr w:type="spellEnd"/>
            <w:r w:rsidRPr="00D524B5">
              <w:rPr>
                <w:rFonts w:ascii="Arial" w:eastAsia="Times New Roman" w:hAnsi="Arial" w:cs="Arial"/>
                <w:sz w:val="20"/>
                <w:szCs w:val="20"/>
                <w:lang w:eastAsia="ru-RU"/>
              </w:rPr>
              <w:t xml:space="preserve"> устойчивого совместного мышления и эмоционального благополучия (2–5 лет)</w:t>
            </w:r>
          </w:p>
        </w:tc>
      </w:tr>
      <w:tr w:rsidR="00427BC0" w:rsidRPr="00D524B5" w14:paraId="596E1594"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1541DFC1" w14:textId="77777777" w:rsidR="00427BC0" w:rsidRPr="00D524B5" w:rsidRDefault="00427BC0"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1B319D59" w14:textId="77777777" w:rsidR="00427BC0" w:rsidRPr="00D524B5" w:rsidRDefault="00427BC0"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4. Высшее профессиональное образование</w:t>
            </w:r>
          </w:p>
        </w:tc>
      </w:tr>
      <w:tr w:rsidR="00427BC0" w:rsidRPr="00D524B5" w14:paraId="42A9E94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F3EBC15" w14:textId="77777777" w:rsidR="00427BC0" w:rsidRPr="00D524B5" w:rsidRDefault="00427BC0" w:rsidP="0031657F">
            <w:pPr>
              <w:spacing w:after="0" w:line="240" w:lineRule="auto"/>
              <w:outlineLvl w:val="1"/>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14:paraId="54C2725B" w14:textId="77777777" w:rsidR="00427BC0" w:rsidRPr="00D524B5" w:rsidRDefault="00427BC0" w:rsidP="0031657F">
            <w:pPr>
              <w:spacing w:after="0" w:line="240" w:lineRule="auto"/>
              <w:outlineLvl w:val="1"/>
              <w:rPr>
                <w:rFonts w:ascii="Arial" w:eastAsia="Times New Roman" w:hAnsi="Arial" w:cs="Arial"/>
                <w:sz w:val="20"/>
                <w:szCs w:val="20"/>
                <w:lang w:eastAsia="ru-RU"/>
              </w:rPr>
            </w:pPr>
            <w:r w:rsidRPr="00D524B5">
              <w:rPr>
                <w:rFonts w:ascii="Arial" w:eastAsia="Times New Roman" w:hAnsi="Arial" w:cs="Arial"/>
                <w:sz w:val="20"/>
                <w:szCs w:val="20"/>
                <w:lang w:eastAsia="ru-RU"/>
              </w:rPr>
              <w:t>ВПО Развитие двигательных способностей дошкольников</w:t>
            </w:r>
          </w:p>
        </w:tc>
      </w:tr>
      <w:tr w:rsidR="00427BC0" w:rsidRPr="00D524B5" w14:paraId="60FE7494"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B67D317" w14:textId="77777777" w:rsidR="00427BC0" w:rsidRPr="00D524B5" w:rsidRDefault="00427BC0" w:rsidP="0031657F">
            <w:pPr>
              <w:spacing w:after="0" w:line="240" w:lineRule="auto"/>
              <w:outlineLvl w:val="1"/>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Джалла</w:t>
            </w:r>
            <w:proofErr w:type="spellEnd"/>
            <w:r w:rsidRPr="00D524B5">
              <w:rPr>
                <w:rFonts w:ascii="Arial" w:eastAsia="Times New Roman" w:hAnsi="Arial" w:cs="Arial"/>
                <w:sz w:val="20"/>
                <w:szCs w:val="20"/>
                <w:lang w:eastAsia="ru-RU"/>
              </w:rPr>
              <w:t xml:space="preserve"> Р. У., </w:t>
            </w:r>
            <w:proofErr w:type="spellStart"/>
            <w:r w:rsidRPr="00D524B5">
              <w:rPr>
                <w:rFonts w:ascii="Arial" w:eastAsia="Times New Roman" w:hAnsi="Arial" w:cs="Arial"/>
                <w:sz w:val="20"/>
                <w:szCs w:val="20"/>
                <w:lang w:eastAsia="ru-RU"/>
              </w:rPr>
              <w:t>Уденховен</w:t>
            </w:r>
            <w:proofErr w:type="spellEnd"/>
            <w:r w:rsidRPr="00D524B5">
              <w:rPr>
                <w:rFonts w:ascii="Arial" w:eastAsia="Times New Roman" w:hAnsi="Arial" w:cs="Arial"/>
                <w:sz w:val="20"/>
                <w:szCs w:val="20"/>
                <w:lang w:eastAsia="ru-RU"/>
              </w:rPr>
              <w:t xml:space="preserve"> Н. в.</w:t>
            </w:r>
          </w:p>
        </w:tc>
        <w:tc>
          <w:tcPr>
            <w:tcW w:w="5860" w:type="dxa"/>
            <w:tcBorders>
              <w:top w:val="nil"/>
              <w:left w:val="nil"/>
              <w:bottom w:val="single" w:sz="4" w:space="0" w:color="auto"/>
              <w:right w:val="single" w:sz="4" w:space="0" w:color="auto"/>
            </w:tcBorders>
            <w:shd w:val="clear" w:color="auto" w:fill="auto"/>
            <w:hideMark/>
          </w:tcPr>
          <w:p w14:paraId="2919E1F6" w14:textId="77777777" w:rsidR="00427BC0" w:rsidRPr="00D524B5" w:rsidRDefault="00427BC0" w:rsidP="0031657F">
            <w:pPr>
              <w:spacing w:after="0" w:line="240" w:lineRule="auto"/>
              <w:outlineLvl w:val="1"/>
              <w:rPr>
                <w:rFonts w:ascii="Arial" w:eastAsia="Times New Roman" w:hAnsi="Arial" w:cs="Arial"/>
                <w:sz w:val="20"/>
                <w:szCs w:val="20"/>
                <w:lang w:eastAsia="ru-RU"/>
              </w:rPr>
            </w:pPr>
            <w:r w:rsidRPr="00D524B5">
              <w:rPr>
                <w:rFonts w:ascii="Arial" w:eastAsia="Times New Roman" w:hAnsi="Arial" w:cs="Arial"/>
                <w:sz w:val="20"/>
                <w:szCs w:val="20"/>
                <w:lang w:eastAsia="ru-RU"/>
              </w:rPr>
              <w:t>ВПО Раннее развитие детей. Культурологический подход</w:t>
            </w:r>
          </w:p>
        </w:tc>
      </w:tr>
      <w:tr w:rsidR="00427BC0" w:rsidRPr="00D524B5" w14:paraId="5A1B79A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CCB4648" w14:textId="77777777" w:rsidR="00427BC0" w:rsidRPr="00D524B5" w:rsidRDefault="00427BC0" w:rsidP="0031657F">
            <w:pPr>
              <w:spacing w:after="0" w:line="240" w:lineRule="auto"/>
              <w:outlineLvl w:val="1"/>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lastRenderedPageBreak/>
              <w:t>Веракса</w:t>
            </w:r>
            <w:proofErr w:type="spellEnd"/>
            <w:r w:rsidRPr="00D524B5">
              <w:rPr>
                <w:rFonts w:ascii="Arial" w:eastAsia="Times New Roman" w:hAnsi="Arial" w:cs="Arial"/>
                <w:sz w:val="20"/>
                <w:szCs w:val="20"/>
                <w:lang w:eastAsia="ru-RU"/>
              </w:rPr>
              <w:t xml:space="preserve"> А. Н., </w:t>
            </w:r>
            <w:proofErr w:type="spellStart"/>
            <w:r w:rsidRPr="00D524B5">
              <w:rPr>
                <w:rFonts w:ascii="Arial" w:eastAsia="Times New Roman" w:hAnsi="Arial" w:cs="Arial"/>
                <w:sz w:val="20"/>
                <w:szCs w:val="20"/>
                <w:lang w:eastAsia="ru-RU"/>
              </w:rPr>
              <w:t>Веракса</w:t>
            </w:r>
            <w:proofErr w:type="spellEnd"/>
            <w:r w:rsidRPr="00D524B5">
              <w:rPr>
                <w:rFonts w:ascii="Arial" w:eastAsia="Times New Roman" w:hAnsi="Arial" w:cs="Arial"/>
                <w:sz w:val="20"/>
                <w:szCs w:val="20"/>
                <w:lang w:eastAsia="ru-RU"/>
              </w:rPr>
              <w:t xml:space="preserve"> Н. Е., Репина Т. А.</w:t>
            </w:r>
          </w:p>
        </w:tc>
        <w:tc>
          <w:tcPr>
            <w:tcW w:w="5860" w:type="dxa"/>
            <w:tcBorders>
              <w:top w:val="nil"/>
              <w:left w:val="nil"/>
              <w:bottom w:val="single" w:sz="4" w:space="0" w:color="auto"/>
              <w:right w:val="single" w:sz="4" w:space="0" w:color="auto"/>
            </w:tcBorders>
            <w:shd w:val="clear" w:color="auto" w:fill="auto"/>
            <w:hideMark/>
          </w:tcPr>
          <w:p w14:paraId="3D53FCF1" w14:textId="77777777" w:rsidR="00427BC0" w:rsidRPr="00D524B5" w:rsidRDefault="00427BC0" w:rsidP="0031657F">
            <w:pPr>
              <w:spacing w:after="0" w:line="240" w:lineRule="auto"/>
              <w:outlineLvl w:val="1"/>
              <w:rPr>
                <w:rFonts w:ascii="Arial" w:eastAsia="Times New Roman" w:hAnsi="Arial" w:cs="Arial"/>
                <w:sz w:val="20"/>
                <w:szCs w:val="20"/>
                <w:lang w:eastAsia="ru-RU"/>
              </w:rPr>
            </w:pPr>
            <w:r w:rsidRPr="00D524B5">
              <w:rPr>
                <w:rFonts w:ascii="Arial" w:eastAsia="Times New Roman" w:hAnsi="Arial" w:cs="Arial"/>
                <w:sz w:val="20"/>
                <w:szCs w:val="20"/>
                <w:lang w:eastAsia="ru-RU"/>
              </w:rPr>
              <w:t>ВПО Социальная психология дошкольника</w:t>
            </w:r>
          </w:p>
        </w:tc>
      </w:tr>
      <w:tr w:rsidR="00427BC0" w:rsidRPr="00D524B5" w14:paraId="66083244"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B16B5CF" w14:textId="77777777" w:rsidR="00427BC0" w:rsidRPr="00D524B5" w:rsidRDefault="00427BC0" w:rsidP="0031657F">
            <w:pPr>
              <w:spacing w:after="0" w:line="240" w:lineRule="auto"/>
              <w:outlineLvl w:val="1"/>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Бренифье</w:t>
            </w:r>
            <w:proofErr w:type="spellEnd"/>
            <w:r w:rsidRPr="00D524B5">
              <w:rPr>
                <w:rFonts w:ascii="Arial" w:eastAsia="Times New Roman" w:hAnsi="Arial" w:cs="Arial"/>
                <w:sz w:val="20"/>
                <w:szCs w:val="20"/>
                <w:lang w:eastAsia="ru-RU"/>
              </w:rPr>
              <w:t xml:space="preserve"> О. .</w:t>
            </w:r>
          </w:p>
        </w:tc>
        <w:tc>
          <w:tcPr>
            <w:tcW w:w="5860" w:type="dxa"/>
            <w:tcBorders>
              <w:top w:val="nil"/>
              <w:left w:val="nil"/>
              <w:bottom w:val="single" w:sz="4" w:space="0" w:color="auto"/>
              <w:right w:val="single" w:sz="4" w:space="0" w:color="auto"/>
            </w:tcBorders>
            <w:shd w:val="clear" w:color="auto" w:fill="auto"/>
            <w:hideMark/>
          </w:tcPr>
          <w:p w14:paraId="6149C49A" w14:textId="77777777" w:rsidR="00427BC0" w:rsidRPr="00D524B5" w:rsidRDefault="00427BC0" w:rsidP="0031657F">
            <w:pPr>
              <w:spacing w:after="0" w:line="240" w:lineRule="auto"/>
              <w:outlineLvl w:val="1"/>
              <w:rPr>
                <w:rFonts w:ascii="Arial" w:eastAsia="Times New Roman" w:hAnsi="Arial" w:cs="Arial"/>
                <w:sz w:val="20"/>
                <w:szCs w:val="20"/>
                <w:lang w:eastAsia="ru-RU"/>
              </w:rPr>
            </w:pPr>
            <w:r w:rsidRPr="00D524B5">
              <w:rPr>
                <w:rFonts w:ascii="Arial" w:eastAsia="Times New Roman" w:hAnsi="Arial" w:cs="Arial"/>
                <w:sz w:val="20"/>
                <w:szCs w:val="20"/>
                <w:lang w:eastAsia="ru-RU"/>
              </w:rPr>
              <w:t>ВПО Философская практика в детском саду</w:t>
            </w:r>
          </w:p>
        </w:tc>
      </w:tr>
      <w:tr w:rsidR="00427BC0" w:rsidRPr="00D524B5" w14:paraId="48FAD922" w14:textId="77777777" w:rsidTr="0031657F">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14:paraId="637D513D" w14:textId="77777777" w:rsidR="00427BC0" w:rsidRPr="00D524B5" w:rsidRDefault="00427BC0" w:rsidP="0031657F">
            <w:pPr>
              <w:spacing w:after="0" w:line="240" w:lineRule="auto"/>
              <w:jc w:val="center"/>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Авторы</w:t>
            </w:r>
          </w:p>
        </w:tc>
        <w:tc>
          <w:tcPr>
            <w:tcW w:w="5860" w:type="dxa"/>
            <w:tcBorders>
              <w:top w:val="nil"/>
              <w:left w:val="nil"/>
              <w:bottom w:val="single" w:sz="4" w:space="0" w:color="auto"/>
              <w:right w:val="single" w:sz="4" w:space="0" w:color="auto"/>
            </w:tcBorders>
            <w:shd w:val="clear" w:color="000000" w:fill="F2F1D9"/>
            <w:hideMark/>
          </w:tcPr>
          <w:p w14:paraId="59A278A3"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1 </w:t>
            </w:r>
            <w:proofErr w:type="gramStart"/>
            <w:r w:rsidRPr="00D524B5">
              <w:rPr>
                <w:rFonts w:ascii="Arial" w:eastAsia="Times New Roman" w:hAnsi="Arial" w:cs="Arial"/>
                <w:b/>
                <w:bCs/>
                <w:color w:val="64512D"/>
                <w:sz w:val="20"/>
                <w:szCs w:val="20"/>
                <w:lang w:eastAsia="ru-RU"/>
              </w:rPr>
              <w:t>Программа</w:t>
            </w:r>
            <w:proofErr w:type="gramEnd"/>
            <w:r w:rsidRPr="00D524B5">
              <w:rPr>
                <w:rFonts w:ascii="Arial" w:eastAsia="Times New Roman" w:hAnsi="Arial" w:cs="Arial"/>
                <w:b/>
                <w:bCs/>
                <w:color w:val="64512D"/>
                <w:sz w:val="20"/>
                <w:szCs w:val="20"/>
                <w:lang w:eastAsia="ru-RU"/>
              </w:rPr>
              <w:t xml:space="preserve"> основанная на </w:t>
            </w:r>
            <w:proofErr w:type="spellStart"/>
            <w:r w:rsidRPr="00D524B5">
              <w:rPr>
                <w:rFonts w:ascii="Arial" w:eastAsia="Times New Roman" w:hAnsi="Arial" w:cs="Arial"/>
                <w:b/>
                <w:bCs/>
                <w:color w:val="64512D"/>
                <w:sz w:val="20"/>
                <w:szCs w:val="20"/>
                <w:lang w:eastAsia="ru-RU"/>
              </w:rPr>
              <w:t>Эккерс</w:t>
            </w:r>
            <w:proofErr w:type="spellEnd"/>
            <w:r w:rsidRPr="00D524B5">
              <w:rPr>
                <w:rFonts w:ascii="Arial" w:eastAsia="Times New Roman" w:hAnsi="Arial" w:cs="Arial"/>
                <w:b/>
                <w:bCs/>
                <w:color w:val="64512D"/>
                <w:sz w:val="20"/>
                <w:szCs w:val="20"/>
                <w:lang w:eastAsia="ru-RU"/>
              </w:rPr>
              <w:t>. Тематические недели.</w:t>
            </w:r>
          </w:p>
        </w:tc>
      </w:tr>
      <w:tr w:rsidR="00427BC0" w:rsidRPr="00D524B5" w14:paraId="3D53C6DB"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A68D7F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03325782"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Программа</w:t>
            </w:r>
            <w:proofErr w:type="gramEnd"/>
            <w:r w:rsidRPr="00D524B5">
              <w:rPr>
                <w:rFonts w:ascii="Arial" w:eastAsia="Times New Roman" w:hAnsi="Arial" w:cs="Arial"/>
                <w:sz w:val="20"/>
                <w:szCs w:val="20"/>
                <w:lang w:eastAsia="ru-RU"/>
              </w:rPr>
              <w:t xml:space="preserve"> основанная на ECERS. Методические рекомендации (3-5 лет)</w:t>
            </w:r>
          </w:p>
        </w:tc>
      </w:tr>
      <w:tr w:rsidR="00427BC0" w:rsidRPr="00D524B5" w14:paraId="33DF5CB5" w14:textId="77777777" w:rsidTr="0031657F">
        <w:trPr>
          <w:trHeight w:val="240"/>
        </w:trPr>
        <w:tc>
          <w:tcPr>
            <w:tcW w:w="3140" w:type="dxa"/>
            <w:tcBorders>
              <w:top w:val="nil"/>
              <w:left w:val="single" w:sz="4" w:space="0" w:color="auto"/>
              <w:bottom w:val="single" w:sz="4" w:space="0" w:color="auto"/>
              <w:right w:val="single" w:sz="4" w:space="0" w:color="auto"/>
            </w:tcBorders>
            <w:shd w:val="clear" w:color="auto" w:fill="auto"/>
            <w:hideMark/>
          </w:tcPr>
          <w:p w14:paraId="520094F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7B602E5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«Давай дружить!». Наглядно-дидактический материал</w:t>
            </w:r>
          </w:p>
        </w:tc>
      </w:tr>
      <w:tr w:rsidR="00427BC0" w:rsidRPr="00D524B5" w14:paraId="137C252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AF46B2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2DBF005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«Давай дружить!». Планы и конспекты занятий</w:t>
            </w:r>
          </w:p>
        </w:tc>
      </w:tr>
      <w:tr w:rsidR="00427BC0" w:rsidRPr="00D524B5" w14:paraId="5F18F9C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CA9269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2039A91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«Зрение». Планы и конспекты занятий</w:t>
            </w:r>
          </w:p>
        </w:tc>
      </w:tr>
      <w:tr w:rsidR="00427BC0" w:rsidRPr="00D524B5" w14:paraId="5C29560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C33FF8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51DE672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«Зрение». Наглядно-дидактический материал</w:t>
            </w:r>
          </w:p>
        </w:tc>
      </w:tr>
      <w:tr w:rsidR="00427BC0" w:rsidRPr="00D524B5" w14:paraId="4DBA4BC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8D74B1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3667F8A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«Изучаем птиц». Планы и конспекты занятий</w:t>
            </w:r>
          </w:p>
        </w:tc>
      </w:tr>
      <w:tr w:rsidR="00427BC0" w:rsidRPr="00D524B5" w14:paraId="260182C4"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EFAAEF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721836F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«Изучаем птиц». Наглядно-дидактический материал</w:t>
            </w:r>
          </w:p>
        </w:tc>
      </w:tr>
      <w:tr w:rsidR="00427BC0" w:rsidRPr="00D524B5" w14:paraId="18F932D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302555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2B91F1E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«Мы заботимся о себе». Наглядно-дидактический материал</w:t>
            </w:r>
          </w:p>
        </w:tc>
      </w:tr>
      <w:tr w:rsidR="00427BC0" w:rsidRPr="00D524B5" w14:paraId="11670B3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B1F028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5FB0818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«Мы заботимся о себе». Планы и конспекты занятий</w:t>
            </w:r>
          </w:p>
        </w:tc>
      </w:tr>
      <w:tr w:rsidR="00427BC0" w:rsidRPr="00D524B5" w14:paraId="27C5EE6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926F72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26E484C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«Мы одинаковые, мы разные». Планы и конспекты занятий</w:t>
            </w:r>
          </w:p>
        </w:tc>
      </w:tr>
      <w:tr w:rsidR="00427BC0" w:rsidRPr="00D524B5" w14:paraId="4F17CB60"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F57BCC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13F23CE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«Мы одинаковые, мы разные». Наглядно-дидактический материал</w:t>
            </w:r>
          </w:p>
        </w:tc>
      </w:tr>
      <w:tr w:rsidR="00427BC0" w:rsidRPr="00D524B5" w14:paraId="51062D6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EE2111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21B5A84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«Наш детский сад». Наглядно-дидактический материал</w:t>
            </w:r>
          </w:p>
        </w:tc>
      </w:tr>
      <w:tr w:rsidR="00427BC0" w:rsidRPr="00D524B5" w14:paraId="50A6DDC2"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50867F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5E89344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«Наш детский сад». Планы и конспекты занятий</w:t>
            </w:r>
          </w:p>
        </w:tc>
      </w:tr>
      <w:tr w:rsidR="00427BC0" w:rsidRPr="00D524B5" w14:paraId="11974EE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C96392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1A1ACF8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Тема недели «Солнце». Наглядно-дидактический материал </w:t>
            </w:r>
          </w:p>
        </w:tc>
      </w:tr>
      <w:tr w:rsidR="00427BC0" w:rsidRPr="00D524B5" w14:paraId="2E00215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4BA888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 Дебби </w:t>
            </w:r>
            <w:proofErr w:type="spellStart"/>
            <w:r w:rsidRPr="00D524B5">
              <w:rPr>
                <w:rFonts w:ascii="Arial" w:eastAsia="Times New Roman" w:hAnsi="Arial" w:cs="Arial"/>
                <w:sz w:val="20"/>
                <w:szCs w:val="20"/>
                <w:lang w:eastAsia="ru-RU"/>
              </w:rPr>
              <w:t>Краер</w:t>
            </w:r>
            <w:proofErr w:type="spellEnd"/>
            <w:proofErr w:type="gramStart"/>
            <w:r w:rsidRPr="00D524B5">
              <w:rPr>
                <w:rFonts w:ascii="Arial" w:eastAsia="Times New Roman" w:hAnsi="Arial" w:cs="Arial"/>
                <w:sz w:val="20"/>
                <w:szCs w:val="20"/>
                <w:lang w:eastAsia="ru-RU"/>
              </w:rPr>
              <w:t xml:space="preserve"> .</w:t>
            </w:r>
            <w:proofErr w:type="gramEnd"/>
          </w:p>
        </w:tc>
        <w:tc>
          <w:tcPr>
            <w:tcW w:w="5860" w:type="dxa"/>
            <w:tcBorders>
              <w:top w:val="nil"/>
              <w:left w:val="nil"/>
              <w:bottom w:val="single" w:sz="4" w:space="0" w:color="auto"/>
              <w:right w:val="single" w:sz="4" w:space="0" w:color="auto"/>
            </w:tcBorders>
            <w:shd w:val="clear" w:color="auto" w:fill="auto"/>
            <w:hideMark/>
          </w:tcPr>
          <w:p w14:paraId="331454A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Тема недели «Солнце». Планы и конспекты занятий</w:t>
            </w:r>
          </w:p>
        </w:tc>
      </w:tr>
      <w:tr w:rsidR="00427BC0" w:rsidRPr="00D524B5" w14:paraId="6EC20C75" w14:textId="77777777" w:rsidTr="0031657F">
        <w:trPr>
          <w:trHeight w:val="330"/>
        </w:trPr>
        <w:tc>
          <w:tcPr>
            <w:tcW w:w="3140" w:type="dxa"/>
            <w:tcBorders>
              <w:top w:val="nil"/>
              <w:left w:val="single" w:sz="4" w:space="0" w:color="auto"/>
              <w:bottom w:val="single" w:sz="4" w:space="0" w:color="auto"/>
              <w:right w:val="single" w:sz="4" w:space="0" w:color="auto"/>
            </w:tcBorders>
            <w:shd w:val="clear" w:color="000000" w:fill="F2F1D9"/>
            <w:noWrap/>
            <w:hideMark/>
          </w:tcPr>
          <w:p w14:paraId="560D14C6"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4EE2D2E9"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2 Младенческий и ранний возраст (ясли, 0-3 года). </w:t>
            </w:r>
          </w:p>
        </w:tc>
      </w:tr>
      <w:tr w:rsidR="00427BC0" w:rsidRPr="00D524B5" w14:paraId="0272CE6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564E036"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29FA4D4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ясельных группах детского сада. Конспекты занятий. 2-3 года. ФГОС</w:t>
            </w:r>
          </w:p>
        </w:tc>
      </w:tr>
      <w:tr w:rsidR="00427BC0" w:rsidRPr="00D524B5" w14:paraId="0A67DC8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965B8D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Губанова Н. Ф.</w:t>
            </w:r>
          </w:p>
        </w:tc>
        <w:tc>
          <w:tcPr>
            <w:tcW w:w="5860" w:type="dxa"/>
            <w:tcBorders>
              <w:top w:val="nil"/>
              <w:left w:val="nil"/>
              <w:bottom w:val="single" w:sz="4" w:space="0" w:color="auto"/>
              <w:right w:val="single" w:sz="4" w:space="0" w:color="auto"/>
            </w:tcBorders>
            <w:shd w:val="clear" w:color="auto" w:fill="auto"/>
            <w:hideMark/>
          </w:tcPr>
          <w:p w14:paraId="1E71AF8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Игровая деятельность в ясельных группах детского сада. 2-3 года.</w:t>
            </w:r>
          </w:p>
        </w:tc>
      </w:tr>
      <w:tr w:rsidR="00427BC0" w:rsidRPr="00D524B5" w14:paraId="489194C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D84C3E2"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795B8F3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ясельных группах детского сада. 2-3 года. Конспекты занятий. ФГОС</w:t>
            </w:r>
          </w:p>
        </w:tc>
      </w:tr>
      <w:tr w:rsidR="00427BC0" w:rsidRPr="00D524B5" w14:paraId="5210125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40697A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Петрова В. А.</w:t>
            </w:r>
          </w:p>
        </w:tc>
        <w:tc>
          <w:tcPr>
            <w:tcW w:w="5860" w:type="dxa"/>
            <w:tcBorders>
              <w:top w:val="nil"/>
              <w:left w:val="nil"/>
              <w:bottom w:val="single" w:sz="4" w:space="0" w:color="auto"/>
              <w:right w:val="single" w:sz="4" w:space="0" w:color="auto"/>
            </w:tcBorders>
            <w:shd w:val="clear" w:color="auto" w:fill="auto"/>
            <w:hideMark/>
          </w:tcPr>
          <w:p w14:paraId="5BF49BF6"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Музыка-малышам</w:t>
            </w:r>
            <w:proofErr w:type="gramEnd"/>
            <w:r w:rsidRPr="00D524B5">
              <w:rPr>
                <w:rFonts w:ascii="Arial" w:eastAsia="Times New Roman" w:hAnsi="Arial" w:cs="Arial"/>
                <w:sz w:val="20"/>
                <w:szCs w:val="20"/>
                <w:lang w:eastAsia="ru-RU"/>
              </w:rPr>
              <w:t>. 0-1 год. ФГОС. Методическое пособие с конспектами занятий и нотным материалом.</w:t>
            </w:r>
          </w:p>
        </w:tc>
      </w:tr>
      <w:tr w:rsidR="00427BC0" w:rsidRPr="00D524B5" w14:paraId="2550837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D9C9BF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Петрова В. А.</w:t>
            </w:r>
          </w:p>
        </w:tc>
        <w:tc>
          <w:tcPr>
            <w:tcW w:w="5860" w:type="dxa"/>
            <w:tcBorders>
              <w:top w:val="nil"/>
              <w:left w:val="nil"/>
              <w:bottom w:val="single" w:sz="4" w:space="0" w:color="auto"/>
              <w:right w:val="single" w:sz="4" w:space="0" w:color="auto"/>
            </w:tcBorders>
            <w:shd w:val="clear" w:color="auto" w:fill="auto"/>
            <w:hideMark/>
          </w:tcPr>
          <w:p w14:paraId="0C188FC7"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Музыка-малышам</w:t>
            </w:r>
            <w:proofErr w:type="gramEnd"/>
            <w:r w:rsidRPr="00D524B5">
              <w:rPr>
                <w:rFonts w:ascii="Arial" w:eastAsia="Times New Roman" w:hAnsi="Arial" w:cs="Arial"/>
                <w:sz w:val="20"/>
                <w:szCs w:val="20"/>
                <w:lang w:eastAsia="ru-RU"/>
              </w:rPr>
              <w:t>. 1-2 года. ФГОС Методическое пособие с конспектами занятий и нотным материалом.</w:t>
            </w:r>
          </w:p>
        </w:tc>
      </w:tr>
      <w:tr w:rsidR="00427BC0" w:rsidRPr="00D524B5" w14:paraId="0D194C7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CD0FCB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Петрова В. А.</w:t>
            </w:r>
          </w:p>
        </w:tc>
        <w:tc>
          <w:tcPr>
            <w:tcW w:w="5860" w:type="dxa"/>
            <w:tcBorders>
              <w:top w:val="nil"/>
              <w:left w:val="nil"/>
              <w:bottom w:val="single" w:sz="4" w:space="0" w:color="auto"/>
              <w:right w:val="single" w:sz="4" w:space="0" w:color="auto"/>
            </w:tcBorders>
            <w:shd w:val="clear" w:color="auto" w:fill="auto"/>
            <w:hideMark/>
          </w:tcPr>
          <w:p w14:paraId="187CF6EB"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Музыка-малышам</w:t>
            </w:r>
            <w:proofErr w:type="gramEnd"/>
            <w:r w:rsidRPr="00D524B5">
              <w:rPr>
                <w:rFonts w:ascii="Arial" w:eastAsia="Times New Roman" w:hAnsi="Arial" w:cs="Arial"/>
                <w:sz w:val="20"/>
                <w:szCs w:val="20"/>
                <w:lang w:eastAsia="ru-RU"/>
              </w:rPr>
              <w:t>. 2-3 года. ФГОС. Методическое пособие с конспектами занятий и нотным материалом.</w:t>
            </w:r>
          </w:p>
        </w:tc>
      </w:tr>
      <w:tr w:rsidR="00427BC0" w:rsidRPr="00D524B5" w14:paraId="2DBF399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E96784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14:paraId="0D91CF0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Планы физкультурных занятий с детьми 2-3 лет. ФГОС </w:t>
            </w:r>
          </w:p>
        </w:tc>
      </w:tr>
      <w:tr w:rsidR="00427BC0" w:rsidRPr="00D524B5" w14:paraId="571C7CD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C10789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Куракина О. В., </w:t>
            </w:r>
            <w:proofErr w:type="spellStart"/>
            <w:r w:rsidRPr="00D524B5">
              <w:rPr>
                <w:rFonts w:ascii="Arial" w:eastAsia="Times New Roman" w:hAnsi="Arial" w:cs="Arial"/>
                <w:sz w:val="20"/>
                <w:szCs w:val="20"/>
                <w:lang w:eastAsia="ru-RU"/>
              </w:rPr>
              <w:t>Найбауэр</w:t>
            </w:r>
            <w:proofErr w:type="spellEnd"/>
            <w:r w:rsidRPr="00D524B5">
              <w:rPr>
                <w:rFonts w:ascii="Arial" w:eastAsia="Times New Roman" w:hAnsi="Arial" w:cs="Arial"/>
                <w:sz w:val="20"/>
                <w:szCs w:val="20"/>
                <w:lang w:eastAsia="ru-RU"/>
              </w:rPr>
              <w:t xml:space="preserve"> А. В.</w:t>
            </w:r>
          </w:p>
        </w:tc>
        <w:tc>
          <w:tcPr>
            <w:tcW w:w="5860" w:type="dxa"/>
            <w:tcBorders>
              <w:top w:val="nil"/>
              <w:left w:val="nil"/>
              <w:bottom w:val="single" w:sz="4" w:space="0" w:color="auto"/>
              <w:right w:val="single" w:sz="4" w:space="0" w:color="auto"/>
            </w:tcBorders>
            <w:shd w:val="clear" w:color="auto" w:fill="auto"/>
            <w:hideMark/>
          </w:tcPr>
          <w:p w14:paraId="3EEE4D6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игровые сеансы в ясельных группах детского сада. 1-3 года. Конспекты занятий. ФГОС</w:t>
            </w:r>
          </w:p>
        </w:tc>
      </w:tr>
      <w:tr w:rsidR="00427BC0" w:rsidRPr="00D524B5" w14:paraId="6501158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AEE8A83"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Гербова</w:t>
            </w:r>
            <w:proofErr w:type="spellEnd"/>
            <w:r w:rsidRPr="00D524B5">
              <w:rPr>
                <w:rFonts w:ascii="Arial" w:eastAsia="Times New Roman" w:hAnsi="Arial" w:cs="Arial"/>
                <w:sz w:val="20"/>
                <w:szCs w:val="20"/>
                <w:lang w:eastAsia="ru-RU"/>
              </w:rPr>
              <w:t xml:space="preserve"> В. В.</w:t>
            </w:r>
          </w:p>
        </w:tc>
        <w:tc>
          <w:tcPr>
            <w:tcW w:w="5860" w:type="dxa"/>
            <w:tcBorders>
              <w:top w:val="nil"/>
              <w:left w:val="nil"/>
              <w:bottom w:val="single" w:sz="4" w:space="0" w:color="auto"/>
              <w:right w:val="single" w:sz="4" w:space="0" w:color="auto"/>
            </w:tcBorders>
            <w:shd w:val="clear" w:color="auto" w:fill="auto"/>
            <w:hideMark/>
          </w:tcPr>
          <w:p w14:paraId="2C44C33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Развитие речи в детском саду. 2-3 года. Конспекты занятий. ФГОС</w:t>
            </w:r>
          </w:p>
        </w:tc>
      </w:tr>
      <w:tr w:rsidR="00427BC0" w:rsidRPr="00D524B5" w14:paraId="246469C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5A3B701"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24B08ED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Рисование в ясельных группах детского сада с детьми 2-3 лет. ФГОС</w:t>
            </w:r>
          </w:p>
        </w:tc>
      </w:tr>
      <w:tr w:rsidR="00427BC0" w:rsidRPr="00D524B5" w14:paraId="42638B0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B39EBED"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Степаненкова</w:t>
            </w:r>
            <w:proofErr w:type="spellEnd"/>
            <w:r w:rsidRPr="00D524B5">
              <w:rPr>
                <w:rFonts w:ascii="Arial" w:eastAsia="Times New Roman" w:hAnsi="Arial" w:cs="Arial"/>
                <w:sz w:val="20"/>
                <w:szCs w:val="20"/>
                <w:lang w:eastAsia="ru-RU"/>
              </w:rPr>
              <w:t xml:space="preserve"> Э. Я.</w:t>
            </w:r>
          </w:p>
        </w:tc>
        <w:tc>
          <w:tcPr>
            <w:tcW w:w="5860" w:type="dxa"/>
            <w:tcBorders>
              <w:top w:val="nil"/>
              <w:left w:val="nil"/>
              <w:bottom w:val="single" w:sz="4" w:space="0" w:color="auto"/>
              <w:right w:val="single" w:sz="4" w:space="0" w:color="auto"/>
            </w:tcBorders>
            <w:shd w:val="clear" w:color="auto" w:fill="auto"/>
            <w:hideMark/>
          </w:tcPr>
          <w:p w14:paraId="381CC2A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Сборник подвижных игр. Для детей раннего возраста. 2–3 года. ФГОС</w:t>
            </w:r>
          </w:p>
        </w:tc>
      </w:tr>
      <w:tr w:rsidR="00427BC0" w:rsidRPr="00D524B5" w14:paraId="0D8F0EA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FD9850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Абрамова Л. В., </w:t>
            </w:r>
            <w:proofErr w:type="spellStart"/>
            <w:r w:rsidRPr="00D524B5">
              <w:rPr>
                <w:rFonts w:ascii="Arial" w:eastAsia="Times New Roman" w:hAnsi="Arial" w:cs="Arial"/>
                <w:sz w:val="20"/>
                <w:szCs w:val="20"/>
                <w:lang w:eastAsia="ru-RU"/>
              </w:rPr>
              <w:t>Слепцова</w:t>
            </w:r>
            <w:proofErr w:type="spellEnd"/>
            <w:r w:rsidRPr="00D524B5">
              <w:rPr>
                <w:rFonts w:ascii="Arial" w:eastAsia="Times New Roman" w:hAnsi="Arial" w:cs="Arial"/>
                <w:sz w:val="20"/>
                <w:szCs w:val="20"/>
                <w:lang w:eastAsia="ru-RU"/>
              </w:rPr>
              <w:t xml:space="preserve"> И. Ф.</w:t>
            </w:r>
          </w:p>
        </w:tc>
        <w:tc>
          <w:tcPr>
            <w:tcW w:w="5860" w:type="dxa"/>
            <w:tcBorders>
              <w:top w:val="nil"/>
              <w:left w:val="nil"/>
              <w:bottom w:val="single" w:sz="4" w:space="0" w:color="auto"/>
              <w:right w:val="single" w:sz="4" w:space="0" w:color="auto"/>
            </w:tcBorders>
            <w:shd w:val="clear" w:color="auto" w:fill="auto"/>
            <w:hideMark/>
          </w:tcPr>
          <w:p w14:paraId="56D03BB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Социально-коммуникативное развитие дошкольников (2-3 года). ФГОС </w:t>
            </w:r>
          </w:p>
        </w:tc>
      </w:tr>
      <w:tr w:rsidR="00427BC0" w:rsidRPr="00D524B5" w14:paraId="0341134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432FC1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14:paraId="72FD876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2–3 года. Комплексы упражнений. ФГОС</w:t>
            </w:r>
          </w:p>
        </w:tc>
      </w:tr>
      <w:tr w:rsidR="00427BC0" w:rsidRPr="00D524B5" w14:paraId="09831CD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28C4FFE"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Позина</w:t>
            </w:r>
            <w:proofErr w:type="spellEnd"/>
            <w:r w:rsidRPr="00D524B5">
              <w:rPr>
                <w:rFonts w:ascii="Arial" w:eastAsia="Times New Roman" w:hAnsi="Arial" w:cs="Arial"/>
                <w:sz w:val="20"/>
                <w:szCs w:val="20"/>
                <w:lang w:eastAsia="ru-RU"/>
              </w:rPr>
              <w:t xml:space="preserve"> В. А., </w:t>
            </w:r>
            <w:proofErr w:type="spellStart"/>
            <w:r w:rsidRPr="00D524B5">
              <w:rPr>
                <w:rFonts w:ascii="Arial" w:eastAsia="Times New Roman" w:hAnsi="Arial" w:cs="Arial"/>
                <w:sz w:val="20"/>
                <w:szCs w:val="20"/>
                <w:lang w:eastAsia="ru-RU"/>
              </w:rPr>
              <w:t>Помораева</w:t>
            </w:r>
            <w:proofErr w:type="spellEnd"/>
            <w:r w:rsidRPr="00D524B5">
              <w:rPr>
                <w:rFonts w:ascii="Arial" w:eastAsia="Times New Roman" w:hAnsi="Arial" w:cs="Arial"/>
                <w:sz w:val="20"/>
                <w:szCs w:val="20"/>
                <w:lang w:eastAsia="ru-RU"/>
              </w:rPr>
              <w:t xml:space="preserve"> И. А.</w:t>
            </w:r>
          </w:p>
        </w:tc>
        <w:tc>
          <w:tcPr>
            <w:tcW w:w="5860" w:type="dxa"/>
            <w:tcBorders>
              <w:top w:val="nil"/>
              <w:left w:val="nil"/>
              <w:bottom w:val="single" w:sz="4" w:space="0" w:color="auto"/>
              <w:right w:val="single" w:sz="4" w:space="0" w:color="auto"/>
            </w:tcBorders>
            <w:shd w:val="clear" w:color="auto" w:fill="auto"/>
            <w:hideMark/>
          </w:tcPr>
          <w:p w14:paraId="0BE5CA0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2-3 года. Конспекты занятий. ФГОС</w:t>
            </w:r>
          </w:p>
        </w:tc>
      </w:tr>
      <w:tr w:rsidR="00427BC0" w:rsidRPr="00D524B5" w14:paraId="1D48AADB"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05F56E52"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339604F3"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3 Социально-коммуникативное развитие</w:t>
            </w:r>
          </w:p>
        </w:tc>
      </w:tr>
      <w:tr w:rsidR="00427BC0" w:rsidRPr="00D524B5" w14:paraId="1966D04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7CF5F77"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Сингер</w:t>
            </w:r>
            <w:proofErr w:type="spellEnd"/>
            <w:r w:rsidRPr="00D524B5">
              <w:rPr>
                <w:rFonts w:ascii="Arial" w:eastAsia="Times New Roman" w:hAnsi="Arial" w:cs="Arial"/>
                <w:sz w:val="20"/>
                <w:szCs w:val="20"/>
                <w:lang w:eastAsia="ru-RU"/>
              </w:rPr>
              <w:t xml:space="preserve"> Э. ., </w:t>
            </w:r>
            <w:proofErr w:type="spellStart"/>
            <w:r w:rsidRPr="00D524B5">
              <w:rPr>
                <w:rFonts w:ascii="Arial" w:eastAsia="Times New Roman" w:hAnsi="Arial" w:cs="Arial"/>
                <w:sz w:val="20"/>
                <w:szCs w:val="20"/>
                <w:lang w:eastAsia="ru-RU"/>
              </w:rPr>
              <w:t>Хаан</w:t>
            </w:r>
            <w:proofErr w:type="spellEnd"/>
            <w:r w:rsidRPr="00D524B5">
              <w:rPr>
                <w:rFonts w:ascii="Arial" w:eastAsia="Times New Roman" w:hAnsi="Arial" w:cs="Arial"/>
                <w:sz w:val="20"/>
                <w:szCs w:val="20"/>
                <w:lang w:eastAsia="ru-RU"/>
              </w:rPr>
              <w:t xml:space="preserve"> Д. .</w:t>
            </w:r>
          </w:p>
        </w:tc>
        <w:tc>
          <w:tcPr>
            <w:tcW w:w="5860" w:type="dxa"/>
            <w:tcBorders>
              <w:top w:val="nil"/>
              <w:left w:val="nil"/>
              <w:bottom w:val="single" w:sz="4" w:space="0" w:color="auto"/>
              <w:right w:val="single" w:sz="4" w:space="0" w:color="auto"/>
            </w:tcBorders>
            <w:shd w:val="clear" w:color="auto" w:fill="auto"/>
            <w:hideMark/>
          </w:tcPr>
          <w:p w14:paraId="398E0BC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Играть, удивляться, узнавать</w:t>
            </w:r>
          </w:p>
        </w:tc>
      </w:tr>
      <w:tr w:rsidR="00427BC0" w:rsidRPr="00D524B5" w14:paraId="13C287D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851C8E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 xml:space="preserve">Абрамова Л. В., </w:t>
            </w:r>
            <w:proofErr w:type="spellStart"/>
            <w:r w:rsidRPr="00D524B5">
              <w:rPr>
                <w:rFonts w:ascii="Arial" w:eastAsia="Times New Roman" w:hAnsi="Arial" w:cs="Arial"/>
                <w:sz w:val="20"/>
                <w:szCs w:val="20"/>
                <w:lang w:eastAsia="ru-RU"/>
              </w:rPr>
              <w:t>Слепцова</w:t>
            </w:r>
            <w:proofErr w:type="spellEnd"/>
            <w:r w:rsidRPr="00D524B5">
              <w:rPr>
                <w:rFonts w:ascii="Arial" w:eastAsia="Times New Roman" w:hAnsi="Arial" w:cs="Arial"/>
                <w:sz w:val="20"/>
                <w:szCs w:val="20"/>
                <w:lang w:eastAsia="ru-RU"/>
              </w:rPr>
              <w:t xml:space="preserve"> И. Ф.</w:t>
            </w:r>
          </w:p>
        </w:tc>
        <w:tc>
          <w:tcPr>
            <w:tcW w:w="5860" w:type="dxa"/>
            <w:tcBorders>
              <w:top w:val="nil"/>
              <w:left w:val="nil"/>
              <w:bottom w:val="single" w:sz="4" w:space="0" w:color="auto"/>
              <w:right w:val="single" w:sz="4" w:space="0" w:color="auto"/>
            </w:tcBorders>
            <w:shd w:val="clear" w:color="auto" w:fill="auto"/>
            <w:hideMark/>
          </w:tcPr>
          <w:p w14:paraId="14942E5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Социально-коммуникативное развитие дошкольников (3-4 года). ФГОС</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Методическое пособие</w:t>
            </w:r>
          </w:p>
        </w:tc>
      </w:tr>
      <w:tr w:rsidR="00427BC0" w:rsidRPr="00D524B5" w14:paraId="0AC3AB2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8E1FA7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Абрамова Л. В., </w:t>
            </w:r>
            <w:proofErr w:type="spellStart"/>
            <w:r w:rsidRPr="00D524B5">
              <w:rPr>
                <w:rFonts w:ascii="Arial" w:eastAsia="Times New Roman" w:hAnsi="Arial" w:cs="Arial"/>
                <w:sz w:val="20"/>
                <w:szCs w:val="20"/>
                <w:lang w:eastAsia="ru-RU"/>
              </w:rPr>
              <w:t>Слепцова</w:t>
            </w:r>
            <w:proofErr w:type="spellEnd"/>
            <w:r w:rsidRPr="00D524B5">
              <w:rPr>
                <w:rFonts w:ascii="Arial" w:eastAsia="Times New Roman" w:hAnsi="Arial" w:cs="Arial"/>
                <w:sz w:val="20"/>
                <w:szCs w:val="20"/>
                <w:lang w:eastAsia="ru-RU"/>
              </w:rPr>
              <w:t xml:space="preserve"> И. Ф.</w:t>
            </w:r>
          </w:p>
        </w:tc>
        <w:tc>
          <w:tcPr>
            <w:tcW w:w="5860" w:type="dxa"/>
            <w:tcBorders>
              <w:top w:val="nil"/>
              <w:left w:val="nil"/>
              <w:bottom w:val="single" w:sz="4" w:space="0" w:color="auto"/>
              <w:right w:val="single" w:sz="4" w:space="0" w:color="auto"/>
            </w:tcBorders>
            <w:shd w:val="clear" w:color="auto" w:fill="auto"/>
            <w:hideMark/>
          </w:tcPr>
          <w:p w14:paraId="0052FD1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Социально-коммуникативное развитие дошкольников (4-5 лет) ФГОС. Методическое пособие</w:t>
            </w:r>
          </w:p>
        </w:tc>
      </w:tr>
      <w:tr w:rsidR="00427BC0" w:rsidRPr="00D524B5" w14:paraId="4CD5CB4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F8ABF0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Абрамова Л. В., </w:t>
            </w:r>
            <w:proofErr w:type="spellStart"/>
            <w:r w:rsidRPr="00D524B5">
              <w:rPr>
                <w:rFonts w:ascii="Arial" w:eastAsia="Times New Roman" w:hAnsi="Arial" w:cs="Arial"/>
                <w:sz w:val="20"/>
                <w:szCs w:val="20"/>
                <w:lang w:eastAsia="ru-RU"/>
              </w:rPr>
              <w:t>Слепцова</w:t>
            </w:r>
            <w:proofErr w:type="spellEnd"/>
            <w:r w:rsidRPr="00D524B5">
              <w:rPr>
                <w:rFonts w:ascii="Arial" w:eastAsia="Times New Roman" w:hAnsi="Arial" w:cs="Arial"/>
                <w:sz w:val="20"/>
                <w:szCs w:val="20"/>
                <w:lang w:eastAsia="ru-RU"/>
              </w:rPr>
              <w:t xml:space="preserve"> И. Ф.</w:t>
            </w:r>
          </w:p>
        </w:tc>
        <w:tc>
          <w:tcPr>
            <w:tcW w:w="5860" w:type="dxa"/>
            <w:tcBorders>
              <w:top w:val="nil"/>
              <w:left w:val="nil"/>
              <w:bottom w:val="single" w:sz="4" w:space="0" w:color="auto"/>
              <w:right w:val="single" w:sz="4" w:space="0" w:color="auto"/>
            </w:tcBorders>
            <w:shd w:val="clear" w:color="auto" w:fill="auto"/>
            <w:hideMark/>
          </w:tcPr>
          <w:p w14:paraId="58D05EE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Социально-коммуникативное развитие дошкольников (5-6 лет) ФГОС. Методическое пособие</w:t>
            </w:r>
          </w:p>
        </w:tc>
      </w:tr>
      <w:tr w:rsidR="00427BC0" w:rsidRPr="00D524B5" w14:paraId="233A688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0E42E9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Абрамова Л. В., </w:t>
            </w:r>
            <w:proofErr w:type="spellStart"/>
            <w:r w:rsidRPr="00D524B5">
              <w:rPr>
                <w:rFonts w:ascii="Arial" w:eastAsia="Times New Roman" w:hAnsi="Arial" w:cs="Arial"/>
                <w:sz w:val="20"/>
                <w:szCs w:val="20"/>
                <w:lang w:eastAsia="ru-RU"/>
              </w:rPr>
              <w:t>Слепцова</w:t>
            </w:r>
            <w:proofErr w:type="spellEnd"/>
            <w:r w:rsidRPr="00D524B5">
              <w:rPr>
                <w:rFonts w:ascii="Arial" w:eastAsia="Times New Roman" w:hAnsi="Arial" w:cs="Arial"/>
                <w:sz w:val="20"/>
                <w:szCs w:val="20"/>
                <w:lang w:eastAsia="ru-RU"/>
              </w:rPr>
              <w:t xml:space="preserve"> И. Ф.</w:t>
            </w:r>
          </w:p>
        </w:tc>
        <w:tc>
          <w:tcPr>
            <w:tcW w:w="5860" w:type="dxa"/>
            <w:tcBorders>
              <w:top w:val="nil"/>
              <w:left w:val="nil"/>
              <w:bottom w:val="single" w:sz="4" w:space="0" w:color="auto"/>
              <w:right w:val="single" w:sz="4" w:space="0" w:color="auto"/>
            </w:tcBorders>
            <w:shd w:val="clear" w:color="auto" w:fill="auto"/>
            <w:hideMark/>
          </w:tcPr>
          <w:p w14:paraId="0CDD5CB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Социально-коммуникативное развитие дошкольников (6-7 лет) ФГОС</w:t>
            </w:r>
          </w:p>
        </w:tc>
      </w:tr>
      <w:tr w:rsidR="00427BC0" w:rsidRPr="00D524B5" w14:paraId="02982F7B"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2C864D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Губанова Н. Ф.</w:t>
            </w:r>
          </w:p>
        </w:tc>
        <w:tc>
          <w:tcPr>
            <w:tcW w:w="5860" w:type="dxa"/>
            <w:tcBorders>
              <w:top w:val="nil"/>
              <w:left w:val="nil"/>
              <w:bottom w:val="single" w:sz="4" w:space="0" w:color="auto"/>
              <w:right w:val="single" w:sz="4" w:space="0" w:color="auto"/>
            </w:tcBorders>
            <w:shd w:val="clear" w:color="auto" w:fill="auto"/>
            <w:hideMark/>
          </w:tcPr>
          <w:p w14:paraId="2CD1AAF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Игровая деятельность в детском саду. 3-4 года. Методическое пособие</w:t>
            </w:r>
          </w:p>
        </w:tc>
      </w:tr>
      <w:tr w:rsidR="00427BC0" w:rsidRPr="00D524B5" w14:paraId="3733D11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362372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Губанова Н. Ф.</w:t>
            </w:r>
          </w:p>
        </w:tc>
        <w:tc>
          <w:tcPr>
            <w:tcW w:w="5860" w:type="dxa"/>
            <w:tcBorders>
              <w:top w:val="nil"/>
              <w:left w:val="nil"/>
              <w:bottom w:val="single" w:sz="4" w:space="0" w:color="auto"/>
              <w:right w:val="single" w:sz="4" w:space="0" w:color="auto"/>
            </w:tcBorders>
            <w:shd w:val="clear" w:color="auto" w:fill="auto"/>
            <w:hideMark/>
          </w:tcPr>
          <w:p w14:paraId="09EBD41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Игровая деятельность в детском саду. 4-5 лет. Методическое пособие</w:t>
            </w:r>
          </w:p>
        </w:tc>
      </w:tr>
      <w:tr w:rsidR="00427BC0" w:rsidRPr="00D524B5" w14:paraId="607C84A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9EA3B2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Губанова Н. Ф.</w:t>
            </w:r>
          </w:p>
        </w:tc>
        <w:tc>
          <w:tcPr>
            <w:tcW w:w="5860" w:type="dxa"/>
            <w:tcBorders>
              <w:top w:val="nil"/>
              <w:left w:val="nil"/>
              <w:bottom w:val="single" w:sz="4" w:space="0" w:color="auto"/>
              <w:right w:val="single" w:sz="4" w:space="0" w:color="auto"/>
            </w:tcBorders>
            <w:shd w:val="clear" w:color="auto" w:fill="auto"/>
            <w:hideMark/>
          </w:tcPr>
          <w:p w14:paraId="09ECE79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Игровая деятельность в детском саду. 5-6 лет. Методическое пособие</w:t>
            </w:r>
          </w:p>
        </w:tc>
      </w:tr>
      <w:tr w:rsidR="00427BC0" w:rsidRPr="00D524B5" w14:paraId="2998772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3FB13B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Петрова В. И., </w:t>
            </w:r>
            <w:proofErr w:type="spellStart"/>
            <w:r w:rsidRPr="00D524B5">
              <w:rPr>
                <w:rFonts w:ascii="Arial" w:eastAsia="Times New Roman" w:hAnsi="Arial" w:cs="Arial"/>
                <w:sz w:val="20"/>
                <w:szCs w:val="20"/>
                <w:lang w:eastAsia="ru-RU"/>
              </w:rPr>
              <w:t>Стульник</w:t>
            </w:r>
            <w:proofErr w:type="spellEnd"/>
            <w:r w:rsidRPr="00D524B5">
              <w:rPr>
                <w:rFonts w:ascii="Arial" w:eastAsia="Times New Roman" w:hAnsi="Arial" w:cs="Arial"/>
                <w:sz w:val="20"/>
                <w:szCs w:val="20"/>
                <w:lang w:eastAsia="ru-RU"/>
              </w:rPr>
              <w:t xml:space="preserve"> Т. Д.</w:t>
            </w:r>
          </w:p>
        </w:tc>
        <w:tc>
          <w:tcPr>
            <w:tcW w:w="5860" w:type="dxa"/>
            <w:tcBorders>
              <w:top w:val="nil"/>
              <w:left w:val="nil"/>
              <w:bottom w:val="single" w:sz="4" w:space="0" w:color="auto"/>
              <w:right w:val="single" w:sz="4" w:space="0" w:color="auto"/>
            </w:tcBorders>
            <w:shd w:val="clear" w:color="auto" w:fill="auto"/>
            <w:hideMark/>
          </w:tcPr>
          <w:p w14:paraId="722FA9F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Этические беседы с дошкольниками. (4-7 лет) ФГОС. Методическое пособие с конспектами занятий</w:t>
            </w:r>
          </w:p>
        </w:tc>
      </w:tr>
      <w:tr w:rsidR="00427BC0" w:rsidRPr="00D524B5" w14:paraId="4A08F0AF"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592091FF"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518DDA9F"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4 Познавательное развитие</w:t>
            </w:r>
          </w:p>
        </w:tc>
      </w:tr>
      <w:tr w:rsidR="00427BC0" w:rsidRPr="00D524B5" w14:paraId="2AEF57D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4064B21"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Курова</w:t>
            </w:r>
            <w:proofErr w:type="spellEnd"/>
            <w:r w:rsidRPr="00D524B5">
              <w:rPr>
                <w:rFonts w:ascii="Arial" w:eastAsia="Times New Roman" w:hAnsi="Arial" w:cs="Arial"/>
                <w:sz w:val="20"/>
                <w:szCs w:val="20"/>
                <w:lang w:eastAsia="ru-RU"/>
              </w:rPr>
              <w:t xml:space="preserve"> Л. В.</w:t>
            </w:r>
          </w:p>
        </w:tc>
        <w:tc>
          <w:tcPr>
            <w:tcW w:w="5860" w:type="dxa"/>
            <w:tcBorders>
              <w:top w:val="nil"/>
              <w:left w:val="nil"/>
              <w:bottom w:val="single" w:sz="4" w:space="0" w:color="auto"/>
              <w:right w:val="single" w:sz="4" w:space="0" w:color="auto"/>
            </w:tcBorders>
            <w:shd w:val="clear" w:color="auto" w:fill="auto"/>
            <w:hideMark/>
          </w:tcPr>
          <w:p w14:paraId="107D1DD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CD. Интерактивный годовой курс "Счет, форма, величина". Для детей 3-4 </w:t>
            </w:r>
            <w:proofErr w:type="spellStart"/>
            <w:r w:rsidRPr="00D524B5">
              <w:rPr>
                <w:rFonts w:ascii="Arial" w:eastAsia="Times New Roman" w:hAnsi="Arial" w:cs="Arial"/>
                <w:sz w:val="20"/>
                <w:szCs w:val="20"/>
                <w:lang w:eastAsia="ru-RU"/>
              </w:rPr>
              <w:t>лет</w:t>
            </w:r>
            <w:proofErr w:type="gramStart"/>
            <w:r w:rsidRPr="00D524B5">
              <w:rPr>
                <w:rFonts w:ascii="Arial" w:eastAsia="Times New Roman" w:hAnsi="Arial" w:cs="Arial"/>
                <w:sz w:val="20"/>
                <w:szCs w:val="20"/>
                <w:lang w:eastAsia="ru-RU"/>
              </w:rPr>
              <w:t>.Ф</w:t>
            </w:r>
            <w:proofErr w:type="gramEnd"/>
            <w:r w:rsidRPr="00D524B5">
              <w:rPr>
                <w:rFonts w:ascii="Arial" w:eastAsia="Times New Roman" w:hAnsi="Arial" w:cs="Arial"/>
                <w:sz w:val="20"/>
                <w:szCs w:val="20"/>
                <w:lang w:eastAsia="ru-RU"/>
              </w:rPr>
              <w:t>ГОС</w:t>
            </w:r>
            <w:proofErr w:type="spellEnd"/>
            <w:r w:rsidRPr="00D524B5">
              <w:rPr>
                <w:rFonts w:ascii="Arial" w:eastAsia="Times New Roman" w:hAnsi="Arial" w:cs="Arial"/>
                <w:sz w:val="20"/>
                <w:szCs w:val="20"/>
                <w:lang w:eastAsia="ru-RU"/>
              </w:rPr>
              <w:t xml:space="preserve"> </w:t>
            </w:r>
          </w:p>
        </w:tc>
      </w:tr>
      <w:tr w:rsidR="00427BC0" w:rsidRPr="00D524B5" w14:paraId="1DDB218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B09A18E"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Веракса</w:t>
            </w:r>
            <w:proofErr w:type="spellEnd"/>
            <w:r w:rsidRPr="00D524B5">
              <w:rPr>
                <w:rFonts w:ascii="Arial" w:eastAsia="Times New Roman" w:hAnsi="Arial" w:cs="Arial"/>
                <w:sz w:val="20"/>
                <w:szCs w:val="20"/>
                <w:lang w:eastAsia="ru-RU"/>
              </w:rPr>
              <w:t xml:space="preserve"> Н. Е., </w:t>
            </w:r>
            <w:proofErr w:type="spellStart"/>
            <w:r w:rsidRPr="00D524B5">
              <w:rPr>
                <w:rFonts w:ascii="Arial" w:eastAsia="Times New Roman" w:hAnsi="Arial" w:cs="Arial"/>
                <w:sz w:val="20"/>
                <w:szCs w:val="20"/>
                <w:lang w:eastAsia="ru-RU"/>
              </w:rPr>
              <w:t>Галимов</w:t>
            </w:r>
            <w:proofErr w:type="spellEnd"/>
            <w:r w:rsidRPr="00D524B5">
              <w:rPr>
                <w:rFonts w:ascii="Arial" w:eastAsia="Times New Roman" w:hAnsi="Arial" w:cs="Arial"/>
                <w:sz w:val="20"/>
                <w:szCs w:val="20"/>
                <w:lang w:eastAsia="ru-RU"/>
              </w:rPr>
              <w:t xml:space="preserve"> О. Р.</w:t>
            </w:r>
          </w:p>
        </w:tc>
        <w:tc>
          <w:tcPr>
            <w:tcW w:w="5860" w:type="dxa"/>
            <w:tcBorders>
              <w:top w:val="nil"/>
              <w:left w:val="nil"/>
              <w:bottom w:val="single" w:sz="4" w:space="0" w:color="auto"/>
              <w:right w:val="single" w:sz="4" w:space="0" w:color="auto"/>
            </w:tcBorders>
            <w:shd w:val="clear" w:color="auto" w:fill="auto"/>
            <w:hideMark/>
          </w:tcPr>
          <w:p w14:paraId="7B87A53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физических явлений, опыты и эксперименты в дошкольном детстве. 4-7 лет. ФГОС</w:t>
            </w:r>
          </w:p>
        </w:tc>
      </w:tr>
      <w:tr w:rsidR="00427BC0" w:rsidRPr="00D524B5" w14:paraId="105D7929"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AA10D94"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Бордачева</w:t>
            </w:r>
            <w:proofErr w:type="spellEnd"/>
            <w:r w:rsidRPr="00D524B5">
              <w:rPr>
                <w:rFonts w:ascii="Arial" w:eastAsia="Times New Roman" w:hAnsi="Arial" w:cs="Arial"/>
                <w:sz w:val="20"/>
                <w:szCs w:val="20"/>
                <w:lang w:eastAsia="ru-RU"/>
              </w:rPr>
              <w:t xml:space="preserve"> И. Ю.</w:t>
            </w:r>
          </w:p>
        </w:tc>
        <w:tc>
          <w:tcPr>
            <w:tcW w:w="5860" w:type="dxa"/>
            <w:tcBorders>
              <w:top w:val="nil"/>
              <w:left w:val="nil"/>
              <w:bottom w:val="single" w:sz="4" w:space="0" w:color="auto"/>
              <w:right w:val="single" w:sz="4" w:space="0" w:color="auto"/>
            </w:tcBorders>
            <w:shd w:val="clear" w:color="auto" w:fill="auto"/>
            <w:hideMark/>
          </w:tcPr>
          <w:p w14:paraId="0F92DE0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Наглядно-дидактическое пособие. Дорожные знаки. 4-7 лет. </w:t>
            </w:r>
          </w:p>
        </w:tc>
      </w:tr>
      <w:tr w:rsidR="00427BC0" w:rsidRPr="00D524B5" w14:paraId="786C8A5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CFDC49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5E6C365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Картины из жизни диких животных. 3-7 лет. ФГОС. Наглядно-дидактическое пособие с методическими рекомендациями</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w:t>
            </w:r>
          </w:p>
        </w:tc>
      </w:tr>
      <w:tr w:rsidR="00427BC0" w:rsidRPr="00D524B5" w14:paraId="4946962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703AE9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634E2DF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Картины из жизни домашних животных. 3-7 лет. ФГОС</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Наглядно-дидактическое пособие с методическими рекомендациями . </w:t>
            </w:r>
          </w:p>
        </w:tc>
      </w:tr>
      <w:tr w:rsidR="00427BC0" w:rsidRPr="00D524B5" w14:paraId="67955C6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1E203AD"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Дыбина</w:t>
            </w:r>
            <w:proofErr w:type="spellEnd"/>
            <w:r w:rsidRPr="00D524B5">
              <w:rPr>
                <w:rFonts w:ascii="Arial" w:eastAsia="Times New Roman" w:hAnsi="Arial" w:cs="Arial"/>
                <w:sz w:val="20"/>
                <w:szCs w:val="20"/>
                <w:lang w:eastAsia="ru-RU"/>
              </w:rPr>
              <w:t xml:space="preserve"> О. В.</w:t>
            </w:r>
          </w:p>
        </w:tc>
        <w:tc>
          <w:tcPr>
            <w:tcW w:w="5860" w:type="dxa"/>
            <w:tcBorders>
              <w:top w:val="nil"/>
              <w:left w:val="nil"/>
              <w:bottom w:val="single" w:sz="4" w:space="0" w:color="auto"/>
              <w:right w:val="single" w:sz="4" w:space="0" w:color="auto"/>
            </w:tcBorders>
            <w:shd w:val="clear" w:color="auto" w:fill="auto"/>
            <w:hideMark/>
          </w:tcPr>
          <w:p w14:paraId="76B3B78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Ознакомление с предметным и социальным окружением. 3-4 года. Конспекты занятий. ФГОС</w:t>
            </w:r>
          </w:p>
        </w:tc>
      </w:tr>
      <w:tr w:rsidR="00427BC0" w:rsidRPr="00D524B5" w14:paraId="35D84E7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80801C9"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Дыбина</w:t>
            </w:r>
            <w:proofErr w:type="spellEnd"/>
            <w:r w:rsidRPr="00D524B5">
              <w:rPr>
                <w:rFonts w:ascii="Arial" w:eastAsia="Times New Roman" w:hAnsi="Arial" w:cs="Arial"/>
                <w:sz w:val="20"/>
                <w:szCs w:val="20"/>
                <w:lang w:eastAsia="ru-RU"/>
              </w:rPr>
              <w:t xml:space="preserve"> О. В.</w:t>
            </w:r>
          </w:p>
        </w:tc>
        <w:tc>
          <w:tcPr>
            <w:tcW w:w="5860" w:type="dxa"/>
            <w:tcBorders>
              <w:top w:val="nil"/>
              <w:left w:val="nil"/>
              <w:bottom w:val="single" w:sz="4" w:space="0" w:color="auto"/>
              <w:right w:val="single" w:sz="4" w:space="0" w:color="auto"/>
            </w:tcBorders>
            <w:shd w:val="clear" w:color="auto" w:fill="auto"/>
            <w:hideMark/>
          </w:tcPr>
          <w:p w14:paraId="163978B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Ознакомление с предметным и социальным окружением. 4-5 лет. Конспекты занятий. ФГОС</w:t>
            </w:r>
          </w:p>
        </w:tc>
      </w:tr>
      <w:tr w:rsidR="00427BC0" w:rsidRPr="00D524B5" w14:paraId="2A561DE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646B9C4"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Дыбина</w:t>
            </w:r>
            <w:proofErr w:type="spellEnd"/>
            <w:r w:rsidRPr="00D524B5">
              <w:rPr>
                <w:rFonts w:ascii="Arial" w:eastAsia="Times New Roman" w:hAnsi="Arial" w:cs="Arial"/>
                <w:sz w:val="20"/>
                <w:szCs w:val="20"/>
                <w:lang w:eastAsia="ru-RU"/>
              </w:rPr>
              <w:t xml:space="preserve"> О. В.</w:t>
            </w:r>
          </w:p>
        </w:tc>
        <w:tc>
          <w:tcPr>
            <w:tcW w:w="5860" w:type="dxa"/>
            <w:tcBorders>
              <w:top w:val="nil"/>
              <w:left w:val="nil"/>
              <w:bottom w:val="single" w:sz="4" w:space="0" w:color="auto"/>
              <w:right w:val="single" w:sz="4" w:space="0" w:color="auto"/>
            </w:tcBorders>
            <w:shd w:val="clear" w:color="auto" w:fill="auto"/>
            <w:hideMark/>
          </w:tcPr>
          <w:p w14:paraId="2251772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Ознакомление с предметным и социальным окружением. 5-6 лет. Конспекты занятий. ФГОС</w:t>
            </w:r>
          </w:p>
        </w:tc>
      </w:tr>
      <w:tr w:rsidR="00427BC0" w:rsidRPr="00D524B5" w14:paraId="5F9C35B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4C5892C"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Дыбина</w:t>
            </w:r>
            <w:proofErr w:type="spellEnd"/>
            <w:r w:rsidRPr="00D524B5">
              <w:rPr>
                <w:rFonts w:ascii="Arial" w:eastAsia="Times New Roman" w:hAnsi="Arial" w:cs="Arial"/>
                <w:sz w:val="20"/>
                <w:szCs w:val="20"/>
                <w:lang w:eastAsia="ru-RU"/>
              </w:rPr>
              <w:t xml:space="preserve"> О. В.</w:t>
            </w:r>
          </w:p>
        </w:tc>
        <w:tc>
          <w:tcPr>
            <w:tcW w:w="5860" w:type="dxa"/>
            <w:tcBorders>
              <w:top w:val="nil"/>
              <w:left w:val="nil"/>
              <w:bottom w:val="single" w:sz="4" w:space="0" w:color="auto"/>
              <w:right w:val="single" w:sz="4" w:space="0" w:color="auto"/>
            </w:tcBorders>
            <w:shd w:val="clear" w:color="auto" w:fill="auto"/>
            <w:hideMark/>
          </w:tcPr>
          <w:p w14:paraId="692C328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Ознакомление с предметным и социальным окружением. 6-7 лет. Конспекты занятий. ФГОС</w:t>
            </w:r>
          </w:p>
        </w:tc>
      </w:tr>
      <w:tr w:rsidR="00427BC0" w:rsidRPr="00D524B5" w14:paraId="598C01ED"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6C4CBC7" w14:textId="77777777" w:rsidR="00427BC0" w:rsidRPr="00D524B5" w:rsidRDefault="00427BC0" w:rsidP="0031657F">
            <w:pPr>
              <w:spacing w:after="0" w:line="240" w:lineRule="auto"/>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Соломенникова</w:t>
            </w:r>
            <w:proofErr w:type="spellEnd"/>
            <w:r w:rsidRPr="00D524B5">
              <w:rPr>
                <w:rFonts w:ascii="Arial" w:eastAsia="Times New Roman" w:hAnsi="Arial" w:cs="Arial"/>
                <w:sz w:val="20"/>
                <w:szCs w:val="20"/>
                <w:lang w:eastAsia="ru-RU"/>
              </w:rPr>
              <w:t xml:space="preserve"> О.А. </w:t>
            </w:r>
          </w:p>
        </w:tc>
        <w:tc>
          <w:tcPr>
            <w:tcW w:w="5860" w:type="dxa"/>
            <w:tcBorders>
              <w:top w:val="nil"/>
              <w:left w:val="nil"/>
              <w:bottom w:val="single" w:sz="4" w:space="0" w:color="auto"/>
              <w:right w:val="single" w:sz="4" w:space="0" w:color="auto"/>
            </w:tcBorders>
            <w:shd w:val="clear" w:color="auto" w:fill="auto"/>
            <w:hideMark/>
          </w:tcPr>
          <w:p w14:paraId="46CA4A2A" w14:textId="77777777" w:rsidR="00427BC0" w:rsidRPr="00D524B5" w:rsidRDefault="00427BC0" w:rsidP="0031657F">
            <w:pPr>
              <w:spacing w:after="0" w:line="240" w:lineRule="auto"/>
              <w:rPr>
                <w:rFonts w:ascii="Arial" w:eastAsia="Times New Roman" w:hAnsi="Arial" w:cs="Arial"/>
                <w:sz w:val="20"/>
                <w:szCs w:val="20"/>
                <w:lang w:eastAsia="ru-RU"/>
              </w:rPr>
            </w:pPr>
            <w:r w:rsidRPr="00D524B5">
              <w:rPr>
                <w:rFonts w:ascii="Arial" w:eastAsia="Symbol" w:hAnsi="Arial" w:cs="Symbol"/>
                <w:sz w:val="20"/>
                <w:szCs w:val="20"/>
                <w:lang w:eastAsia="ru-RU"/>
              </w:rPr>
              <w:t>Ознакомление с природой в ясельных группах детского сада: Вторая группа раннего возраста (2–3 года).</w:t>
            </w:r>
          </w:p>
        </w:tc>
      </w:tr>
      <w:tr w:rsidR="00427BC0" w:rsidRPr="00D524B5" w14:paraId="1D7E491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B32C4AD" w14:textId="77777777" w:rsidR="00427BC0" w:rsidRPr="00D524B5" w:rsidRDefault="00427BC0" w:rsidP="0031657F">
            <w:pPr>
              <w:spacing w:after="0" w:line="240" w:lineRule="auto"/>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Соломенникова</w:t>
            </w:r>
            <w:proofErr w:type="spellEnd"/>
            <w:r w:rsidRPr="00D524B5">
              <w:rPr>
                <w:rFonts w:ascii="Arial" w:eastAsia="Times New Roman" w:hAnsi="Arial" w:cs="Arial"/>
                <w:sz w:val="20"/>
                <w:szCs w:val="20"/>
                <w:lang w:eastAsia="ru-RU"/>
              </w:rPr>
              <w:t xml:space="preserve"> О.А. </w:t>
            </w:r>
          </w:p>
        </w:tc>
        <w:tc>
          <w:tcPr>
            <w:tcW w:w="5860" w:type="dxa"/>
            <w:tcBorders>
              <w:top w:val="nil"/>
              <w:left w:val="nil"/>
              <w:bottom w:val="single" w:sz="4" w:space="0" w:color="auto"/>
              <w:right w:val="single" w:sz="4" w:space="0" w:color="auto"/>
            </w:tcBorders>
            <w:shd w:val="clear" w:color="auto" w:fill="auto"/>
            <w:hideMark/>
          </w:tcPr>
          <w:p w14:paraId="15B00A0D" w14:textId="77777777" w:rsidR="00427BC0" w:rsidRPr="00D524B5" w:rsidRDefault="00427BC0" w:rsidP="0031657F">
            <w:pPr>
              <w:spacing w:after="0" w:line="240" w:lineRule="auto"/>
              <w:rPr>
                <w:rFonts w:ascii="Arial" w:eastAsia="Times New Roman" w:hAnsi="Arial" w:cs="Arial"/>
                <w:sz w:val="20"/>
                <w:szCs w:val="20"/>
                <w:lang w:eastAsia="ru-RU"/>
              </w:rPr>
            </w:pPr>
            <w:r w:rsidRPr="00D524B5">
              <w:rPr>
                <w:rFonts w:ascii="Arial" w:eastAsia="Symbol" w:hAnsi="Arial" w:cs="Symbol"/>
                <w:sz w:val="20"/>
                <w:szCs w:val="20"/>
                <w:lang w:eastAsia="ru-RU"/>
              </w:rPr>
              <w:t>Ознакомление с природой в детском саду: Младшая группа (3–4 года).</w:t>
            </w:r>
          </w:p>
        </w:tc>
      </w:tr>
      <w:tr w:rsidR="00427BC0" w:rsidRPr="00D524B5" w14:paraId="1FA93F0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0C71CA7" w14:textId="77777777" w:rsidR="00427BC0" w:rsidRPr="00D524B5" w:rsidRDefault="00427BC0" w:rsidP="0031657F">
            <w:pPr>
              <w:spacing w:after="0" w:line="240" w:lineRule="auto"/>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Соломенникова</w:t>
            </w:r>
            <w:proofErr w:type="spellEnd"/>
            <w:r w:rsidRPr="00D524B5">
              <w:rPr>
                <w:rFonts w:ascii="Arial" w:eastAsia="Times New Roman" w:hAnsi="Arial" w:cs="Arial"/>
                <w:sz w:val="20"/>
                <w:szCs w:val="20"/>
                <w:lang w:eastAsia="ru-RU"/>
              </w:rPr>
              <w:t xml:space="preserve"> О.А. </w:t>
            </w:r>
          </w:p>
        </w:tc>
        <w:tc>
          <w:tcPr>
            <w:tcW w:w="5860" w:type="dxa"/>
            <w:tcBorders>
              <w:top w:val="nil"/>
              <w:left w:val="nil"/>
              <w:bottom w:val="single" w:sz="4" w:space="0" w:color="auto"/>
              <w:right w:val="single" w:sz="4" w:space="0" w:color="auto"/>
            </w:tcBorders>
            <w:shd w:val="clear" w:color="auto" w:fill="auto"/>
            <w:hideMark/>
          </w:tcPr>
          <w:p w14:paraId="41A2DA9B" w14:textId="77777777" w:rsidR="00427BC0" w:rsidRPr="00D524B5" w:rsidRDefault="00427BC0" w:rsidP="0031657F">
            <w:pPr>
              <w:spacing w:after="0" w:line="240" w:lineRule="auto"/>
              <w:rPr>
                <w:rFonts w:ascii="Arial" w:eastAsia="Times New Roman" w:hAnsi="Arial" w:cs="Arial"/>
                <w:sz w:val="20"/>
                <w:szCs w:val="20"/>
                <w:lang w:eastAsia="ru-RU"/>
              </w:rPr>
            </w:pPr>
            <w:r w:rsidRPr="00D524B5">
              <w:rPr>
                <w:rFonts w:ascii="Arial" w:eastAsia="Symbol" w:hAnsi="Arial" w:cs="Symbol"/>
                <w:sz w:val="20"/>
                <w:szCs w:val="20"/>
                <w:lang w:eastAsia="ru-RU"/>
              </w:rPr>
              <w:t>Ознакомление с природой в детском саду: Средняя группа (4–5 лет).</w:t>
            </w:r>
          </w:p>
        </w:tc>
      </w:tr>
      <w:tr w:rsidR="00427BC0" w:rsidRPr="00D524B5" w14:paraId="1349871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AE3DDC3" w14:textId="77777777" w:rsidR="00427BC0" w:rsidRPr="00D524B5" w:rsidRDefault="00427BC0" w:rsidP="0031657F">
            <w:pPr>
              <w:spacing w:after="0" w:line="240" w:lineRule="auto"/>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Соломенникова</w:t>
            </w:r>
            <w:proofErr w:type="spellEnd"/>
            <w:r w:rsidRPr="00D524B5">
              <w:rPr>
                <w:rFonts w:ascii="Arial" w:eastAsia="Times New Roman" w:hAnsi="Arial" w:cs="Arial"/>
                <w:sz w:val="20"/>
                <w:szCs w:val="20"/>
                <w:lang w:eastAsia="ru-RU"/>
              </w:rPr>
              <w:t xml:space="preserve"> О.А. </w:t>
            </w:r>
          </w:p>
        </w:tc>
        <w:tc>
          <w:tcPr>
            <w:tcW w:w="5860" w:type="dxa"/>
            <w:tcBorders>
              <w:top w:val="nil"/>
              <w:left w:val="nil"/>
              <w:bottom w:val="single" w:sz="4" w:space="0" w:color="auto"/>
              <w:right w:val="single" w:sz="4" w:space="0" w:color="auto"/>
            </w:tcBorders>
            <w:shd w:val="clear" w:color="auto" w:fill="auto"/>
            <w:hideMark/>
          </w:tcPr>
          <w:p w14:paraId="52BF6319" w14:textId="77777777" w:rsidR="00427BC0" w:rsidRPr="00D524B5" w:rsidRDefault="00427BC0" w:rsidP="0031657F">
            <w:pPr>
              <w:spacing w:after="0" w:line="240" w:lineRule="auto"/>
              <w:rPr>
                <w:rFonts w:ascii="Arial" w:eastAsia="Times New Roman" w:hAnsi="Arial" w:cs="Arial"/>
                <w:sz w:val="20"/>
                <w:szCs w:val="20"/>
                <w:lang w:eastAsia="ru-RU"/>
              </w:rPr>
            </w:pPr>
            <w:r w:rsidRPr="00D524B5">
              <w:rPr>
                <w:rFonts w:ascii="Arial" w:eastAsia="Symbol" w:hAnsi="Arial" w:cs="Symbol"/>
                <w:sz w:val="20"/>
                <w:szCs w:val="20"/>
                <w:lang w:eastAsia="ru-RU"/>
              </w:rPr>
              <w:t>Ознакомление с природой в детском саду: Подготовительная к школе группа (6–7 лет).</w:t>
            </w:r>
          </w:p>
        </w:tc>
      </w:tr>
      <w:tr w:rsidR="00427BC0" w:rsidRPr="00D524B5" w14:paraId="5964734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6CFF1A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Под редакцией О. А. </w:t>
            </w:r>
            <w:proofErr w:type="spellStart"/>
            <w:r w:rsidRPr="00D524B5">
              <w:rPr>
                <w:rFonts w:ascii="Arial" w:eastAsia="Times New Roman" w:hAnsi="Arial" w:cs="Arial"/>
                <w:sz w:val="20"/>
                <w:szCs w:val="20"/>
                <w:lang w:eastAsia="ru-RU"/>
              </w:rPr>
              <w:t>Шиян</w:t>
            </w:r>
            <w:proofErr w:type="spellEnd"/>
          </w:p>
        </w:tc>
        <w:tc>
          <w:tcPr>
            <w:tcW w:w="5860" w:type="dxa"/>
            <w:tcBorders>
              <w:top w:val="nil"/>
              <w:left w:val="nil"/>
              <w:bottom w:val="single" w:sz="4" w:space="0" w:color="auto"/>
              <w:right w:val="single" w:sz="4" w:space="0" w:color="auto"/>
            </w:tcBorders>
            <w:shd w:val="clear" w:color="auto" w:fill="auto"/>
            <w:hideMark/>
          </w:tcPr>
          <w:p w14:paraId="7276FA1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Превращения. Развитие диалектического мышления в детском саду. 3-7 лет. ФГОС. Парциальная программа</w:t>
            </w:r>
          </w:p>
        </w:tc>
      </w:tr>
      <w:tr w:rsidR="00427BC0" w:rsidRPr="00D524B5" w14:paraId="498A17F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DA77CF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Крашенинников Е. Е., Холодова О. Л.</w:t>
            </w:r>
          </w:p>
        </w:tc>
        <w:tc>
          <w:tcPr>
            <w:tcW w:w="5860" w:type="dxa"/>
            <w:tcBorders>
              <w:top w:val="nil"/>
              <w:left w:val="nil"/>
              <w:bottom w:val="single" w:sz="4" w:space="0" w:color="auto"/>
              <w:right w:val="single" w:sz="4" w:space="0" w:color="auto"/>
            </w:tcBorders>
            <w:shd w:val="clear" w:color="auto" w:fill="auto"/>
            <w:hideMark/>
          </w:tcPr>
          <w:p w14:paraId="1D726B4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Развивающий диалог как инструмент развития познавательных способностей. 4–7 лет. Сценарии занятий. ФГОС</w:t>
            </w:r>
          </w:p>
        </w:tc>
      </w:tr>
      <w:tr w:rsidR="00427BC0" w:rsidRPr="00D524B5" w14:paraId="02B6A10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1C77AF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Павлова Л. Ю.</w:t>
            </w:r>
          </w:p>
        </w:tc>
        <w:tc>
          <w:tcPr>
            <w:tcW w:w="5860" w:type="dxa"/>
            <w:tcBorders>
              <w:top w:val="nil"/>
              <w:left w:val="nil"/>
              <w:bottom w:val="single" w:sz="4" w:space="0" w:color="auto"/>
              <w:right w:val="single" w:sz="4" w:space="0" w:color="auto"/>
            </w:tcBorders>
            <w:shd w:val="clear" w:color="auto" w:fill="auto"/>
            <w:hideMark/>
          </w:tcPr>
          <w:p w14:paraId="6CC5FE3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Сборник дидактических игр по ознакомлению с окружающим миром. 4-7 лет. ФГОС</w:t>
            </w:r>
          </w:p>
        </w:tc>
      </w:tr>
      <w:tr w:rsidR="00427BC0" w:rsidRPr="00D524B5" w14:paraId="17843D9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34C7EF5"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Арапова</w:t>
            </w:r>
            <w:proofErr w:type="spellEnd"/>
            <w:r w:rsidRPr="00D524B5">
              <w:rPr>
                <w:rFonts w:ascii="Arial" w:eastAsia="Times New Roman" w:hAnsi="Arial" w:cs="Arial"/>
                <w:sz w:val="20"/>
                <w:szCs w:val="20"/>
                <w:lang w:eastAsia="ru-RU"/>
              </w:rPr>
              <w:t>-Пискарева Н. А.</w:t>
            </w:r>
          </w:p>
        </w:tc>
        <w:tc>
          <w:tcPr>
            <w:tcW w:w="5860" w:type="dxa"/>
            <w:tcBorders>
              <w:top w:val="nil"/>
              <w:left w:val="nil"/>
              <w:bottom w:val="single" w:sz="4" w:space="0" w:color="auto"/>
              <w:right w:val="single" w:sz="4" w:space="0" w:color="auto"/>
            </w:tcBorders>
            <w:shd w:val="clear" w:color="auto" w:fill="auto"/>
            <w:hideMark/>
          </w:tcPr>
          <w:p w14:paraId="18AF48B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2-7 лет. Методическое пособие. ФГОС</w:t>
            </w:r>
          </w:p>
        </w:tc>
      </w:tr>
      <w:tr w:rsidR="00427BC0" w:rsidRPr="00D524B5" w14:paraId="6A304A8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73B7F6E"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Позина</w:t>
            </w:r>
            <w:proofErr w:type="spellEnd"/>
            <w:r w:rsidRPr="00D524B5">
              <w:rPr>
                <w:rFonts w:ascii="Arial" w:eastAsia="Times New Roman" w:hAnsi="Arial" w:cs="Arial"/>
                <w:sz w:val="20"/>
                <w:szCs w:val="20"/>
                <w:lang w:eastAsia="ru-RU"/>
              </w:rPr>
              <w:t xml:space="preserve"> В. А., </w:t>
            </w:r>
            <w:proofErr w:type="spellStart"/>
            <w:r w:rsidRPr="00D524B5">
              <w:rPr>
                <w:rFonts w:ascii="Arial" w:eastAsia="Times New Roman" w:hAnsi="Arial" w:cs="Arial"/>
                <w:sz w:val="20"/>
                <w:szCs w:val="20"/>
                <w:lang w:eastAsia="ru-RU"/>
              </w:rPr>
              <w:t>Помораева</w:t>
            </w:r>
            <w:proofErr w:type="spellEnd"/>
            <w:r w:rsidRPr="00D524B5">
              <w:rPr>
                <w:rFonts w:ascii="Arial" w:eastAsia="Times New Roman" w:hAnsi="Arial" w:cs="Arial"/>
                <w:sz w:val="20"/>
                <w:szCs w:val="20"/>
                <w:lang w:eastAsia="ru-RU"/>
              </w:rPr>
              <w:t xml:space="preserve"> И. А.</w:t>
            </w:r>
          </w:p>
        </w:tc>
        <w:tc>
          <w:tcPr>
            <w:tcW w:w="5860" w:type="dxa"/>
            <w:tcBorders>
              <w:top w:val="nil"/>
              <w:left w:val="nil"/>
              <w:bottom w:val="single" w:sz="4" w:space="0" w:color="auto"/>
              <w:right w:val="single" w:sz="4" w:space="0" w:color="auto"/>
            </w:tcBorders>
            <w:shd w:val="clear" w:color="auto" w:fill="auto"/>
            <w:hideMark/>
          </w:tcPr>
          <w:p w14:paraId="509473E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3-4 года. Конспекты занятий. ФГОС</w:t>
            </w:r>
          </w:p>
        </w:tc>
      </w:tr>
      <w:tr w:rsidR="00427BC0" w:rsidRPr="00D524B5" w14:paraId="2F6EBA1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9A8DBF0"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Позина</w:t>
            </w:r>
            <w:proofErr w:type="spellEnd"/>
            <w:r w:rsidRPr="00D524B5">
              <w:rPr>
                <w:rFonts w:ascii="Arial" w:eastAsia="Times New Roman" w:hAnsi="Arial" w:cs="Arial"/>
                <w:sz w:val="20"/>
                <w:szCs w:val="20"/>
                <w:lang w:eastAsia="ru-RU"/>
              </w:rPr>
              <w:t xml:space="preserve"> В. А., </w:t>
            </w:r>
            <w:proofErr w:type="spellStart"/>
            <w:r w:rsidRPr="00D524B5">
              <w:rPr>
                <w:rFonts w:ascii="Arial" w:eastAsia="Times New Roman" w:hAnsi="Arial" w:cs="Arial"/>
                <w:sz w:val="20"/>
                <w:szCs w:val="20"/>
                <w:lang w:eastAsia="ru-RU"/>
              </w:rPr>
              <w:t>Помораева</w:t>
            </w:r>
            <w:proofErr w:type="spellEnd"/>
            <w:r w:rsidRPr="00D524B5">
              <w:rPr>
                <w:rFonts w:ascii="Arial" w:eastAsia="Times New Roman" w:hAnsi="Arial" w:cs="Arial"/>
                <w:sz w:val="20"/>
                <w:szCs w:val="20"/>
                <w:lang w:eastAsia="ru-RU"/>
              </w:rPr>
              <w:t xml:space="preserve"> И. А.</w:t>
            </w:r>
          </w:p>
        </w:tc>
        <w:tc>
          <w:tcPr>
            <w:tcW w:w="5860" w:type="dxa"/>
            <w:tcBorders>
              <w:top w:val="nil"/>
              <w:left w:val="nil"/>
              <w:bottom w:val="single" w:sz="4" w:space="0" w:color="auto"/>
              <w:right w:val="single" w:sz="4" w:space="0" w:color="auto"/>
            </w:tcBorders>
            <w:shd w:val="clear" w:color="auto" w:fill="auto"/>
            <w:hideMark/>
          </w:tcPr>
          <w:p w14:paraId="3E0A626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4-5 лет. Конспекты занятий. ФГОС</w:t>
            </w:r>
          </w:p>
        </w:tc>
      </w:tr>
      <w:tr w:rsidR="00427BC0" w:rsidRPr="00D524B5" w14:paraId="73EA713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5E559DF"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Позина</w:t>
            </w:r>
            <w:proofErr w:type="spellEnd"/>
            <w:r w:rsidRPr="00D524B5">
              <w:rPr>
                <w:rFonts w:ascii="Arial" w:eastAsia="Times New Roman" w:hAnsi="Arial" w:cs="Arial"/>
                <w:sz w:val="20"/>
                <w:szCs w:val="20"/>
                <w:lang w:eastAsia="ru-RU"/>
              </w:rPr>
              <w:t xml:space="preserve"> В. А., </w:t>
            </w:r>
            <w:proofErr w:type="spellStart"/>
            <w:r w:rsidRPr="00D524B5">
              <w:rPr>
                <w:rFonts w:ascii="Arial" w:eastAsia="Times New Roman" w:hAnsi="Arial" w:cs="Arial"/>
                <w:sz w:val="20"/>
                <w:szCs w:val="20"/>
                <w:lang w:eastAsia="ru-RU"/>
              </w:rPr>
              <w:t>Помораева</w:t>
            </w:r>
            <w:proofErr w:type="spellEnd"/>
            <w:r w:rsidRPr="00D524B5">
              <w:rPr>
                <w:rFonts w:ascii="Arial" w:eastAsia="Times New Roman" w:hAnsi="Arial" w:cs="Arial"/>
                <w:sz w:val="20"/>
                <w:szCs w:val="20"/>
                <w:lang w:eastAsia="ru-RU"/>
              </w:rPr>
              <w:t xml:space="preserve"> И. А.</w:t>
            </w:r>
          </w:p>
        </w:tc>
        <w:tc>
          <w:tcPr>
            <w:tcW w:w="5860" w:type="dxa"/>
            <w:tcBorders>
              <w:top w:val="nil"/>
              <w:left w:val="nil"/>
              <w:bottom w:val="single" w:sz="4" w:space="0" w:color="auto"/>
              <w:right w:val="single" w:sz="4" w:space="0" w:color="auto"/>
            </w:tcBorders>
            <w:shd w:val="clear" w:color="auto" w:fill="auto"/>
            <w:hideMark/>
          </w:tcPr>
          <w:p w14:paraId="0AB59A3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5-6 лет. Конспекты занятий. ФГОС</w:t>
            </w:r>
          </w:p>
        </w:tc>
      </w:tr>
      <w:tr w:rsidR="00427BC0" w:rsidRPr="00D524B5" w14:paraId="28E7944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4065C7F"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Позина</w:t>
            </w:r>
            <w:proofErr w:type="spellEnd"/>
            <w:r w:rsidRPr="00D524B5">
              <w:rPr>
                <w:rFonts w:ascii="Arial" w:eastAsia="Times New Roman" w:hAnsi="Arial" w:cs="Arial"/>
                <w:sz w:val="20"/>
                <w:szCs w:val="20"/>
                <w:lang w:eastAsia="ru-RU"/>
              </w:rPr>
              <w:t xml:space="preserve"> В. А., </w:t>
            </w:r>
            <w:proofErr w:type="spellStart"/>
            <w:r w:rsidRPr="00D524B5">
              <w:rPr>
                <w:rFonts w:ascii="Arial" w:eastAsia="Times New Roman" w:hAnsi="Arial" w:cs="Arial"/>
                <w:sz w:val="20"/>
                <w:szCs w:val="20"/>
                <w:lang w:eastAsia="ru-RU"/>
              </w:rPr>
              <w:t>Помораева</w:t>
            </w:r>
            <w:proofErr w:type="spellEnd"/>
            <w:r w:rsidRPr="00D524B5">
              <w:rPr>
                <w:rFonts w:ascii="Arial" w:eastAsia="Times New Roman" w:hAnsi="Arial" w:cs="Arial"/>
                <w:sz w:val="20"/>
                <w:szCs w:val="20"/>
                <w:lang w:eastAsia="ru-RU"/>
              </w:rPr>
              <w:t xml:space="preserve"> И. А.</w:t>
            </w:r>
          </w:p>
        </w:tc>
        <w:tc>
          <w:tcPr>
            <w:tcW w:w="5860" w:type="dxa"/>
            <w:tcBorders>
              <w:top w:val="nil"/>
              <w:left w:val="nil"/>
              <w:bottom w:val="single" w:sz="4" w:space="0" w:color="auto"/>
              <w:right w:val="single" w:sz="4" w:space="0" w:color="auto"/>
            </w:tcBorders>
            <w:shd w:val="clear" w:color="auto" w:fill="auto"/>
            <w:hideMark/>
          </w:tcPr>
          <w:p w14:paraId="03171E0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6-7 лет. Конспекты занятий. ФГОС</w:t>
            </w:r>
          </w:p>
        </w:tc>
      </w:tr>
      <w:tr w:rsidR="00427BC0" w:rsidRPr="00D524B5" w14:paraId="245299F1"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572F9E24"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lastRenderedPageBreak/>
              <w:t> </w:t>
            </w:r>
          </w:p>
        </w:tc>
        <w:tc>
          <w:tcPr>
            <w:tcW w:w="5860" w:type="dxa"/>
            <w:tcBorders>
              <w:top w:val="nil"/>
              <w:left w:val="nil"/>
              <w:bottom w:val="single" w:sz="4" w:space="0" w:color="auto"/>
              <w:right w:val="single" w:sz="4" w:space="0" w:color="auto"/>
            </w:tcBorders>
            <w:shd w:val="clear" w:color="000000" w:fill="F2F1D9"/>
            <w:hideMark/>
          </w:tcPr>
          <w:p w14:paraId="58D2A6B7"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5 Речевое развитие</w:t>
            </w:r>
          </w:p>
        </w:tc>
      </w:tr>
      <w:tr w:rsidR="00427BC0" w:rsidRPr="00D524B5" w14:paraId="1E9BB06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FE875C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Автор-составитель </w:t>
            </w:r>
            <w:proofErr w:type="spellStart"/>
            <w:r w:rsidRPr="00D524B5">
              <w:rPr>
                <w:rFonts w:ascii="Arial" w:eastAsia="Times New Roman" w:hAnsi="Arial" w:cs="Arial"/>
                <w:sz w:val="20"/>
                <w:szCs w:val="20"/>
                <w:lang w:eastAsia="ru-RU"/>
              </w:rPr>
              <w:t>Бывшева</w:t>
            </w:r>
            <w:proofErr w:type="spellEnd"/>
            <w:proofErr w:type="gramStart"/>
            <w:r w:rsidRPr="00D524B5">
              <w:rPr>
                <w:rFonts w:ascii="Arial" w:eastAsia="Times New Roman" w:hAnsi="Arial" w:cs="Arial"/>
                <w:sz w:val="20"/>
                <w:szCs w:val="20"/>
                <w:lang w:eastAsia="ru-RU"/>
              </w:rPr>
              <w:t xml:space="preserve"> А</w:t>
            </w:r>
            <w:proofErr w:type="gramEnd"/>
            <w:r w:rsidRPr="00D524B5">
              <w:rPr>
                <w:rFonts w:ascii="Arial" w:eastAsia="Times New Roman" w:hAnsi="Arial" w:cs="Arial"/>
                <w:sz w:val="20"/>
                <w:szCs w:val="20"/>
                <w:lang w:eastAsia="ru-RU"/>
              </w:rPr>
              <w:t>, А,</w:t>
            </w:r>
          </w:p>
        </w:tc>
        <w:tc>
          <w:tcPr>
            <w:tcW w:w="5860" w:type="dxa"/>
            <w:tcBorders>
              <w:top w:val="nil"/>
              <w:left w:val="nil"/>
              <w:bottom w:val="single" w:sz="4" w:space="0" w:color="auto"/>
              <w:right w:val="single" w:sz="4" w:space="0" w:color="auto"/>
            </w:tcBorders>
            <w:shd w:val="clear" w:color="auto" w:fill="auto"/>
            <w:hideMark/>
          </w:tcPr>
          <w:p w14:paraId="63FA910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Антонимы. Глаголы. Наглядное пособие методическими рекомендациями. </w:t>
            </w:r>
          </w:p>
        </w:tc>
      </w:tr>
      <w:tr w:rsidR="00427BC0" w:rsidRPr="00D524B5" w14:paraId="46146FD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5CB7C5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Автор-составитель </w:t>
            </w:r>
            <w:proofErr w:type="spellStart"/>
            <w:r w:rsidRPr="00D524B5">
              <w:rPr>
                <w:rFonts w:ascii="Arial" w:eastAsia="Times New Roman" w:hAnsi="Arial" w:cs="Arial"/>
                <w:sz w:val="20"/>
                <w:szCs w:val="20"/>
                <w:lang w:eastAsia="ru-RU"/>
              </w:rPr>
              <w:t>Бывшева</w:t>
            </w:r>
            <w:proofErr w:type="spellEnd"/>
            <w:proofErr w:type="gramStart"/>
            <w:r w:rsidRPr="00D524B5">
              <w:rPr>
                <w:rFonts w:ascii="Arial" w:eastAsia="Times New Roman" w:hAnsi="Arial" w:cs="Arial"/>
                <w:sz w:val="20"/>
                <w:szCs w:val="20"/>
                <w:lang w:eastAsia="ru-RU"/>
              </w:rPr>
              <w:t xml:space="preserve"> А</w:t>
            </w:r>
            <w:proofErr w:type="gramEnd"/>
            <w:r w:rsidRPr="00D524B5">
              <w:rPr>
                <w:rFonts w:ascii="Arial" w:eastAsia="Times New Roman" w:hAnsi="Arial" w:cs="Arial"/>
                <w:sz w:val="20"/>
                <w:szCs w:val="20"/>
                <w:lang w:eastAsia="ru-RU"/>
              </w:rPr>
              <w:t>, А,</w:t>
            </w:r>
          </w:p>
        </w:tc>
        <w:tc>
          <w:tcPr>
            <w:tcW w:w="5860" w:type="dxa"/>
            <w:tcBorders>
              <w:top w:val="nil"/>
              <w:left w:val="nil"/>
              <w:bottom w:val="single" w:sz="4" w:space="0" w:color="auto"/>
              <w:right w:val="single" w:sz="4" w:space="0" w:color="auto"/>
            </w:tcBorders>
            <w:shd w:val="clear" w:color="auto" w:fill="auto"/>
            <w:hideMark/>
          </w:tcPr>
          <w:p w14:paraId="7A6D16E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Антонимы. Прилагательные. Наглядное пособие методическими рекомендациями. </w:t>
            </w:r>
          </w:p>
        </w:tc>
      </w:tr>
      <w:tr w:rsidR="00427BC0" w:rsidRPr="00D524B5" w14:paraId="52EC585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9134F5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Автор-составитель </w:t>
            </w:r>
            <w:proofErr w:type="spellStart"/>
            <w:r w:rsidRPr="00D524B5">
              <w:rPr>
                <w:rFonts w:ascii="Arial" w:eastAsia="Times New Roman" w:hAnsi="Arial" w:cs="Arial"/>
                <w:sz w:val="20"/>
                <w:szCs w:val="20"/>
                <w:lang w:eastAsia="ru-RU"/>
              </w:rPr>
              <w:t>Бывшева</w:t>
            </w:r>
            <w:proofErr w:type="spellEnd"/>
            <w:proofErr w:type="gramStart"/>
            <w:r w:rsidRPr="00D524B5">
              <w:rPr>
                <w:rFonts w:ascii="Arial" w:eastAsia="Times New Roman" w:hAnsi="Arial" w:cs="Arial"/>
                <w:sz w:val="20"/>
                <w:szCs w:val="20"/>
                <w:lang w:eastAsia="ru-RU"/>
              </w:rPr>
              <w:t xml:space="preserve"> А</w:t>
            </w:r>
            <w:proofErr w:type="gramEnd"/>
            <w:r w:rsidRPr="00D524B5">
              <w:rPr>
                <w:rFonts w:ascii="Arial" w:eastAsia="Times New Roman" w:hAnsi="Arial" w:cs="Arial"/>
                <w:sz w:val="20"/>
                <w:szCs w:val="20"/>
                <w:lang w:eastAsia="ru-RU"/>
              </w:rPr>
              <w:t>, А,</w:t>
            </w:r>
          </w:p>
        </w:tc>
        <w:tc>
          <w:tcPr>
            <w:tcW w:w="5860" w:type="dxa"/>
            <w:tcBorders>
              <w:top w:val="nil"/>
              <w:left w:val="nil"/>
              <w:bottom w:val="single" w:sz="4" w:space="0" w:color="auto"/>
              <w:right w:val="single" w:sz="4" w:space="0" w:color="auto"/>
            </w:tcBorders>
            <w:shd w:val="clear" w:color="auto" w:fill="auto"/>
            <w:hideMark/>
          </w:tcPr>
          <w:p w14:paraId="14D88ED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Грамматика в картинках. Говори правильно. Наглядное пособие методическими рекомендациями. Н</w:t>
            </w:r>
          </w:p>
        </w:tc>
      </w:tr>
      <w:tr w:rsidR="00427BC0" w:rsidRPr="00D524B5" w14:paraId="6DE2DBF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00709E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Автор-составитель </w:t>
            </w:r>
            <w:proofErr w:type="spellStart"/>
            <w:r w:rsidRPr="00D524B5">
              <w:rPr>
                <w:rFonts w:ascii="Arial" w:eastAsia="Times New Roman" w:hAnsi="Arial" w:cs="Arial"/>
                <w:sz w:val="20"/>
                <w:szCs w:val="20"/>
                <w:lang w:eastAsia="ru-RU"/>
              </w:rPr>
              <w:t>Бывшева</w:t>
            </w:r>
            <w:proofErr w:type="spellEnd"/>
            <w:proofErr w:type="gramStart"/>
            <w:r w:rsidRPr="00D524B5">
              <w:rPr>
                <w:rFonts w:ascii="Arial" w:eastAsia="Times New Roman" w:hAnsi="Arial" w:cs="Arial"/>
                <w:sz w:val="20"/>
                <w:szCs w:val="20"/>
                <w:lang w:eastAsia="ru-RU"/>
              </w:rPr>
              <w:t xml:space="preserve"> А</w:t>
            </w:r>
            <w:proofErr w:type="gramEnd"/>
            <w:r w:rsidRPr="00D524B5">
              <w:rPr>
                <w:rFonts w:ascii="Arial" w:eastAsia="Times New Roman" w:hAnsi="Arial" w:cs="Arial"/>
                <w:sz w:val="20"/>
                <w:szCs w:val="20"/>
                <w:lang w:eastAsia="ru-RU"/>
              </w:rPr>
              <w:t>, А,</w:t>
            </w:r>
          </w:p>
        </w:tc>
        <w:tc>
          <w:tcPr>
            <w:tcW w:w="5860" w:type="dxa"/>
            <w:tcBorders>
              <w:top w:val="nil"/>
              <w:left w:val="nil"/>
              <w:bottom w:val="single" w:sz="4" w:space="0" w:color="auto"/>
              <w:right w:val="single" w:sz="4" w:space="0" w:color="auto"/>
            </w:tcBorders>
            <w:shd w:val="clear" w:color="auto" w:fill="auto"/>
            <w:hideMark/>
          </w:tcPr>
          <w:p w14:paraId="3914CC0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Многозначные слова. Наглядное пособие методическими рекомендациями. </w:t>
            </w:r>
          </w:p>
        </w:tc>
      </w:tr>
      <w:tr w:rsidR="00427BC0" w:rsidRPr="00D524B5" w14:paraId="0E0BCAB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31E576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Автор-составитель </w:t>
            </w:r>
            <w:proofErr w:type="spellStart"/>
            <w:r w:rsidRPr="00D524B5">
              <w:rPr>
                <w:rFonts w:ascii="Arial" w:eastAsia="Times New Roman" w:hAnsi="Arial" w:cs="Arial"/>
                <w:sz w:val="20"/>
                <w:szCs w:val="20"/>
                <w:lang w:eastAsia="ru-RU"/>
              </w:rPr>
              <w:t>Бывшева</w:t>
            </w:r>
            <w:proofErr w:type="spellEnd"/>
            <w:proofErr w:type="gramStart"/>
            <w:r w:rsidRPr="00D524B5">
              <w:rPr>
                <w:rFonts w:ascii="Arial" w:eastAsia="Times New Roman" w:hAnsi="Arial" w:cs="Arial"/>
                <w:sz w:val="20"/>
                <w:szCs w:val="20"/>
                <w:lang w:eastAsia="ru-RU"/>
              </w:rPr>
              <w:t xml:space="preserve"> А</w:t>
            </w:r>
            <w:proofErr w:type="gramEnd"/>
            <w:r w:rsidRPr="00D524B5">
              <w:rPr>
                <w:rFonts w:ascii="Arial" w:eastAsia="Times New Roman" w:hAnsi="Arial" w:cs="Arial"/>
                <w:sz w:val="20"/>
                <w:szCs w:val="20"/>
                <w:lang w:eastAsia="ru-RU"/>
              </w:rPr>
              <w:t>, А,</w:t>
            </w:r>
          </w:p>
        </w:tc>
        <w:tc>
          <w:tcPr>
            <w:tcW w:w="5860" w:type="dxa"/>
            <w:tcBorders>
              <w:top w:val="nil"/>
              <w:left w:val="nil"/>
              <w:bottom w:val="single" w:sz="4" w:space="0" w:color="auto"/>
              <w:right w:val="single" w:sz="4" w:space="0" w:color="auto"/>
            </w:tcBorders>
            <w:shd w:val="clear" w:color="auto" w:fill="auto"/>
            <w:hideMark/>
          </w:tcPr>
          <w:p w14:paraId="2E0B997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Множественное число. Наглядное пособие методическими рекомендациями. </w:t>
            </w:r>
          </w:p>
        </w:tc>
      </w:tr>
      <w:tr w:rsidR="00427BC0" w:rsidRPr="00D524B5" w14:paraId="03189C7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56CAFC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Автор-составитель </w:t>
            </w:r>
            <w:proofErr w:type="spellStart"/>
            <w:r w:rsidRPr="00D524B5">
              <w:rPr>
                <w:rFonts w:ascii="Arial" w:eastAsia="Times New Roman" w:hAnsi="Arial" w:cs="Arial"/>
                <w:sz w:val="20"/>
                <w:szCs w:val="20"/>
                <w:lang w:eastAsia="ru-RU"/>
              </w:rPr>
              <w:t>Бывшева</w:t>
            </w:r>
            <w:proofErr w:type="spellEnd"/>
            <w:proofErr w:type="gramStart"/>
            <w:r w:rsidRPr="00D524B5">
              <w:rPr>
                <w:rFonts w:ascii="Arial" w:eastAsia="Times New Roman" w:hAnsi="Arial" w:cs="Arial"/>
                <w:sz w:val="20"/>
                <w:szCs w:val="20"/>
                <w:lang w:eastAsia="ru-RU"/>
              </w:rPr>
              <w:t xml:space="preserve"> А</w:t>
            </w:r>
            <w:proofErr w:type="gramEnd"/>
            <w:r w:rsidRPr="00D524B5">
              <w:rPr>
                <w:rFonts w:ascii="Arial" w:eastAsia="Times New Roman" w:hAnsi="Arial" w:cs="Arial"/>
                <w:sz w:val="20"/>
                <w:szCs w:val="20"/>
                <w:lang w:eastAsia="ru-RU"/>
              </w:rPr>
              <w:t>, А,</w:t>
            </w:r>
          </w:p>
        </w:tc>
        <w:tc>
          <w:tcPr>
            <w:tcW w:w="5860" w:type="dxa"/>
            <w:tcBorders>
              <w:top w:val="nil"/>
              <w:left w:val="nil"/>
              <w:bottom w:val="single" w:sz="4" w:space="0" w:color="auto"/>
              <w:right w:val="single" w:sz="4" w:space="0" w:color="auto"/>
            </w:tcBorders>
            <w:shd w:val="clear" w:color="auto" w:fill="auto"/>
            <w:hideMark/>
          </w:tcPr>
          <w:p w14:paraId="65A1968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Образование слов. Наглядное пособие методическими рекомендациями. </w:t>
            </w:r>
          </w:p>
        </w:tc>
      </w:tr>
      <w:tr w:rsidR="00427BC0" w:rsidRPr="00D524B5" w14:paraId="66D6DAF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237A93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Автор-составитель </w:t>
            </w:r>
            <w:proofErr w:type="spellStart"/>
            <w:r w:rsidRPr="00D524B5">
              <w:rPr>
                <w:rFonts w:ascii="Arial" w:eastAsia="Times New Roman" w:hAnsi="Arial" w:cs="Arial"/>
                <w:sz w:val="20"/>
                <w:szCs w:val="20"/>
                <w:lang w:eastAsia="ru-RU"/>
              </w:rPr>
              <w:t>Бывшева</w:t>
            </w:r>
            <w:proofErr w:type="spellEnd"/>
            <w:proofErr w:type="gramStart"/>
            <w:r w:rsidRPr="00D524B5">
              <w:rPr>
                <w:rFonts w:ascii="Arial" w:eastAsia="Times New Roman" w:hAnsi="Arial" w:cs="Arial"/>
                <w:sz w:val="20"/>
                <w:szCs w:val="20"/>
                <w:lang w:eastAsia="ru-RU"/>
              </w:rPr>
              <w:t xml:space="preserve"> А</w:t>
            </w:r>
            <w:proofErr w:type="gramEnd"/>
            <w:r w:rsidRPr="00D524B5">
              <w:rPr>
                <w:rFonts w:ascii="Arial" w:eastAsia="Times New Roman" w:hAnsi="Arial" w:cs="Arial"/>
                <w:sz w:val="20"/>
                <w:szCs w:val="20"/>
                <w:lang w:eastAsia="ru-RU"/>
              </w:rPr>
              <w:t>, А,</w:t>
            </w:r>
          </w:p>
        </w:tc>
        <w:tc>
          <w:tcPr>
            <w:tcW w:w="5860" w:type="dxa"/>
            <w:tcBorders>
              <w:top w:val="nil"/>
              <w:left w:val="nil"/>
              <w:bottom w:val="single" w:sz="4" w:space="0" w:color="auto"/>
              <w:right w:val="single" w:sz="4" w:space="0" w:color="auto"/>
            </w:tcBorders>
            <w:shd w:val="clear" w:color="auto" w:fill="auto"/>
            <w:hideMark/>
          </w:tcPr>
          <w:p w14:paraId="0C63AC5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Ударение в словах. Наглядное пособие методическими рекомендациями. </w:t>
            </w:r>
          </w:p>
        </w:tc>
      </w:tr>
      <w:tr w:rsidR="00427BC0" w:rsidRPr="00D524B5" w14:paraId="56DF425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B9B4EBC"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Гербова</w:t>
            </w:r>
            <w:proofErr w:type="spellEnd"/>
            <w:r w:rsidRPr="00D524B5">
              <w:rPr>
                <w:rFonts w:ascii="Arial" w:eastAsia="Times New Roman" w:hAnsi="Arial" w:cs="Arial"/>
                <w:sz w:val="20"/>
                <w:szCs w:val="20"/>
                <w:lang w:eastAsia="ru-RU"/>
              </w:rPr>
              <w:t xml:space="preserve"> В. В.</w:t>
            </w:r>
          </w:p>
        </w:tc>
        <w:tc>
          <w:tcPr>
            <w:tcW w:w="5860" w:type="dxa"/>
            <w:tcBorders>
              <w:top w:val="nil"/>
              <w:left w:val="nil"/>
              <w:bottom w:val="single" w:sz="4" w:space="0" w:color="auto"/>
              <w:right w:val="single" w:sz="4" w:space="0" w:color="auto"/>
            </w:tcBorders>
            <w:shd w:val="clear" w:color="auto" w:fill="auto"/>
            <w:hideMark/>
          </w:tcPr>
          <w:p w14:paraId="702858B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Развитие речи в детском саду. 3-4 года. Конспекты занятий. ФГОС </w:t>
            </w:r>
          </w:p>
        </w:tc>
      </w:tr>
      <w:tr w:rsidR="00427BC0" w:rsidRPr="00D524B5" w14:paraId="1B52E94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E00B462"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Гербова</w:t>
            </w:r>
            <w:proofErr w:type="spellEnd"/>
            <w:r w:rsidRPr="00D524B5">
              <w:rPr>
                <w:rFonts w:ascii="Arial" w:eastAsia="Times New Roman" w:hAnsi="Arial" w:cs="Arial"/>
                <w:sz w:val="20"/>
                <w:szCs w:val="20"/>
                <w:lang w:eastAsia="ru-RU"/>
              </w:rPr>
              <w:t xml:space="preserve"> В. В.</w:t>
            </w:r>
          </w:p>
        </w:tc>
        <w:tc>
          <w:tcPr>
            <w:tcW w:w="5860" w:type="dxa"/>
            <w:tcBorders>
              <w:top w:val="nil"/>
              <w:left w:val="nil"/>
              <w:bottom w:val="single" w:sz="4" w:space="0" w:color="auto"/>
              <w:right w:val="single" w:sz="4" w:space="0" w:color="auto"/>
            </w:tcBorders>
            <w:shd w:val="clear" w:color="auto" w:fill="auto"/>
            <w:hideMark/>
          </w:tcPr>
          <w:p w14:paraId="0C14F6F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Развитие речи в детском саду. 4-5 лет. Конспекты занятий. ФГОС</w:t>
            </w:r>
          </w:p>
        </w:tc>
      </w:tr>
      <w:tr w:rsidR="00427BC0" w:rsidRPr="00D524B5" w14:paraId="315D76D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6CCEFB6"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Гербова</w:t>
            </w:r>
            <w:proofErr w:type="spellEnd"/>
            <w:r w:rsidRPr="00D524B5">
              <w:rPr>
                <w:rFonts w:ascii="Arial" w:eastAsia="Times New Roman" w:hAnsi="Arial" w:cs="Arial"/>
                <w:sz w:val="20"/>
                <w:szCs w:val="20"/>
                <w:lang w:eastAsia="ru-RU"/>
              </w:rPr>
              <w:t xml:space="preserve"> В. В.</w:t>
            </w:r>
          </w:p>
        </w:tc>
        <w:tc>
          <w:tcPr>
            <w:tcW w:w="5860" w:type="dxa"/>
            <w:tcBorders>
              <w:top w:val="nil"/>
              <w:left w:val="nil"/>
              <w:bottom w:val="single" w:sz="4" w:space="0" w:color="auto"/>
              <w:right w:val="single" w:sz="4" w:space="0" w:color="auto"/>
            </w:tcBorders>
            <w:shd w:val="clear" w:color="auto" w:fill="auto"/>
            <w:hideMark/>
          </w:tcPr>
          <w:p w14:paraId="0F14F09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Развитие речи в детском саду. 5-6 лет. Конспекты занятий. ФГОС</w:t>
            </w:r>
          </w:p>
        </w:tc>
      </w:tr>
      <w:tr w:rsidR="00427BC0" w:rsidRPr="00D524B5" w14:paraId="5B344FE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9A3F3BC"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Гербова</w:t>
            </w:r>
            <w:proofErr w:type="spellEnd"/>
            <w:r w:rsidRPr="00D524B5">
              <w:rPr>
                <w:rFonts w:ascii="Arial" w:eastAsia="Times New Roman" w:hAnsi="Arial" w:cs="Arial"/>
                <w:sz w:val="20"/>
                <w:szCs w:val="20"/>
                <w:lang w:eastAsia="ru-RU"/>
              </w:rPr>
              <w:t xml:space="preserve"> В. В.</w:t>
            </w:r>
          </w:p>
        </w:tc>
        <w:tc>
          <w:tcPr>
            <w:tcW w:w="5860" w:type="dxa"/>
            <w:tcBorders>
              <w:top w:val="nil"/>
              <w:left w:val="nil"/>
              <w:bottom w:val="single" w:sz="4" w:space="0" w:color="auto"/>
              <w:right w:val="single" w:sz="4" w:space="0" w:color="auto"/>
            </w:tcBorders>
            <w:shd w:val="clear" w:color="auto" w:fill="auto"/>
            <w:hideMark/>
          </w:tcPr>
          <w:p w14:paraId="51CA5BE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Развитие речи в детском саду. 6-7 лет. Конспекты занятий. ФГОС</w:t>
            </w:r>
          </w:p>
        </w:tc>
      </w:tr>
      <w:tr w:rsidR="00427BC0" w:rsidRPr="00D524B5" w14:paraId="632C18F7"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00EA70D2"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3CF6CD3B"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6 Художественно-эстетическое развитие</w:t>
            </w:r>
          </w:p>
        </w:tc>
      </w:tr>
      <w:tr w:rsidR="00427BC0" w:rsidRPr="00D524B5" w14:paraId="54FBA96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DC69A71"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371FAB4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детском саду. 3-4 года. Конспекты занятий. ФГОС</w:t>
            </w:r>
          </w:p>
        </w:tc>
      </w:tr>
      <w:tr w:rsidR="00427BC0" w:rsidRPr="00D524B5" w14:paraId="313EA21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59E94A1"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3FB8D7E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детском саду. 4-5 лет. Конспекты занятий. ФГОС</w:t>
            </w:r>
          </w:p>
        </w:tc>
      </w:tr>
      <w:tr w:rsidR="00427BC0" w:rsidRPr="00D524B5" w14:paraId="237A5E1B"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ADD0D8B"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1D5D686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детском саду. 5-6 лет. Конспекты занятий. ФГОС</w:t>
            </w:r>
          </w:p>
        </w:tc>
      </w:tr>
      <w:tr w:rsidR="00427BC0" w:rsidRPr="00D524B5" w14:paraId="30B50D1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878F7DE"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43C9D31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детском саду. 6-7 лет. Конспекты занятий. ФГОС</w:t>
            </w:r>
          </w:p>
        </w:tc>
      </w:tr>
      <w:tr w:rsidR="00427BC0" w:rsidRPr="00D524B5" w14:paraId="2158A66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CC3705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Комарова Т. С.</w:t>
            </w:r>
          </w:p>
        </w:tc>
        <w:tc>
          <w:tcPr>
            <w:tcW w:w="5860" w:type="dxa"/>
            <w:tcBorders>
              <w:top w:val="nil"/>
              <w:left w:val="nil"/>
              <w:bottom w:val="single" w:sz="4" w:space="0" w:color="auto"/>
              <w:right w:val="single" w:sz="4" w:space="0" w:color="auto"/>
            </w:tcBorders>
            <w:shd w:val="clear" w:color="auto" w:fill="auto"/>
            <w:hideMark/>
          </w:tcPr>
          <w:p w14:paraId="60B881C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Изобразительная деятельность в детском саду. 3-4 года. Конспекты занятий. ФГОС</w:t>
            </w:r>
          </w:p>
        </w:tc>
      </w:tr>
      <w:tr w:rsidR="00427BC0" w:rsidRPr="00D524B5" w14:paraId="0AE82D3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0F3E2A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Комарова Т. С.</w:t>
            </w:r>
          </w:p>
        </w:tc>
        <w:tc>
          <w:tcPr>
            <w:tcW w:w="5860" w:type="dxa"/>
            <w:tcBorders>
              <w:top w:val="nil"/>
              <w:left w:val="nil"/>
              <w:bottom w:val="single" w:sz="4" w:space="0" w:color="auto"/>
              <w:right w:val="single" w:sz="4" w:space="0" w:color="auto"/>
            </w:tcBorders>
            <w:shd w:val="clear" w:color="auto" w:fill="auto"/>
            <w:hideMark/>
          </w:tcPr>
          <w:p w14:paraId="074C085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Изобразительная деятельность в детском саду. 4-5 лет. Конспекты занятий. ФГОС</w:t>
            </w:r>
          </w:p>
        </w:tc>
      </w:tr>
      <w:tr w:rsidR="00427BC0" w:rsidRPr="00D524B5" w14:paraId="3D0A989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81AB73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Комарова Т. С.</w:t>
            </w:r>
          </w:p>
        </w:tc>
        <w:tc>
          <w:tcPr>
            <w:tcW w:w="5860" w:type="dxa"/>
            <w:tcBorders>
              <w:top w:val="nil"/>
              <w:left w:val="nil"/>
              <w:bottom w:val="single" w:sz="4" w:space="0" w:color="auto"/>
              <w:right w:val="single" w:sz="4" w:space="0" w:color="auto"/>
            </w:tcBorders>
            <w:shd w:val="clear" w:color="auto" w:fill="auto"/>
            <w:hideMark/>
          </w:tcPr>
          <w:p w14:paraId="03F3DA4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Изобразительная деятельность в детском саду. 5-6 лет. Конспекты занятий. ФГОС</w:t>
            </w:r>
          </w:p>
        </w:tc>
      </w:tr>
      <w:tr w:rsidR="00427BC0" w:rsidRPr="00D524B5" w14:paraId="00E4402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A8C797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Комарова Т. С.</w:t>
            </w:r>
          </w:p>
        </w:tc>
        <w:tc>
          <w:tcPr>
            <w:tcW w:w="5860" w:type="dxa"/>
            <w:tcBorders>
              <w:top w:val="nil"/>
              <w:left w:val="nil"/>
              <w:bottom w:val="single" w:sz="4" w:space="0" w:color="auto"/>
              <w:right w:val="single" w:sz="4" w:space="0" w:color="auto"/>
            </w:tcBorders>
            <w:shd w:val="clear" w:color="auto" w:fill="auto"/>
            <w:hideMark/>
          </w:tcPr>
          <w:p w14:paraId="5A1C0B2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Изобразительная деятельность в детском саду. 6-7 лет. Конспекты занятий. ФГОС</w:t>
            </w:r>
          </w:p>
        </w:tc>
      </w:tr>
      <w:tr w:rsidR="00427BC0" w:rsidRPr="00D524B5" w14:paraId="1AA47AB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F7E6E2A"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4055121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детском саду. 3-4 года. Конспекты занятий. ФГОС</w:t>
            </w:r>
          </w:p>
        </w:tc>
      </w:tr>
      <w:tr w:rsidR="00427BC0" w:rsidRPr="00D524B5" w14:paraId="088D77DB"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30571D6"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72ECFC0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детском саду. 4-5 лет. Конспекты занятий. ФГОС</w:t>
            </w:r>
          </w:p>
        </w:tc>
      </w:tr>
      <w:tr w:rsidR="00427BC0" w:rsidRPr="00D524B5" w14:paraId="51D5E65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63BC1D5"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2D87E7D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детском саду. 5-6 лет. Конспекты занятий. ФГОС</w:t>
            </w:r>
          </w:p>
        </w:tc>
      </w:tr>
      <w:tr w:rsidR="00427BC0" w:rsidRPr="00D524B5" w14:paraId="0C679F1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5F188A5"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6E13E5E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детском саду. 6-7 лет. Конспекты занятий. ФГОС</w:t>
            </w:r>
          </w:p>
        </w:tc>
      </w:tr>
      <w:tr w:rsidR="00427BC0" w:rsidRPr="00D524B5" w14:paraId="7309812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E4F1CF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Жукова Г. Е., </w:t>
            </w:r>
            <w:proofErr w:type="spellStart"/>
            <w:r w:rsidRPr="00D524B5">
              <w:rPr>
                <w:rFonts w:ascii="Arial" w:eastAsia="Times New Roman" w:hAnsi="Arial" w:cs="Arial"/>
                <w:sz w:val="20"/>
                <w:szCs w:val="20"/>
                <w:lang w:eastAsia="ru-RU"/>
              </w:rPr>
              <w:t>Зацепина</w:t>
            </w:r>
            <w:proofErr w:type="spellEnd"/>
            <w:r w:rsidRPr="00D524B5">
              <w:rPr>
                <w:rFonts w:ascii="Arial" w:eastAsia="Times New Roman" w:hAnsi="Arial" w:cs="Arial"/>
                <w:sz w:val="20"/>
                <w:szCs w:val="20"/>
                <w:lang w:eastAsia="ru-RU"/>
              </w:rPr>
              <w:t xml:space="preserve"> М. Б.</w:t>
            </w:r>
          </w:p>
        </w:tc>
        <w:tc>
          <w:tcPr>
            <w:tcW w:w="5860" w:type="dxa"/>
            <w:tcBorders>
              <w:top w:val="nil"/>
              <w:left w:val="nil"/>
              <w:bottom w:val="single" w:sz="4" w:space="0" w:color="auto"/>
              <w:right w:val="single" w:sz="4" w:space="0" w:color="auto"/>
            </w:tcBorders>
            <w:shd w:val="clear" w:color="auto" w:fill="auto"/>
            <w:hideMark/>
          </w:tcPr>
          <w:p w14:paraId="3C17AB0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в детском саду. 3-4 года. Конспекты занятий. ФГОС</w:t>
            </w:r>
          </w:p>
        </w:tc>
      </w:tr>
      <w:tr w:rsidR="00427BC0" w:rsidRPr="00D524B5" w14:paraId="71D0353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EACFCA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Жукова Г. Е., </w:t>
            </w:r>
            <w:proofErr w:type="spellStart"/>
            <w:r w:rsidRPr="00D524B5">
              <w:rPr>
                <w:rFonts w:ascii="Arial" w:eastAsia="Times New Roman" w:hAnsi="Arial" w:cs="Arial"/>
                <w:sz w:val="20"/>
                <w:szCs w:val="20"/>
                <w:lang w:eastAsia="ru-RU"/>
              </w:rPr>
              <w:t>Зацепина</w:t>
            </w:r>
            <w:proofErr w:type="spellEnd"/>
            <w:r w:rsidRPr="00D524B5">
              <w:rPr>
                <w:rFonts w:ascii="Arial" w:eastAsia="Times New Roman" w:hAnsi="Arial" w:cs="Arial"/>
                <w:sz w:val="20"/>
                <w:szCs w:val="20"/>
                <w:lang w:eastAsia="ru-RU"/>
              </w:rPr>
              <w:t xml:space="preserve"> М. Б.</w:t>
            </w:r>
          </w:p>
        </w:tc>
        <w:tc>
          <w:tcPr>
            <w:tcW w:w="5860" w:type="dxa"/>
            <w:tcBorders>
              <w:top w:val="nil"/>
              <w:left w:val="nil"/>
              <w:bottom w:val="single" w:sz="4" w:space="0" w:color="auto"/>
              <w:right w:val="single" w:sz="4" w:space="0" w:color="auto"/>
            </w:tcBorders>
            <w:shd w:val="clear" w:color="auto" w:fill="auto"/>
            <w:hideMark/>
          </w:tcPr>
          <w:p w14:paraId="5D64745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в детском саду. 4-5 лет. Конспекты занятий. ФГОС</w:t>
            </w:r>
          </w:p>
        </w:tc>
      </w:tr>
      <w:tr w:rsidR="00427BC0" w:rsidRPr="00D524B5" w14:paraId="6F2ABC9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B96C31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Жукова Г. Е., </w:t>
            </w:r>
            <w:proofErr w:type="spellStart"/>
            <w:r w:rsidRPr="00D524B5">
              <w:rPr>
                <w:rFonts w:ascii="Arial" w:eastAsia="Times New Roman" w:hAnsi="Arial" w:cs="Arial"/>
                <w:sz w:val="20"/>
                <w:szCs w:val="20"/>
                <w:lang w:eastAsia="ru-RU"/>
              </w:rPr>
              <w:t>Зацепина</w:t>
            </w:r>
            <w:proofErr w:type="spellEnd"/>
            <w:r w:rsidRPr="00D524B5">
              <w:rPr>
                <w:rFonts w:ascii="Arial" w:eastAsia="Times New Roman" w:hAnsi="Arial" w:cs="Arial"/>
                <w:sz w:val="20"/>
                <w:szCs w:val="20"/>
                <w:lang w:eastAsia="ru-RU"/>
              </w:rPr>
              <w:t xml:space="preserve"> М. Б.</w:t>
            </w:r>
          </w:p>
        </w:tc>
        <w:tc>
          <w:tcPr>
            <w:tcW w:w="5860" w:type="dxa"/>
            <w:tcBorders>
              <w:top w:val="nil"/>
              <w:left w:val="nil"/>
              <w:bottom w:val="single" w:sz="4" w:space="0" w:color="auto"/>
              <w:right w:val="single" w:sz="4" w:space="0" w:color="auto"/>
            </w:tcBorders>
            <w:shd w:val="clear" w:color="auto" w:fill="auto"/>
            <w:hideMark/>
          </w:tcPr>
          <w:p w14:paraId="41C64AA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в детском саду. 5-6 лет. Конспекты занятий. ФГОС</w:t>
            </w:r>
          </w:p>
        </w:tc>
      </w:tr>
      <w:tr w:rsidR="00427BC0" w:rsidRPr="00D524B5" w14:paraId="4E94B7F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591B11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Жукова Г. Е., </w:t>
            </w:r>
            <w:proofErr w:type="spellStart"/>
            <w:r w:rsidRPr="00D524B5">
              <w:rPr>
                <w:rFonts w:ascii="Arial" w:eastAsia="Times New Roman" w:hAnsi="Arial" w:cs="Arial"/>
                <w:sz w:val="20"/>
                <w:szCs w:val="20"/>
                <w:lang w:eastAsia="ru-RU"/>
              </w:rPr>
              <w:t>Зацепина</w:t>
            </w:r>
            <w:proofErr w:type="spellEnd"/>
            <w:r w:rsidRPr="00D524B5">
              <w:rPr>
                <w:rFonts w:ascii="Arial" w:eastAsia="Times New Roman" w:hAnsi="Arial" w:cs="Arial"/>
                <w:sz w:val="20"/>
                <w:szCs w:val="20"/>
                <w:lang w:eastAsia="ru-RU"/>
              </w:rPr>
              <w:t xml:space="preserve"> М. Б.</w:t>
            </w:r>
          </w:p>
        </w:tc>
        <w:tc>
          <w:tcPr>
            <w:tcW w:w="5860" w:type="dxa"/>
            <w:tcBorders>
              <w:top w:val="nil"/>
              <w:left w:val="nil"/>
              <w:bottom w:val="single" w:sz="4" w:space="0" w:color="auto"/>
              <w:right w:val="single" w:sz="4" w:space="0" w:color="auto"/>
            </w:tcBorders>
            <w:shd w:val="clear" w:color="auto" w:fill="auto"/>
            <w:hideMark/>
          </w:tcPr>
          <w:p w14:paraId="514491A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в детском саду. 6-7 лет. Конспекты занятий. ФГОС</w:t>
            </w:r>
          </w:p>
        </w:tc>
      </w:tr>
      <w:tr w:rsidR="00427BC0" w:rsidRPr="00D524B5" w14:paraId="75CD321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A635C9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Жукова Г. Е., </w:t>
            </w:r>
            <w:proofErr w:type="spellStart"/>
            <w:r w:rsidRPr="00D524B5">
              <w:rPr>
                <w:rFonts w:ascii="Arial" w:eastAsia="Times New Roman" w:hAnsi="Arial" w:cs="Arial"/>
                <w:sz w:val="20"/>
                <w:szCs w:val="20"/>
                <w:lang w:eastAsia="ru-RU"/>
              </w:rPr>
              <w:t>Зацепина</w:t>
            </w:r>
            <w:proofErr w:type="spellEnd"/>
            <w:r w:rsidRPr="00D524B5">
              <w:rPr>
                <w:rFonts w:ascii="Arial" w:eastAsia="Times New Roman" w:hAnsi="Arial" w:cs="Arial"/>
                <w:sz w:val="20"/>
                <w:szCs w:val="20"/>
                <w:lang w:eastAsia="ru-RU"/>
              </w:rPr>
              <w:t xml:space="preserve"> М. Б.</w:t>
            </w:r>
          </w:p>
        </w:tc>
        <w:tc>
          <w:tcPr>
            <w:tcW w:w="5860" w:type="dxa"/>
            <w:tcBorders>
              <w:top w:val="nil"/>
              <w:left w:val="nil"/>
              <w:bottom w:val="single" w:sz="4" w:space="0" w:color="auto"/>
              <w:right w:val="single" w:sz="4" w:space="0" w:color="auto"/>
            </w:tcBorders>
            <w:shd w:val="clear" w:color="auto" w:fill="auto"/>
            <w:hideMark/>
          </w:tcPr>
          <w:p w14:paraId="10E329F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Дидактические развивающие игры. Сценарии игр. 0-7 лет. ФГОС</w:t>
            </w:r>
          </w:p>
        </w:tc>
      </w:tr>
      <w:tr w:rsidR="00427BC0" w:rsidRPr="00D524B5" w14:paraId="42D3D14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C08260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Мамаева О. А.</w:t>
            </w:r>
          </w:p>
        </w:tc>
        <w:tc>
          <w:tcPr>
            <w:tcW w:w="5860" w:type="dxa"/>
            <w:tcBorders>
              <w:top w:val="nil"/>
              <w:left w:val="nil"/>
              <w:bottom w:val="single" w:sz="4" w:space="0" w:color="auto"/>
              <w:right w:val="single" w:sz="4" w:space="0" w:color="auto"/>
            </w:tcBorders>
            <w:shd w:val="clear" w:color="auto" w:fill="auto"/>
            <w:hideMark/>
          </w:tcPr>
          <w:p w14:paraId="3FA89E7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Поделки из природного и бросового материала. 4-5 лет. Конспекты занятий. ФГОС</w:t>
            </w:r>
          </w:p>
        </w:tc>
      </w:tr>
      <w:tr w:rsidR="00427BC0" w:rsidRPr="00D524B5" w14:paraId="61D62D7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30FBA4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Мамаева О. А.</w:t>
            </w:r>
          </w:p>
        </w:tc>
        <w:tc>
          <w:tcPr>
            <w:tcW w:w="5860" w:type="dxa"/>
            <w:tcBorders>
              <w:top w:val="nil"/>
              <w:left w:val="nil"/>
              <w:bottom w:val="single" w:sz="4" w:space="0" w:color="auto"/>
              <w:right w:val="single" w:sz="4" w:space="0" w:color="auto"/>
            </w:tcBorders>
            <w:shd w:val="clear" w:color="auto" w:fill="auto"/>
            <w:hideMark/>
          </w:tcPr>
          <w:p w14:paraId="1D690AF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Поделки из природного и бросового материала. 5–6 лет. Конспекты занятий. ФГОС</w:t>
            </w:r>
          </w:p>
        </w:tc>
      </w:tr>
      <w:tr w:rsidR="00427BC0" w:rsidRPr="00D524B5" w14:paraId="31A66B4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09A6373"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6DE6285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Рисование в детском саду. 3-4 года. Конспекты занятий. ФГОС</w:t>
            </w:r>
          </w:p>
        </w:tc>
      </w:tr>
      <w:tr w:rsidR="00427BC0" w:rsidRPr="00D524B5" w14:paraId="21022E5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86F066B"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36561F7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Рисование в детском саду. 4-5 лет. Конспекты занятий. </w:t>
            </w:r>
            <w:r w:rsidRPr="00D524B5">
              <w:rPr>
                <w:rFonts w:ascii="Arial" w:eastAsia="Times New Roman" w:hAnsi="Arial" w:cs="Arial"/>
                <w:sz w:val="20"/>
                <w:szCs w:val="20"/>
                <w:lang w:eastAsia="ru-RU"/>
              </w:rPr>
              <w:lastRenderedPageBreak/>
              <w:t>ФГОС</w:t>
            </w:r>
          </w:p>
        </w:tc>
      </w:tr>
      <w:tr w:rsidR="00427BC0" w:rsidRPr="00D524B5" w14:paraId="38D6E90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BB7863B"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lastRenderedPageBreak/>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7AA5771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Рисование в детском саду. 5-6 лет. Конспекты занятий. ФГОС</w:t>
            </w:r>
          </w:p>
        </w:tc>
      </w:tr>
      <w:tr w:rsidR="00427BC0" w:rsidRPr="00D524B5" w14:paraId="13CA8249"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7B77203"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Колдина</w:t>
            </w:r>
            <w:proofErr w:type="spellEnd"/>
            <w:r w:rsidRPr="00D524B5">
              <w:rPr>
                <w:rFonts w:ascii="Arial" w:eastAsia="Times New Roman" w:hAnsi="Arial" w:cs="Arial"/>
                <w:sz w:val="20"/>
                <w:szCs w:val="20"/>
                <w:lang w:eastAsia="ru-RU"/>
              </w:rPr>
              <w:t xml:space="preserve"> Д. Н.</w:t>
            </w:r>
          </w:p>
        </w:tc>
        <w:tc>
          <w:tcPr>
            <w:tcW w:w="5860" w:type="dxa"/>
            <w:tcBorders>
              <w:top w:val="nil"/>
              <w:left w:val="nil"/>
              <w:bottom w:val="single" w:sz="4" w:space="0" w:color="auto"/>
              <w:right w:val="single" w:sz="4" w:space="0" w:color="auto"/>
            </w:tcBorders>
            <w:shd w:val="clear" w:color="auto" w:fill="auto"/>
            <w:hideMark/>
          </w:tcPr>
          <w:p w14:paraId="439DB23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Рисование в детском саду. 6-7 лет. Конспекты занятий. ФГОС</w:t>
            </w:r>
          </w:p>
        </w:tc>
      </w:tr>
      <w:tr w:rsidR="00427BC0" w:rsidRPr="00D524B5" w14:paraId="4BDB68C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AF4D4A1"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Щеткин</w:t>
            </w:r>
            <w:proofErr w:type="spellEnd"/>
            <w:r w:rsidRPr="00D524B5">
              <w:rPr>
                <w:rFonts w:ascii="Arial" w:eastAsia="Times New Roman" w:hAnsi="Arial" w:cs="Arial"/>
                <w:sz w:val="20"/>
                <w:szCs w:val="20"/>
                <w:lang w:eastAsia="ru-RU"/>
              </w:rPr>
              <w:t xml:space="preserve"> А. В.</w:t>
            </w:r>
          </w:p>
        </w:tc>
        <w:tc>
          <w:tcPr>
            <w:tcW w:w="5860" w:type="dxa"/>
            <w:tcBorders>
              <w:top w:val="nil"/>
              <w:left w:val="nil"/>
              <w:bottom w:val="single" w:sz="4" w:space="0" w:color="auto"/>
              <w:right w:val="single" w:sz="4" w:space="0" w:color="auto"/>
            </w:tcBorders>
            <w:shd w:val="clear" w:color="auto" w:fill="auto"/>
            <w:hideMark/>
          </w:tcPr>
          <w:p w14:paraId="7D8E017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Театральная деятельность в детском саду. 4-5 лет. Конспекты занятий. ФГОС</w:t>
            </w:r>
          </w:p>
        </w:tc>
      </w:tr>
      <w:tr w:rsidR="00427BC0" w:rsidRPr="00D524B5" w14:paraId="2D7812C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B4EA03C"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Щеткин</w:t>
            </w:r>
            <w:proofErr w:type="spellEnd"/>
            <w:r w:rsidRPr="00D524B5">
              <w:rPr>
                <w:rFonts w:ascii="Arial" w:eastAsia="Times New Roman" w:hAnsi="Arial" w:cs="Arial"/>
                <w:sz w:val="20"/>
                <w:szCs w:val="20"/>
                <w:lang w:eastAsia="ru-RU"/>
              </w:rPr>
              <w:t xml:space="preserve"> А. В.</w:t>
            </w:r>
          </w:p>
        </w:tc>
        <w:tc>
          <w:tcPr>
            <w:tcW w:w="5860" w:type="dxa"/>
            <w:tcBorders>
              <w:top w:val="nil"/>
              <w:left w:val="nil"/>
              <w:bottom w:val="single" w:sz="4" w:space="0" w:color="auto"/>
              <w:right w:val="single" w:sz="4" w:space="0" w:color="auto"/>
            </w:tcBorders>
            <w:shd w:val="clear" w:color="auto" w:fill="auto"/>
            <w:hideMark/>
          </w:tcPr>
          <w:p w14:paraId="5265FBC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Театральная деятельность в детском саду. 5-6 лет. Конспекты занятий. ФГОС</w:t>
            </w:r>
          </w:p>
        </w:tc>
      </w:tr>
      <w:tr w:rsidR="00427BC0" w:rsidRPr="00D524B5" w14:paraId="66A4552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27512D7"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Щеткин</w:t>
            </w:r>
            <w:proofErr w:type="spellEnd"/>
            <w:r w:rsidRPr="00D524B5">
              <w:rPr>
                <w:rFonts w:ascii="Arial" w:eastAsia="Times New Roman" w:hAnsi="Arial" w:cs="Arial"/>
                <w:sz w:val="20"/>
                <w:szCs w:val="20"/>
                <w:lang w:eastAsia="ru-RU"/>
              </w:rPr>
              <w:t xml:space="preserve"> А. В.</w:t>
            </w:r>
          </w:p>
        </w:tc>
        <w:tc>
          <w:tcPr>
            <w:tcW w:w="5860" w:type="dxa"/>
            <w:tcBorders>
              <w:top w:val="nil"/>
              <w:left w:val="nil"/>
              <w:bottom w:val="single" w:sz="4" w:space="0" w:color="auto"/>
              <w:right w:val="single" w:sz="4" w:space="0" w:color="auto"/>
            </w:tcBorders>
            <w:shd w:val="clear" w:color="auto" w:fill="auto"/>
            <w:hideMark/>
          </w:tcPr>
          <w:p w14:paraId="1060A4F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Театральная деятельность в детском саду. 6-7 лет. Конспекты занятий. ФГОС</w:t>
            </w:r>
          </w:p>
        </w:tc>
      </w:tr>
      <w:tr w:rsidR="00427BC0" w:rsidRPr="00D524B5" w14:paraId="23E341C1"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49632AA2"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7C67598C"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7 Физическое развитие. Здоровье</w:t>
            </w:r>
          </w:p>
        </w:tc>
      </w:tr>
      <w:tr w:rsidR="00427BC0" w:rsidRPr="00D524B5" w14:paraId="676A752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05E402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14:paraId="1AD1385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Гимнастика после сна. Упражнения для детей 3–5 лет. ФГОС</w:t>
            </w:r>
          </w:p>
        </w:tc>
      </w:tr>
      <w:tr w:rsidR="00427BC0" w:rsidRPr="00D524B5" w14:paraId="61E77C6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A1E6C4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14:paraId="7C2CE8A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Гимнастика после сна. Упражнения для детей 5-7 лет. ФГОС</w:t>
            </w:r>
          </w:p>
        </w:tc>
      </w:tr>
      <w:tr w:rsidR="00427BC0" w:rsidRPr="00D524B5" w14:paraId="68EB17C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89B8A5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Борисова М. М.</w:t>
            </w:r>
          </w:p>
        </w:tc>
        <w:tc>
          <w:tcPr>
            <w:tcW w:w="5860" w:type="dxa"/>
            <w:tcBorders>
              <w:top w:val="nil"/>
              <w:left w:val="nil"/>
              <w:bottom w:val="single" w:sz="4" w:space="0" w:color="auto"/>
              <w:right w:val="single" w:sz="4" w:space="0" w:color="auto"/>
            </w:tcBorders>
            <w:shd w:val="clear" w:color="auto" w:fill="auto"/>
            <w:hideMark/>
          </w:tcPr>
          <w:p w14:paraId="521774D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Малоподвижные игры и игровые упражнения (3-7 лет)</w:t>
            </w:r>
          </w:p>
        </w:tc>
      </w:tr>
      <w:tr w:rsidR="00427BC0" w:rsidRPr="00D524B5" w14:paraId="7FD39C7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DFC10CD"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Пензулаева</w:t>
            </w:r>
            <w:proofErr w:type="spellEnd"/>
            <w:r w:rsidRPr="00D524B5">
              <w:rPr>
                <w:rFonts w:ascii="Arial" w:eastAsia="Times New Roman" w:hAnsi="Arial" w:cs="Arial"/>
                <w:sz w:val="20"/>
                <w:szCs w:val="20"/>
                <w:lang w:eastAsia="ru-RU"/>
              </w:rPr>
              <w:t xml:space="preserve"> Л. И.</w:t>
            </w:r>
          </w:p>
        </w:tc>
        <w:tc>
          <w:tcPr>
            <w:tcW w:w="5860" w:type="dxa"/>
            <w:tcBorders>
              <w:top w:val="nil"/>
              <w:left w:val="nil"/>
              <w:bottom w:val="single" w:sz="4" w:space="0" w:color="auto"/>
              <w:right w:val="single" w:sz="4" w:space="0" w:color="auto"/>
            </w:tcBorders>
            <w:shd w:val="clear" w:color="auto" w:fill="auto"/>
            <w:hideMark/>
          </w:tcPr>
          <w:p w14:paraId="6A1D445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Оздоровительная гимнастика. 3-4 года. Комплексы упражнений. ФГОС </w:t>
            </w:r>
          </w:p>
        </w:tc>
      </w:tr>
      <w:tr w:rsidR="00427BC0" w:rsidRPr="00D524B5" w14:paraId="2B921E5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426596B"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Пензулаева</w:t>
            </w:r>
            <w:proofErr w:type="spellEnd"/>
            <w:r w:rsidRPr="00D524B5">
              <w:rPr>
                <w:rFonts w:ascii="Arial" w:eastAsia="Times New Roman" w:hAnsi="Arial" w:cs="Arial"/>
                <w:sz w:val="20"/>
                <w:szCs w:val="20"/>
                <w:lang w:eastAsia="ru-RU"/>
              </w:rPr>
              <w:t xml:space="preserve"> Л. И.</w:t>
            </w:r>
          </w:p>
        </w:tc>
        <w:tc>
          <w:tcPr>
            <w:tcW w:w="5860" w:type="dxa"/>
            <w:tcBorders>
              <w:top w:val="nil"/>
              <w:left w:val="nil"/>
              <w:bottom w:val="single" w:sz="4" w:space="0" w:color="auto"/>
              <w:right w:val="single" w:sz="4" w:space="0" w:color="auto"/>
            </w:tcBorders>
            <w:shd w:val="clear" w:color="auto" w:fill="auto"/>
            <w:hideMark/>
          </w:tcPr>
          <w:p w14:paraId="7E41562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Оздоровительная гимнастика. 4-5 лет. Комплексы упражнений. ФГОС </w:t>
            </w:r>
          </w:p>
        </w:tc>
      </w:tr>
      <w:tr w:rsidR="00427BC0" w:rsidRPr="00D524B5" w14:paraId="47654E30"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FA37854"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Пензулаева</w:t>
            </w:r>
            <w:proofErr w:type="spellEnd"/>
            <w:r w:rsidRPr="00D524B5">
              <w:rPr>
                <w:rFonts w:ascii="Arial" w:eastAsia="Times New Roman" w:hAnsi="Arial" w:cs="Arial"/>
                <w:sz w:val="20"/>
                <w:szCs w:val="20"/>
                <w:lang w:eastAsia="ru-RU"/>
              </w:rPr>
              <w:t xml:space="preserve"> Л. И.</w:t>
            </w:r>
          </w:p>
        </w:tc>
        <w:tc>
          <w:tcPr>
            <w:tcW w:w="5860" w:type="dxa"/>
            <w:tcBorders>
              <w:top w:val="nil"/>
              <w:left w:val="nil"/>
              <w:bottom w:val="single" w:sz="4" w:space="0" w:color="auto"/>
              <w:right w:val="single" w:sz="4" w:space="0" w:color="auto"/>
            </w:tcBorders>
            <w:shd w:val="clear" w:color="auto" w:fill="auto"/>
            <w:hideMark/>
          </w:tcPr>
          <w:p w14:paraId="5D4BFE3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Оздоровительная гимнастика. 5-6 лет. Комплексы упражнений. ФГОС</w:t>
            </w:r>
          </w:p>
        </w:tc>
      </w:tr>
      <w:tr w:rsidR="00427BC0" w:rsidRPr="00D524B5" w14:paraId="24D22B2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4757416"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Пензулаева</w:t>
            </w:r>
            <w:proofErr w:type="spellEnd"/>
            <w:r w:rsidRPr="00D524B5">
              <w:rPr>
                <w:rFonts w:ascii="Arial" w:eastAsia="Times New Roman" w:hAnsi="Arial" w:cs="Arial"/>
                <w:sz w:val="20"/>
                <w:szCs w:val="20"/>
                <w:lang w:eastAsia="ru-RU"/>
              </w:rPr>
              <w:t xml:space="preserve"> Л. И.</w:t>
            </w:r>
          </w:p>
        </w:tc>
        <w:tc>
          <w:tcPr>
            <w:tcW w:w="5860" w:type="dxa"/>
            <w:tcBorders>
              <w:top w:val="nil"/>
              <w:left w:val="nil"/>
              <w:bottom w:val="single" w:sz="4" w:space="0" w:color="auto"/>
              <w:right w:val="single" w:sz="4" w:space="0" w:color="auto"/>
            </w:tcBorders>
            <w:shd w:val="clear" w:color="auto" w:fill="auto"/>
            <w:hideMark/>
          </w:tcPr>
          <w:p w14:paraId="78F3320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Оздоровительная гимнастика. 6-7 лет. Комплексы упражнений. ФГОС</w:t>
            </w:r>
          </w:p>
        </w:tc>
      </w:tr>
      <w:tr w:rsidR="00427BC0" w:rsidRPr="00D524B5" w14:paraId="22FCC14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DCF3CE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14:paraId="025F744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Планы физкультурных занятий с детьми 3-4 года. ФГОС</w:t>
            </w:r>
          </w:p>
        </w:tc>
      </w:tr>
      <w:tr w:rsidR="00427BC0" w:rsidRPr="00D524B5" w14:paraId="2727A1A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58E9EF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14:paraId="5B74B3E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Планы физкультурных занятий с детьми 4-5 лет. ФГОС</w:t>
            </w:r>
          </w:p>
        </w:tc>
      </w:tr>
      <w:tr w:rsidR="00427BC0" w:rsidRPr="00D524B5" w14:paraId="4213788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670741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14:paraId="132308C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Планы физкультурных занятий с детьми 5-6 лет. ФГОС</w:t>
            </w:r>
          </w:p>
        </w:tc>
      </w:tr>
      <w:tr w:rsidR="00427BC0" w:rsidRPr="00D524B5" w14:paraId="2106E0C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003B78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14:paraId="29A4596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Планы физкультурных занятий с детьми 6-7 лет. ФГОС</w:t>
            </w:r>
          </w:p>
        </w:tc>
      </w:tr>
      <w:tr w:rsidR="00427BC0" w:rsidRPr="00D524B5" w14:paraId="19CD67C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FEAB6A2"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Степаненкова</w:t>
            </w:r>
            <w:proofErr w:type="spellEnd"/>
            <w:r w:rsidRPr="00D524B5">
              <w:rPr>
                <w:rFonts w:ascii="Arial" w:eastAsia="Times New Roman" w:hAnsi="Arial" w:cs="Arial"/>
                <w:sz w:val="20"/>
                <w:szCs w:val="20"/>
                <w:lang w:eastAsia="ru-RU"/>
              </w:rPr>
              <w:t xml:space="preserve"> Э. Я.</w:t>
            </w:r>
          </w:p>
        </w:tc>
        <w:tc>
          <w:tcPr>
            <w:tcW w:w="5860" w:type="dxa"/>
            <w:tcBorders>
              <w:top w:val="nil"/>
              <w:left w:val="nil"/>
              <w:bottom w:val="single" w:sz="4" w:space="0" w:color="auto"/>
              <w:right w:val="single" w:sz="4" w:space="0" w:color="auto"/>
            </w:tcBorders>
            <w:shd w:val="clear" w:color="auto" w:fill="auto"/>
            <w:hideMark/>
          </w:tcPr>
          <w:p w14:paraId="0A6D2FB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Сборник подвижных игр для занятий с детьми 2-7 лет. ФГОС</w:t>
            </w:r>
          </w:p>
        </w:tc>
      </w:tr>
      <w:tr w:rsidR="00427BC0" w:rsidRPr="00D524B5" w14:paraId="3405DE3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812EDA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14:paraId="09343C9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3–4 года. Комплексы упражнений. ФГОС</w:t>
            </w:r>
          </w:p>
        </w:tc>
      </w:tr>
      <w:tr w:rsidR="00427BC0" w:rsidRPr="00D524B5" w14:paraId="22FA271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02A26D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14:paraId="4C20D78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4–5 лет. Комплексы упражнений. ФГОС</w:t>
            </w:r>
          </w:p>
        </w:tc>
      </w:tr>
      <w:tr w:rsidR="00427BC0" w:rsidRPr="00D524B5" w14:paraId="422747F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1B9B82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14:paraId="7CD9949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5-6 лет. Комплексы упражнений. ФГОС</w:t>
            </w:r>
          </w:p>
        </w:tc>
      </w:tr>
      <w:tr w:rsidR="00427BC0" w:rsidRPr="00D524B5" w14:paraId="1028FCE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7FFBA9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14:paraId="28A6557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6-7 лет. Комплексы упражнений. ФГОС</w:t>
            </w:r>
          </w:p>
        </w:tc>
      </w:tr>
      <w:tr w:rsidR="00427BC0" w:rsidRPr="00D524B5" w14:paraId="68E9CDB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F7B5236"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Пензулаева</w:t>
            </w:r>
            <w:proofErr w:type="spellEnd"/>
            <w:r w:rsidRPr="00D524B5">
              <w:rPr>
                <w:rFonts w:ascii="Arial" w:eastAsia="Times New Roman" w:hAnsi="Arial" w:cs="Arial"/>
                <w:sz w:val="20"/>
                <w:szCs w:val="20"/>
                <w:lang w:eastAsia="ru-RU"/>
              </w:rPr>
              <w:t xml:space="preserve"> Л. И.</w:t>
            </w:r>
          </w:p>
        </w:tc>
        <w:tc>
          <w:tcPr>
            <w:tcW w:w="5860" w:type="dxa"/>
            <w:tcBorders>
              <w:top w:val="nil"/>
              <w:left w:val="nil"/>
              <w:bottom w:val="single" w:sz="4" w:space="0" w:color="auto"/>
              <w:right w:val="single" w:sz="4" w:space="0" w:color="auto"/>
            </w:tcBorders>
            <w:shd w:val="clear" w:color="auto" w:fill="auto"/>
            <w:hideMark/>
          </w:tcPr>
          <w:p w14:paraId="090D93B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Физическая культура в детском саду. 3-4 года. Конспекты занятий. ФГОС</w:t>
            </w:r>
          </w:p>
        </w:tc>
      </w:tr>
      <w:tr w:rsidR="00427BC0" w:rsidRPr="00D524B5" w14:paraId="73188AC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C85E2AF"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Пензулаева</w:t>
            </w:r>
            <w:proofErr w:type="spellEnd"/>
            <w:r w:rsidRPr="00D524B5">
              <w:rPr>
                <w:rFonts w:ascii="Arial" w:eastAsia="Times New Roman" w:hAnsi="Arial" w:cs="Arial"/>
                <w:sz w:val="20"/>
                <w:szCs w:val="20"/>
                <w:lang w:eastAsia="ru-RU"/>
              </w:rPr>
              <w:t xml:space="preserve"> Л. И.</w:t>
            </w:r>
          </w:p>
        </w:tc>
        <w:tc>
          <w:tcPr>
            <w:tcW w:w="5860" w:type="dxa"/>
            <w:tcBorders>
              <w:top w:val="nil"/>
              <w:left w:val="nil"/>
              <w:bottom w:val="single" w:sz="4" w:space="0" w:color="auto"/>
              <w:right w:val="single" w:sz="4" w:space="0" w:color="auto"/>
            </w:tcBorders>
            <w:shd w:val="clear" w:color="auto" w:fill="auto"/>
            <w:hideMark/>
          </w:tcPr>
          <w:p w14:paraId="6756416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Физическая культура в детском саду. 4-5 лет. Конспекты занятий. ФГОС</w:t>
            </w:r>
          </w:p>
        </w:tc>
      </w:tr>
      <w:tr w:rsidR="00427BC0" w:rsidRPr="00D524B5" w14:paraId="6C9407E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F91A7A7"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Пензулаева</w:t>
            </w:r>
            <w:proofErr w:type="spellEnd"/>
            <w:r w:rsidRPr="00D524B5">
              <w:rPr>
                <w:rFonts w:ascii="Arial" w:eastAsia="Times New Roman" w:hAnsi="Arial" w:cs="Arial"/>
                <w:sz w:val="20"/>
                <w:szCs w:val="20"/>
                <w:lang w:eastAsia="ru-RU"/>
              </w:rPr>
              <w:t xml:space="preserve"> Л. И.</w:t>
            </w:r>
          </w:p>
        </w:tc>
        <w:tc>
          <w:tcPr>
            <w:tcW w:w="5860" w:type="dxa"/>
            <w:tcBorders>
              <w:top w:val="nil"/>
              <w:left w:val="nil"/>
              <w:bottom w:val="single" w:sz="4" w:space="0" w:color="auto"/>
              <w:right w:val="single" w:sz="4" w:space="0" w:color="auto"/>
            </w:tcBorders>
            <w:shd w:val="clear" w:color="auto" w:fill="auto"/>
            <w:hideMark/>
          </w:tcPr>
          <w:p w14:paraId="61D968B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Физическая культура в детском саду. 5-6 лет. Конспекты занятий. ФГОС</w:t>
            </w:r>
          </w:p>
        </w:tc>
      </w:tr>
      <w:tr w:rsidR="00427BC0" w:rsidRPr="00D524B5" w14:paraId="67CD067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60022AE"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Пензулаева</w:t>
            </w:r>
            <w:proofErr w:type="spellEnd"/>
            <w:r w:rsidRPr="00D524B5">
              <w:rPr>
                <w:rFonts w:ascii="Arial" w:eastAsia="Times New Roman" w:hAnsi="Arial" w:cs="Arial"/>
                <w:sz w:val="20"/>
                <w:szCs w:val="20"/>
                <w:lang w:eastAsia="ru-RU"/>
              </w:rPr>
              <w:t xml:space="preserve"> Л. И.</w:t>
            </w:r>
          </w:p>
        </w:tc>
        <w:tc>
          <w:tcPr>
            <w:tcW w:w="5860" w:type="dxa"/>
            <w:tcBorders>
              <w:top w:val="nil"/>
              <w:left w:val="nil"/>
              <w:bottom w:val="single" w:sz="4" w:space="0" w:color="auto"/>
              <w:right w:val="single" w:sz="4" w:space="0" w:color="auto"/>
            </w:tcBorders>
            <w:shd w:val="clear" w:color="auto" w:fill="auto"/>
            <w:hideMark/>
          </w:tcPr>
          <w:p w14:paraId="4E3F272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Физическая культура в детском саду. 6-7 лет. Конспекты занятий. ФГОС</w:t>
            </w:r>
          </w:p>
        </w:tc>
      </w:tr>
      <w:tr w:rsidR="00427BC0" w:rsidRPr="00D524B5" w14:paraId="100D281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F7EB9A9"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Леукина</w:t>
            </w:r>
            <w:proofErr w:type="spellEnd"/>
            <w:r w:rsidRPr="00D524B5">
              <w:rPr>
                <w:rFonts w:ascii="Arial" w:eastAsia="Times New Roman" w:hAnsi="Arial" w:cs="Arial"/>
                <w:sz w:val="20"/>
                <w:szCs w:val="20"/>
                <w:lang w:eastAsia="ru-RU"/>
              </w:rPr>
              <w:t xml:space="preserve"> А. П., Моисеева Е. В., </w:t>
            </w:r>
            <w:proofErr w:type="spellStart"/>
            <w:r w:rsidRPr="00D524B5">
              <w:rPr>
                <w:rFonts w:ascii="Arial" w:eastAsia="Times New Roman" w:hAnsi="Arial" w:cs="Arial"/>
                <w:sz w:val="20"/>
                <w:szCs w:val="20"/>
                <w:lang w:eastAsia="ru-RU"/>
              </w:rPr>
              <w:t>Первойкин</w:t>
            </w:r>
            <w:proofErr w:type="spellEnd"/>
            <w:r w:rsidRPr="00D524B5">
              <w:rPr>
                <w:rFonts w:ascii="Arial" w:eastAsia="Times New Roman" w:hAnsi="Arial" w:cs="Arial"/>
                <w:sz w:val="20"/>
                <w:szCs w:val="20"/>
                <w:lang w:eastAsia="ru-RU"/>
              </w:rPr>
              <w:t xml:space="preserve"> М. С., </w:t>
            </w:r>
            <w:proofErr w:type="spellStart"/>
            <w:r w:rsidRPr="00D524B5">
              <w:rPr>
                <w:rFonts w:ascii="Arial" w:eastAsia="Times New Roman" w:hAnsi="Arial" w:cs="Arial"/>
                <w:sz w:val="20"/>
                <w:szCs w:val="20"/>
                <w:lang w:eastAsia="ru-RU"/>
              </w:rPr>
              <w:t>Чеменева</w:t>
            </w:r>
            <w:proofErr w:type="spellEnd"/>
            <w:r w:rsidRPr="00D524B5">
              <w:rPr>
                <w:rFonts w:ascii="Arial" w:eastAsia="Times New Roman" w:hAnsi="Arial" w:cs="Arial"/>
                <w:sz w:val="20"/>
                <w:szCs w:val="20"/>
                <w:lang w:eastAsia="ru-RU"/>
              </w:rPr>
              <w:t xml:space="preserve"> А. А.</w:t>
            </w:r>
          </w:p>
        </w:tc>
        <w:tc>
          <w:tcPr>
            <w:tcW w:w="5860" w:type="dxa"/>
            <w:tcBorders>
              <w:top w:val="nil"/>
              <w:left w:val="nil"/>
              <w:bottom w:val="single" w:sz="4" w:space="0" w:color="auto"/>
              <w:right w:val="single" w:sz="4" w:space="0" w:color="auto"/>
            </w:tcBorders>
            <w:shd w:val="clear" w:color="auto" w:fill="auto"/>
            <w:hideMark/>
          </w:tcPr>
          <w:p w14:paraId="7BA5507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Парциальная программа «Быстрый мяч». Мини-футбол для дошкольников 5-7 лет. ФГОС. Дополнительное образование в ДОО</w:t>
            </w:r>
          </w:p>
        </w:tc>
      </w:tr>
      <w:tr w:rsidR="00427BC0" w:rsidRPr="00D524B5" w14:paraId="6DBEAD1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3C8F1F8"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Леукина</w:t>
            </w:r>
            <w:proofErr w:type="spellEnd"/>
            <w:r w:rsidRPr="00D524B5">
              <w:rPr>
                <w:rFonts w:ascii="Arial" w:eastAsia="Times New Roman" w:hAnsi="Arial" w:cs="Arial"/>
                <w:sz w:val="20"/>
                <w:szCs w:val="20"/>
                <w:lang w:eastAsia="ru-RU"/>
              </w:rPr>
              <w:t xml:space="preserve"> А. П., Моисеева Е. В., </w:t>
            </w:r>
            <w:proofErr w:type="spellStart"/>
            <w:r w:rsidRPr="00D524B5">
              <w:rPr>
                <w:rFonts w:ascii="Arial" w:eastAsia="Times New Roman" w:hAnsi="Arial" w:cs="Arial"/>
                <w:sz w:val="20"/>
                <w:szCs w:val="20"/>
                <w:lang w:eastAsia="ru-RU"/>
              </w:rPr>
              <w:t>Первойкин</w:t>
            </w:r>
            <w:proofErr w:type="spellEnd"/>
            <w:r w:rsidRPr="00D524B5">
              <w:rPr>
                <w:rFonts w:ascii="Arial" w:eastAsia="Times New Roman" w:hAnsi="Arial" w:cs="Arial"/>
                <w:sz w:val="20"/>
                <w:szCs w:val="20"/>
                <w:lang w:eastAsia="ru-RU"/>
              </w:rPr>
              <w:t xml:space="preserve"> М. С., </w:t>
            </w:r>
            <w:proofErr w:type="spellStart"/>
            <w:r w:rsidRPr="00D524B5">
              <w:rPr>
                <w:rFonts w:ascii="Arial" w:eastAsia="Times New Roman" w:hAnsi="Arial" w:cs="Arial"/>
                <w:sz w:val="20"/>
                <w:szCs w:val="20"/>
                <w:lang w:eastAsia="ru-RU"/>
              </w:rPr>
              <w:t>Чеменева</w:t>
            </w:r>
            <w:proofErr w:type="spellEnd"/>
            <w:r w:rsidRPr="00D524B5">
              <w:rPr>
                <w:rFonts w:ascii="Arial" w:eastAsia="Times New Roman" w:hAnsi="Arial" w:cs="Arial"/>
                <w:sz w:val="20"/>
                <w:szCs w:val="20"/>
                <w:lang w:eastAsia="ru-RU"/>
              </w:rPr>
              <w:t xml:space="preserve"> А. А.</w:t>
            </w:r>
          </w:p>
        </w:tc>
        <w:tc>
          <w:tcPr>
            <w:tcW w:w="5860" w:type="dxa"/>
            <w:tcBorders>
              <w:top w:val="nil"/>
              <w:left w:val="nil"/>
              <w:bottom w:val="single" w:sz="4" w:space="0" w:color="auto"/>
              <w:right w:val="single" w:sz="4" w:space="0" w:color="auto"/>
            </w:tcBorders>
            <w:shd w:val="clear" w:color="auto" w:fill="auto"/>
            <w:hideMark/>
          </w:tcPr>
          <w:p w14:paraId="2EF7A69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Парциальная программа Юные гимнасты. Система занятий для девочек 5-7 лет. ФГОС</w:t>
            </w:r>
          </w:p>
        </w:tc>
      </w:tr>
      <w:tr w:rsidR="00427BC0" w:rsidRPr="00D524B5" w14:paraId="0CBAAC3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70455ED"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Леукина</w:t>
            </w:r>
            <w:proofErr w:type="spellEnd"/>
            <w:r w:rsidRPr="00D524B5">
              <w:rPr>
                <w:rFonts w:ascii="Arial" w:eastAsia="Times New Roman" w:hAnsi="Arial" w:cs="Arial"/>
                <w:sz w:val="20"/>
                <w:szCs w:val="20"/>
                <w:lang w:eastAsia="ru-RU"/>
              </w:rPr>
              <w:t xml:space="preserve"> А. П., Моисеева Е. В., </w:t>
            </w:r>
            <w:proofErr w:type="spellStart"/>
            <w:r w:rsidRPr="00D524B5">
              <w:rPr>
                <w:rFonts w:ascii="Arial" w:eastAsia="Times New Roman" w:hAnsi="Arial" w:cs="Arial"/>
                <w:sz w:val="20"/>
                <w:szCs w:val="20"/>
                <w:lang w:eastAsia="ru-RU"/>
              </w:rPr>
              <w:t>Первойкин</w:t>
            </w:r>
            <w:proofErr w:type="spellEnd"/>
            <w:r w:rsidRPr="00D524B5">
              <w:rPr>
                <w:rFonts w:ascii="Arial" w:eastAsia="Times New Roman" w:hAnsi="Arial" w:cs="Arial"/>
                <w:sz w:val="20"/>
                <w:szCs w:val="20"/>
                <w:lang w:eastAsia="ru-RU"/>
              </w:rPr>
              <w:t xml:space="preserve"> М. С., </w:t>
            </w:r>
            <w:proofErr w:type="spellStart"/>
            <w:r w:rsidRPr="00D524B5">
              <w:rPr>
                <w:rFonts w:ascii="Arial" w:eastAsia="Times New Roman" w:hAnsi="Arial" w:cs="Arial"/>
                <w:sz w:val="20"/>
                <w:szCs w:val="20"/>
                <w:lang w:eastAsia="ru-RU"/>
              </w:rPr>
              <w:t>Чеменева</w:t>
            </w:r>
            <w:proofErr w:type="spellEnd"/>
            <w:r w:rsidRPr="00D524B5">
              <w:rPr>
                <w:rFonts w:ascii="Arial" w:eastAsia="Times New Roman" w:hAnsi="Arial" w:cs="Arial"/>
                <w:sz w:val="20"/>
                <w:szCs w:val="20"/>
                <w:lang w:eastAsia="ru-RU"/>
              </w:rPr>
              <w:t xml:space="preserve"> А. А.</w:t>
            </w:r>
          </w:p>
        </w:tc>
        <w:tc>
          <w:tcPr>
            <w:tcW w:w="5860" w:type="dxa"/>
            <w:tcBorders>
              <w:top w:val="nil"/>
              <w:left w:val="nil"/>
              <w:bottom w:val="single" w:sz="4" w:space="0" w:color="auto"/>
              <w:right w:val="single" w:sz="4" w:space="0" w:color="auto"/>
            </w:tcBorders>
            <w:shd w:val="clear" w:color="auto" w:fill="auto"/>
            <w:hideMark/>
          </w:tcPr>
          <w:p w14:paraId="0C61530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Парциальная программа Юные гимнасты. Система занятий для мальчиков 5-7 лет. ФГОС</w:t>
            </w:r>
          </w:p>
        </w:tc>
      </w:tr>
      <w:tr w:rsidR="00427BC0" w:rsidRPr="00D524B5" w14:paraId="226CB787"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706D0202"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20F2ECA2"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8 Рабочие тетради </w:t>
            </w:r>
          </w:p>
        </w:tc>
      </w:tr>
      <w:tr w:rsidR="00427BC0" w:rsidRPr="00D524B5" w14:paraId="5CBF6E7C" w14:textId="77777777" w:rsidTr="0031657F">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14:paraId="3FC9841E"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30DE5714"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Большие рабочие тетради к программе ОТ РОЖДЕНИЯ ДО ШКОЛЫ (формат А</w:t>
            </w:r>
            <w:proofErr w:type="gramStart"/>
            <w:r w:rsidRPr="00D524B5">
              <w:rPr>
                <w:rFonts w:ascii="Arial" w:eastAsia="Times New Roman" w:hAnsi="Arial" w:cs="Arial"/>
                <w:b/>
                <w:bCs/>
                <w:color w:val="64512D"/>
                <w:sz w:val="20"/>
                <w:szCs w:val="20"/>
                <w:lang w:eastAsia="ru-RU"/>
              </w:rPr>
              <w:t>4</w:t>
            </w:r>
            <w:proofErr w:type="gramEnd"/>
            <w:r w:rsidRPr="00D524B5">
              <w:rPr>
                <w:rFonts w:ascii="Arial" w:eastAsia="Times New Roman" w:hAnsi="Arial" w:cs="Arial"/>
                <w:b/>
                <w:bCs/>
                <w:color w:val="64512D"/>
                <w:sz w:val="20"/>
                <w:szCs w:val="20"/>
                <w:lang w:eastAsia="ru-RU"/>
              </w:rPr>
              <w:t>, 32 стр.)</w:t>
            </w:r>
          </w:p>
        </w:tc>
      </w:tr>
      <w:tr w:rsidR="00427BC0" w:rsidRPr="00D524B5" w14:paraId="378518E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6FE6B2E"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r w:rsidRPr="00D524B5">
              <w:rPr>
                <w:rFonts w:ascii="Arial" w:eastAsia="Times New Roman" w:hAnsi="Arial" w:cs="Arial"/>
                <w:sz w:val="20"/>
                <w:szCs w:val="20"/>
                <w:lang w:eastAsia="ru-RU"/>
              </w:rPr>
              <w:lastRenderedPageBreak/>
              <w:t>Дорофеева Э. М.</w:t>
            </w:r>
          </w:p>
        </w:tc>
        <w:tc>
          <w:tcPr>
            <w:tcW w:w="5860" w:type="dxa"/>
            <w:tcBorders>
              <w:top w:val="nil"/>
              <w:left w:val="nil"/>
              <w:bottom w:val="single" w:sz="4" w:space="0" w:color="auto"/>
              <w:right w:val="single" w:sz="4" w:space="0" w:color="auto"/>
            </w:tcBorders>
            <w:shd w:val="clear" w:color="auto" w:fill="auto"/>
            <w:hideMark/>
          </w:tcPr>
          <w:p w14:paraId="59629F46"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 xml:space="preserve">Большая рабочая тетрадь. Математика в детском саду. 3-4 </w:t>
            </w:r>
            <w:r w:rsidRPr="00D524B5">
              <w:rPr>
                <w:rFonts w:ascii="Arial" w:eastAsia="Times New Roman" w:hAnsi="Arial" w:cs="Arial"/>
                <w:sz w:val="20"/>
                <w:szCs w:val="20"/>
                <w:lang w:eastAsia="ru-RU"/>
              </w:rPr>
              <w:lastRenderedPageBreak/>
              <w:t>года. ФГОС</w:t>
            </w:r>
          </w:p>
        </w:tc>
      </w:tr>
      <w:tr w:rsidR="00427BC0" w:rsidRPr="00D524B5" w14:paraId="0FCE034D"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819DD12"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6342AC04"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Математика в детском саду. 4-5 лет. ФГОС</w:t>
            </w:r>
          </w:p>
        </w:tc>
      </w:tr>
      <w:tr w:rsidR="00427BC0" w:rsidRPr="00D524B5" w14:paraId="378E263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D615F63"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4B953E91"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Математика в детском саду. 5-6 лет. ФГОС</w:t>
            </w:r>
          </w:p>
        </w:tc>
      </w:tr>
      <w:tr w:rsidR="00427BC0" w:rsidRPr="00D524B5" w14:paraId="7DF7BFC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35C7773"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6D5F597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Математика в детском саду. 6-7 лет. ФГОС</w:t>
            </w:r>
          </w:p>
        </w:tc>
      </w:tr>
      <w:tr w:rsidR="00427BC0" w:rsidRPr="00D524B5" w14:paraId="057AD71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4864E07"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4F6C36B0"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Прописи в детском саду и дома. 3-4 года. ФГОС</w:t>
            </w:r>
          </w:p>
        </w:tc>
      </w:tr>
      <w:tr w:rsidR="00427BC0" w:rsidRPr="00D524B5" w14:paraId="797D18A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49AE021"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54952A1A"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Прописи в детском саду и дома. 4-5 лет. ФГОС</w:t>
            </w:r>
          </w:p>
        </w:tc>
      </w:tr>
      <w:tr w:rsidR="00427BC0" w:rsidRPr="00D524B5" w14:paraId="5ED1C90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F27F6D7"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4B35823A"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Прописи в детском саду и дома. 5-6 лет. ФГОС</w:t>
            </w:r>
          </w:p>
        </w:tc>
      </w:tr>
      <w:tr w:rsidR="00427BC0" w:rsidRPr="00D524B5" w14:paraId="7F8C574D"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11A0934"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4EDFECCD"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Прописи в детском саду и дома. 6-7 лет. ФГОС</w:t>
            </w:r>
          </w:p>
        </w:tc>
      </w:tr>
      <w:tr w:rsidR="00427BC0" w:rsidRPr="00D524B5" w14:paraId="48D49B3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5FE1537"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3F80BCB7"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Развитие речи в детском саду и дома. 3-4  года. ФГОС</w:t>
            </w:r>
          </w:p>
        </w:tc>
      </w:tr>
      <w:tr w:rsidR="00427BC0" w:rsidRPr="00D524B5" w14:paraId="4EB36F5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F543613"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7CAB323E"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Развитие речи в детском саду и дома. 4-5 лет. ФГОС</w:t>
            </w:r>
          </w:p>
        </w:tc>
      </w:tr>
      <w:tr w:rsidR="00427BC0" w:rsidRPr="00D524B5" w14:paraId="00FDAE8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4C2DEA1"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52E39CA8"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Развитие речи в детском саду и дома. 5-6 лет. ФГОС</w:t>
            </w:r>
          </w:p>
        </w:tc>
      </w:tr>
      <w:tr w:rsidR="00427BC0" w:rsidRPr="00D524B5" w14:paraId="3162D1B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F1D2E30"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3D81A34F"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Развитие речи в детском саду и дома. 6-7 лет. ФГОС</w:t>
            </w:r>
          </w:p>
        </w:tc>
      </w:tr>
      <w:tr w:rsidR="00427BC0" w:rsidRPr="00D524B5" w14:paraId="2835093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7138077"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0234372A"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Уроки грамоты в детском саду и дома. 3-4  года. ФГОС</w:t>
            </w:r>
          </w:p>
        </w:tc>
      </w:tr>
      <w:tr w:rsidR="00427BC0" w:rsidRPr="00D524B5" w14:paraId="566C4E8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5B07834"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2E0023DB"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Уроки грамоты в детском саду и дома. 4-5 лет. ФГОС</w:t>
            </w:r>
          </w:p>
        </w:tc>
      </w:tr>
      <w:tr w:rsidR="00427BC0" w:rsidRPr="00D524B5" w14:paraId="2B3DD1D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40DF700"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76C97FEE"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Уроки грамоты в детском саду и дома. 5-6 лет. ФГОС</w:t>
            </w:r>
          </w:p>
        </w:tc>
      </w:tr>
      <w:tr w:rsidR="00427BC0" w:rsidRPr="00D524B5" w14:paraId="1925055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DA8BD42"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Дорофеева Э. М.</w:t>
            </w:r>
          </w:p>
        </w:tc>
        <w:tc>
          <w:tcPr>
            <w:tcW w:w="5860" w:type="dxa"/>
            <w:tcBorders>
              <w:top w:val="nil"/>
              <w:left w:val="nil"/>
              <w:bottom w:val="single" w:sz="4" w:space="0" w:color="auto"/>
              <w:right w:val="single" w:sz="4" w:space="0" w:color="auto"/>
            </w:tcBorders>
            <w:shd w:val="clear" w:color="auto" w:fill="auto"/>
            <w:hideMark/>
          </w:tcPr>
          <w:p w14:paraId="4D719319"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Большая рабочая тетрадь. Уроки грамоты в детском саду и дома. 6-7 лет. ФГОС</w:t>
            </w:r>
          </w:p>
        </w:tc>
      </w:tr>
      <w:tr w:rsidR="00427BC0" w:rsidRPr="00D524B5" w14:paraId="28D129CF" w14:textId="77777777" w:rsidTr="0031657F">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14:paraId="3C49C918"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75B4814C"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Рабочие тетради к программе ОТ РОЖДЕНИЯ ДО ШКОЛЫ (малый формат, 16 стр.)</w:t>
            </w:r>
          </w:p>
        </w:tc>
      </w:tr>
      <w:tr w:rsidR="00427BC0" w:rsidRPr="00D524B5" w14:paraId="53D1D19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B3DC4EF"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0BB903C2"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Математика для  малышей. (3+). Младшая группа</w:t>
            </w:r>
          </w:p>
        </w:tc>
      </w:tr>
      <w:tr w:rsidR="00427BC0" w:rsidRPr="00D524B5" w14:paraId="05B18D8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36161F9"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39F84D12"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Математика для  малышей. (4+). Средняя группа</w:t>
            </w:r>
          </w:p>
        </w:tc>
      </w:tr>
      <w:tr w:rsidR="00427BC0" w:rsidRPr="00D524B5" w14:paraId="0549C49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78FFDD1"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3A08F91E"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Математика для дошкольников. (5+). Старшая группа</w:t>
            </w:r>
          </w:p>
        </w:tc>
      </w:tr>
      <w:tr w:rsidR="00427BC0" w:rsidRPr="00D524B5" w14:paraId="75C2AFA0"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A07ED1B"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1D20289C"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Математика для дошкольников. (6+) Подготовительная группа</w:t>
            </w:r>
          </w:p>
        </w:tc>
      </w:tr>
      <w:tr w:rsidR="00427BC0" w:rsidRPr="00D524B5" w14:paraId="01D12CC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8D88DDA"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36C6C06F"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Прописи для  малышей. (3+). Младшая группа</w:t>
            </w:r>
          </w:p>
        </w:tc>
      </w:tr>
      <w:tr w:rsidR="00427BC0" w:rsidRPr="00D524B5" w14:paraId="40C615DB"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0B0A371"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237B004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Прописи для  малышей. (4+). Средняя группа</w:t>
            </w:r>
          </w:p>
        </w:tc>
      </w:tr>
      <w:tr w:rsidR="00427BC0" w:rsidRPr="00D524B5" w14:paraId="78DC56E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A4154A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0758E881"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Прописи для дошкольников. (5+) Старшая группа</w:t>
            </w:r>
          </w:p>
        </w:tc>
      </w:tr>
      <w:tr w:rsidR="00427BC0" w:rsidRPr="00D524B5" w14:paraId="3F3516E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7FFDFE6"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6E3D42B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Прописи для дошкольников. (6+). Подготовительная группа</w:t>
            </w:r>
          </w:p>
        </w:tc>
      </w:tr>
      <w:tr w:rsidR="00427BC0" w:rsidRPr="00D524B5" w14:paraId="44C1210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2BBC320"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28399977"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Развитие речи у  малышей. (3+). Младшая группа</w:t>
            </w:r>
          </w:p>
        </w:tc>
      </w:tr>
      <w:tr w:rsidR="00427BC0" w:rsidRPr="00D524B5" w14:paraId="1675010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01BF4BC"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w:t>
            </w:r>
          </w:p>
        </w:tc>
        <w:tc>
          <w:tcPr>
            <w:tcW w:w="5860" w:type="dxa"/>
            <w:tcBorders>
              <w:top w:val="nil"/>
              <w:left w:val="nil"/>
              <w:bottom w:val="single" w:sz="4" w:space="0" w:color="auto"/>
              <w:right w:val="single" w:sz="4" w:space="0" w:color="auto"/>
            </w:tcBorders>
            <w:shd w:val="clear" w:color="auto" w:fill="auto"/>
            <w:hideMark/>
          </w:tcPr>
          <w:p w14:paraId="0B88B42E"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Развитие речи у  малышей. (4+). Средняя группа</w:t>
            </w:r>
          </w:p>
        </w:tc>
      </w:tr>
      <w:tr w:rsidR="00427BC0" w:rsidRPr="00D524B5" w14:paraId="1D6C05B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1B666B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6D8EE174"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Развитие речи у дошкольников. (5+). Старшая группа</w:t>
            </w:r>
          </w:p>
        </w:tc>
      </w:tr>
      <w:tr w:rsidR="00427BC0" w:rsidRPr="00D524B5" w14:paraId="5DA1DCDD"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42430F2"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0B768A3C"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Развитие речи у дошкольников. (6+). Подготовительная группа</w:t>
            </w:r>
          </w:p>
        </w:tc>
      </w:tr>
      <w:tr w:rsidR="00427BC0" w:rsidRPr="00D524B5" w14:paraId="283F25E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5A2E58D"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754D0ED6"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Уроки грамоты для  малышей. (3+). Младшая группа</w:t>
            </w:r>
          </w:p>
        </w:tc>
      </w:tr>
      <w:tr w:rsidR="00427BC0" w:rsidRPr="00D524B5" w14:paraId="62079DD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99EA41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760968D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Уроки грамоты для  малышей. (4+). Средняя группа</w:t>
            </w:r>
          </w:p>
        </w:tc>
      </w:tr>
      <w:tr w:rsidR="00427BC0" w:rsidRPr="00D524B5" w14:paraId="7642B49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93F9261"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76DF7970"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Уроки грамоты для дошкольников. (5+). Старшая группа</w:t>
            </w:r>
          </w:p>
        </w:tc>
      </w:tr>
      <w:tr w:rsidR="00427BC0" w:rsidRPr="00D524B5" w14:paraId="521381B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817359C"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Дарья Денисова</w:t>
            </w:r>
            <w:proofErr w:type="gramStart"/>
            <w:r w:rsidRPr="00D524B5">
              <w:rPr>
                <w:rFonts w:ascii="Arial" w:eastAsia="Times New Roman" w:hAnsi="Arial" w:cs="Arial"/>
                <w:sz w:val="20"/>
                <w:szCs w:val="20"/>
                <w:lang w:eastAsia="ru-RU"/>
              </w:rPr>
              <w:t xml:space="preserve"> .</w:t>
            </w:r>
            <w:proofErr w:type="gramEnd"/>
            <w:r w:rsidRPr="00D524B5">
              <w:rPr>
                <w:rFonts w:ascii="Arial" w:eastAsia="Times New Roman" w:hAnsi="Arial" w:cs="Arial"/>
                <w:sz w:val="20"/>
                <w:szCs w:val="20"/>
                <w:lang w:eastAsia="ru-RU"/>
              </w:rPr>
              <w:t xml:space="preserve"> ., </w:t>
            </w: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2D708E6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Рабочая тетрадь. Уроки грамоты для дошкольников. (6+). Подготовительная группа</w:t>
            </w:r>
          </w:p>
        </w:tc>
      </w:tr>
      <w:tr w:rsidR="00427BC0" w:rsidRPr="00D524B5" w14:paraId="7E5B2AD5"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51655A0C"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383C5A26"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9 Хрестоматии</w:t>
            </w:r>
          </w:p>
        </w:tc>
      </w:tr>
      <w:tr w:rsidR="00427BC0" w:rsidRPr="00D524B5" w14:paraId="654D94C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A87351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000BF1F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1-3  года</w:t>
            </w:r>
          </w:p>
        </w:tc>
      </w:tr>
      <w:tr w:rsidR="00427BC0" w:rsidRPr="00D524B5" w14:paraId="02DEB69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C5245A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B47F71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3-4 года</w:t>
            </w:r>
          </w:p>
        </w:tc>
      </w:tr>
      <w:tr w:rsidR="00427BC0" w:rsidRPr="00D524B5" w14:paraId="0B9C6C6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50EE5F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179A0AC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4-5 лет</w:t>
            </w:r>
          </w:p>
        </w:tc>
      </w:tr>
      <w:tr w:rsidR="00427BC0" w:rsidRPr="00D524B5" w14:paraId="5FB9E42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AF78BC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55BA1B6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5-6 лет</w:t>
            </w:r>
          </w:p>
        </w:tc>
      </w:tr>
      <w:tr w:rsidR="00427BC0" w:rsidRPr="00D524B5" w14:paraId="39FB881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973A78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64EED8A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6-7 лет</w:t>
            </w:r>
          </w:p>
        </w:tc>
      </w:tr>
      <w:tr w:rsidR="00427BC0" w:rsidRPr="00D524B5" w14:paraId="4C41FBC0"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01A1B8E0"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343E11EA"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КРО. Коррекционно-развивающее обучение</w:t>
            </w:r>
          </w:p>
        </w:tc>
      </w:tr>
      <w:tr w:rsidR="00427BC0" w:rsidRPr="00D524B5" w14:paraId="1464ACF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A63CD8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Архипова Е. Ф.</w:t>
            </w:r>
          </w:p>
        </w:tc>
        <w:tc>
          <w:tcPr>
            <w:tcW w:w="5860" w:type="dxa"/>
            <w:tcBorders>
              <w:top w:val="nil"/>
              <w:left w:val="nil"/>
              <w:bottom w:val="single" w:sz="4" w:space="0" w:color="auto"/>
              <w:right w:val="single" w:sz="4" w:space="0" w:color="auto"/>
            </w:tcBorders>
            <w:shd w:val="clear" w:color="auto" w:fill="auto"/>
            <w:hideMark/>
          </w:tcPr>
          <w:p w14:paraId="01CF9A7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Логопедическая помощь детям первого года жизни. Методическое пособие. ФГОС</w:t>
            </w:r>
          </w:p>
        </w:tc>
      </w:tr>
      <w:tr w:rsidR="00427BC0" w:rsidRPr="00D524B5" w14:paraId="461334C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54BE68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Архипова Е. Ф.</w:t>
            </w:r>
          </w:p>
        </w:tc>
        <w:tc>
          <w:tcPr>
            <w:tcW w:w="5860" w:type="dxa"/>
            <w:tcBorders>
              <w:top w:val="nil"/>
              <w:left w:val="nil"/>
              <w:bottom w:val="single" w:sz="4" w:space="0" w:color="auto"/>
              <w:right w:val="single" w:sz="4" w:space="0" w:color="auto"/>
            </w:tcBorders>
            <w:shd w:val="clear" w:color="auto" w:fill="auto"/>
            <w:hideMark/>
          </w:tcPr>
          <w:p w14:paraId="7BD8C53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Логопедическая помощь детям раннего возраста: Методическое пособие для работы с детьми 1-3 лет. ФГОС</w:t>
            </w:r>
          </w:p>
        </w:tc>
      </w:tr>
      <w:tr w:rsidR="00427BC0" w:rsidRPr="00D524B5" w14:paraId="44A43C5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9DCE07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599BAF6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Ознакомление с окружающим миром. 4-5 лет. Конспекты занятий. ФГОС</w:t>
            </w:r>
          </w:p>
        </w:tc>
      </w:tr>
      <w:tr w:rsidR="00427BC0" w:rsidRPr="00D524B5" w14:paraId="1DBA884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BAC75A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5229840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Ознакомление с окружающим миром. 5-6 лет. Конспекты занятий. ФГОС</w:t>
            </w:r>
          </w:p>
        </w:tc>
      </w:tr>
      <w:tr w:rsidR="00427BC0" w:rsidRPr="00D524B5" w14:paraId="5D7EB14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80A410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5C6D05A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Ознакомление с окружающим миром. 6-8 лет. Конспекты занятий. ФГОС</w:t>
            </w:r>
          </w:p>
        </w:tc>
      </w:tr>
      <w:tr w:rsidR="00427BC0" w:rsidRPr="00D524B5" w14:paraId="0095528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063FA4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7685A84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Развитие математических представлений. 4-5 лет. Конспекты занятий. ФГОС</w:t>
            </w:r>
          </w:p>
        </w:tc>
      </w:tr>
      <w:tr w:rsidR="00427BC0" w:rsidRPr="00D524B5" w14:paraId="04A715E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AD6F73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43D605B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Развитие математических представлений. 5-6 лет. Конспекты занятий. ФГОС</w:t>
            </w:r>
          </w:p>
        </w:tc>
      </w:tr>
      <w:tr w:rsidR="00427BC0" w:rsidRPr="00D524B5" w14:paraId="072A513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900FF0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5643EEB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Развитие математических представлений. 6-8 лет. Конспекты занятий. ФГОС</w:t>
            </w:r>
          </w:p>
        </w:tc>
      </w:tr>
      <w:tr w:rsidR="00427BC0" w:rsidRPr="00D524B5" w14:paraId="3E067C1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D7A067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4D57D80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Развитие речевого восприятия. 4-5 лет. Конспекты занятий. ФГОС</w:t>
            </w:r>
          </w:p>
        </w:tc>
      </w:tr>
      <w:tr w:rsidR="00427BC0" w:rsidRPr="00D524B5" w14:paraId="48927F2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9D3ADD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w:t>
            </w:r>
          </w:p>
        </w:tc>
        <w:tc>
          <w:tcPr>
            <w:tcW w:w="5860" w:type="dxa"/>
            <w:tcBorders>
              <w:top w:val="nil"/>
              <w:left w:val="nil"/>
              <w:bottom w:val="single" w:sz="4" w:space="0" w:color="auto"/>
              <w:right w:val="single" w:sz="4" w:space="0" w:color="auto"/>
            </w:tcBorders>
            <w:shd w:val="clear" w:color="auto" w:fill="auto"/>
            <w:hideMark/>
          </w:tcPr>
          <w:p w14:paraId="68C0D40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Развитие речевого восприятия. 4-5 лет. Рабочая тетрадь. ФГОС</w:t>
            </w:r>
          </w:p>
        </w:tc>
      </w:tr>
      <w:tr w:rsidR="00427BC0" w:rsidRPr="00D524B5" w14:paraId="5F5A0D5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7251C5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25BD044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Развитие речевого восприятия. 5-6 лет. Конспекты занятий. ФГОС</w:t>
            </w:r>
          </w:p>
        </w:tc>
      </w:tr>
      <w:tr w:rsidR="00427BC0" w:rsidRPr="00D524B5" w14:paraId="7C876EC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CBF35A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6E7AEA9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Развитие речевого восприятия. 5-6 лет. Рабочая тетрадь. ФГОС</w:t>
            </w:r>
          </w:p>
        </w:tc>
      </w:tr>
      <w:tr w:rsidR="00427BC0" w:rsidRPr="00D524B5" w14:paraId="71A6ADF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2B208A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Морозова И. А., Пушкарева М. А.</w:t>
            </w:r>
          </w:p>
        </w:tc>
        <w:tc>
          <w:tcPr>
            <w:tcW w:w="5860" w:type="dxa"/>
            <w:tcBorders>
              <w:top w:val="nil"/>
              <w:left w:val="nil"/>
              <w:bottom w:val="single" w:sz="4" w:space="0" w:color="auto"/>
              <w:right w:val="single" w:sz="4" w:space="0" w:color="auto"/>
            </w:tcBorders>
            <w:shd w:val="clear" w:color="auto" w:fill="auto"/>
            <w:hideMark/>
          </w:tcPr>
          <w:p w14:paraId="3302132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КРО. Развитие речевого восприятия. 6–8 лет. Конспекты занятий. ФГОС</w:t>
            </w:r>
          </w:p>
        </w:tc>
      </w:tr>
      <w:tr w:rsidR="00427BC0" w:rsidRPr="00D524B5" w14:paraId="406475CE"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226BD56A"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1DE6F57D"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Логопедия и развитие речи. Плакаты. </w:t>
            </w:r>
          </w:p>
        </w:tc>
      </w:tr>
      <w:tr w:rsidR="00427BC0" w:rsidRPr="00D524B5" w14:paraId="7032830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9083EE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Шукшина Е. В.</w:t>
            </w:r>
          </w:p>
        </w:tc>
        <w:tc>
          <w:tcPr>
            <w:tcW w:w="5860" w:type="dxa"/>
            <w:tcBorders>
              <w:top w:val="nil"/>
              <w:left w:val="nil"/>
              <w:bottom w:val="single" w:sz="4" w:space="0" w:color="auto"/>
              <w:right w:val="single" w:sz="4" w:space="0" w:color="auto"/>
            </w:tcBorders>
            <w:shd w:val="clear" w:color="auto" w:fill="auto"/>
            <w:hideMark/>
          </w:tcPr>
          <w:p w14:paraId="7C62AA7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Плакаты. Логопедия и развитие речи. Из чего сделана одежда? </w:t>
            </w:r>
          </w:p>
        </w:tc>
      </w:tr>
      <w:tr w:rsidR="00427BC0" w:rsidRPr="00D524B5" w14:paraId="7F29FB6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CDA723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Шукшина Е. В.</w:t>
            </w:r>
          </w:p>
        </w:tc>
        <w:tc>
          <w:tcPr>
            <w:tcW w:w="5860" w:type="dxa"/>
            <w:tcBorders>
              <w:top w:val="nil"/>
              <w:left w:val="nil"/>
              <w:bottom w:val="single" w:sz="4" w:space="0" w:color="auto"/>
              <w:right w:val="single" w:sz="4" w:space="0" w:color="auto"/>
            </w:tcBorders>
            <w:shd w:val="clear" w:color="auto" w:fill="auto"/>
            <w:hideMark/>
          </w:tcPr>
          <w:p w14:paraId="435DC3B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Плакаты. Логопедия и развитие речи. Какое бывает варенье?</w:t>
            </w:r>
          </w:p>
        </w:tc>
      </w:tr>
      <w:tr w:rsidR="00427BC0" w:rsidRPr="00D524B5" w14:paraId="6576D23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89D7F0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Шукшина Е. В.</w:t>
            </w:r>
          </w:p>
        </w:tc>
        <w:tc>
          <w:tcPr>
            <w:tcW w:w="5860" w:type="dxa"/>
            <w:tcBorders>
              <w:top w:val="nil"/>
              <w:left w:val="nil"/>
              <w:bottom w:val="single" w:sz="4" w:space="0" w:color="auto"/>
              <w:right w:val="single" w:sz="4" w:space="0" w:color="auto"/>
            </w:tcBorders>
            <w:shd w:val="clear" w:color="auto" w:fill="auto"/>
            <w:hideMark/>
          </w:tcPr>
          <w:p w14:paraId="1D1FBBD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Плакаты. Логопедия и развитие речи. Какое бывает мороженое? </w:t>
            </w:r>
          </w:p>
        </w:tc>
      </w:tr>
      <w:tr w:rsidR="00427BC0" w:rsidRPr="00D524B5" w14:paraId="1D4556A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A6B8C6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Шукшина Е. В.</w:t>
            </w:r>
          </w:p>
        </w:tc>
        <w:tc>
          <w:tcPr>
            <w:tcW w:w="5860" w:type="dxa"/>
            <w:tcBorders>
              <w:top w:val="nil"/>
              <w:left w:val="nil"/>
              <w:bottom w:val="single" w:sz="4" w:space="0" w:color="auto"/>
              <w:right w:val="single" w:sz="4" w:space="0" w:color="auto"/>
            </w:tcBorders>
            <w:shd w:val="clear" w:color="auto" w:fill="auto"/>
            <w:hideMark/>
          </w:tcPr>
          <w:p w14:paraId="2AF53D8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Плакаты. Логопедия и развитие речи. Какой бывает сок? </w:t>
            </w:r>
          </w:p>
        </w:tc>
      </w:tr>
      <w:tr w:rsidR="00427BC0" w:rsidRPr="00D524B5" w14:paraId="203C2F4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81A27E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Шукшина Е. В.</w:t>
            </w:r>
          </w:p>
        </w:tc>
        <w:tc>
          <w:tcPr>
            <w:tcW w:w="5860" w:type="dxa"/>
            <w:tcBorders>
              <w:top w:val="nil"/>
              <w:left w:val="nil"/>
              <w:bottom w:val="single" w:sz="4" w:space="0" w:color="auto"/>
              <w:right w:val="single" w:sz="4" w:space="0" w:color="auto"/>
            </w:tcBorders>
            <w:shd w:val="clear" w:color="auto" w:fill="auto"/>
            <w:hideMark/>
          </w:tcPr>
          <w:p w14:paraId="6E7882B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Плакаты. Логопедия и развитие речи. Какой бывает суп? </w:t>
            </w:r>
          </w:p>
        </w:tc>
      </w:tr>
      <w:tr w:rsidR="00427BC0" w:rsidRPr="00D524B5" w14:paraId="00C92A72"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3FEE8DA3" w14:textId="77777777" w:rsidR="00427BC0" w:rsidRPr="00D524B5" w:rsidRDefault="00427BC0"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3DBC6DB2" w14:textId="77777777" w:rsidR="00427BC0" w:rsidRPr="00D524B5" w:rsidRDefault="00427BC0"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6. Наглядно-дидактические пособия</w:t>
            </w:r>
          </w:p>
        </w:tc>
      </w:tr>
      <w:tr w:rsidR="00427BC0" w:rsidRPr="00D524B5" w14:paraId="5F906A30" w14:textId="77777777" w:rsidTr="0031657F">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14:paraId="406E16A7"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5A67EA32"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Мир в картинках (набор </w:t>
            </w:r>
            <w:proofErr w:type="spellStart"/>
            <w:r w:rsidRPr="00D524B5">
              <w:rPr>
                <w:rFonts w:ascii="Arial" w:eastAsia="Times New Roman" w:hAnsi="Arial" w:cs="Arial"/>
                <w:b/>
                <w:bCs/>
                <w:color w:val="64512D"/>
                <w:sz w:val="20"/>
                <w:szCs w:val="20"/>
                <w:lang w:eastAsia="ru-RU"/>
              </w:rPr>
              <w:t>фотокартинок</w:t>
            </w:r>
            <w:proofErr w:type="spellEnd"/>
            <w:r w:rsidRPr="00D524B5">
              <w:rPr>
                <w:rFonts w:ascii="Arial" w:eastAsia="Times New Roman" w:hAnsi="Arial" w:cs="Arial"/>
                <w:b/>
                <w:bCs/>
                <w:color w:val="64512D"/>
                <w:sz w:val="20"/>
                <w:szCs w:val="20"/>
                <w:lang w:eastAsia="ru-RU"/>
              </w:rPr>
              <w:t>, с описанием, в папке, формат А</w:t>
            </w:r>
            <w:proofErr w:type="gramStart"/>
            <w:r w:rsidRPr="00D524B5">
              <w:rPr>
                <w:rFonts w:ascii="Arial" w:eastAsia="Times New Roman" w:hAnsi="Arial" w:cs="Arial"/>
                <w:b/>
                <w:bCs/>
                <w:color w:val="64512D"/>
                <w:sz w:val="20"/>
                <w:szCs w:val="20"/>
                <w:lang w:eastAsia="ru-RU"/>
              </w:rPr>
              <w:t>4</w:t>
            </w:r>
            <w:proofErr w:type="gramEnd"/>
            <w:r w:rsidRPr="00D524B5">
              <w:rPr>
                <w:rFonts w:ascii="Arial" w:eastAsia="Times New Roman" w:hAnsi="Arial" w:cs="Arial"/>
                <w:b/>
                <w:bCs/>
                <w:color w:val="64512D"/>
                <w:sz w:val="20"/>
                <w:szCs w:val="20"/>
                <w:lang w:eastAsia="ru-RU"/>
              </w:rPr>
              <w:t>)</w:t>
            </w:r>
          </w:p>
        </w:tc>
      </w:tr>
      <w:tr w:rsidR="00427BC0" w:rsidRPr="00D524B5" w14:paraId="7D86716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2468E1A"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27C64D0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Авиация. Наглядно-дидактическое пособие в папке</w:t>
            </w:r>
          </w:p>
        </w:tc>
      </w:tr>
      <w:tr w:rsidR="00427BC0" w:rsidRPr="00D524B5" w14:paraId="3216A39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9B9E838"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5C0E77C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Автомобильный транспорт. Наглядно-дидактическое пособие в папке</w:t>
            </w:r>
          </w:p>
        </w:tc>
      </w:tr>
      <w:tr w:rsidR="00427BC0" w:rsidRPr="00D524B5" w14:paraId="6CEB3D3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98E2FC5"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lastRenderedPageBreak/>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4ECB6B9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Арктика и Антарктика. Наглядно-дидактическое пособие в папке</w:t>
            </w:r>
          </w:p>
        </w:tc>
      </w:tr>
      <w:tr w:rsidR="00427BC0" w:rsidRPr="00D524B5" w14:paraId="354DBEC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798847C"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511F355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Бытовая техника. Наглядно-дидактическое пособие в папке</w:t>
            </w:r>
          </w:p>
        </w:tc>
      </w:tr>
      <w:tr w:rsidR="00427BC0" w:rsidRPr="00D524B5" w14:paraId="539DDEAD"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29C4A96"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40E606C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Водный транспорт. Наглядно-дидактическое пособие в папке</w:t>
            </w:r>
          </w:p>
        </w:tc>
      </w:tr>
      <w:tr w:rsidR="00427BC0" w:rsidRPr="00D524B5" w14:paraId="76BDA23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A74650B"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0E553AC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Высоко в горах. Наглядно-дидактическое пособие в папке</w:t>
            </w:r>
          </w:p>
        </w:tc>
      </w:tr>
      <w:tr w:rsidR="00427BC0" w:rsidRPr="00D524B5" w14:paraId="21DCEB3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404E65B"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2B060AE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Государственные символы Российской Федерации. Наглядно-дидактическое пособие</w:t>
            </w:r>
          </w:p>
        </w:tc>
      </w:tr>
      <w:tr w:rsidR="00427BC0" w:rsidRPr="00D524B5" w14:paraId="0E65BE7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338E976"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2961221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Государственные символы Российской Федерации. Наглядно-дидактическое пособие в папке</w:t>
            </w:r>
          </w:p>
        </w:tc>
      </w:tr>
      <w:tr w:rsidR="00427BC0" w:rsidRPr="00D524B5" w14:paraId="07CC0C5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048F3EF"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39C2F8B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Грибы. Наглядно-дидактическое пособие в папке</w:t>
            </w:r>
          </w:p>
        </w:tc>
      </w:tr>
      <w:tr w:rsidR="00427BC0" w:rsidRPr="00D524B5" w14:paraId="2452656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A028EF2"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0F32A0E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День Победы. Наглядно-дидактическое пособие</w:t>
            </w:r>
          </w:p>
        </w:tc>
      </w:tr>
      <w:tr w:rsidR="00427BC0" w:rsidRPr="00D524B5" w14:paraId="5957B54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807EFF7"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338D934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День Победы. Наглядно-дидактическое пособие в папке</w:t>
            </w:r>
          </w:p>
        </w:tc>
      </w:tr>
      <w:tr w:rsidR="00427BC0" w:rsidRPr="00D524B5" w14:paraId="24A3429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4D23E43"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60AB3F2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Деревья и листья. Наглядно-дидактическое пособие в папке</w:t>
            </w:r>
          </w:p>
        </w:tc>
      </w:tr>
      <w:tr w:rsidR="00427BC0" w:rsidRPr="00D524B5" w14:paraId="541B9A7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63F73C1"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6B486A1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Домашние животные. Наглядно-дидактическое пособие в папке</w:t>
            </w:r>
          </w:p>
        </w:tc>
      </w:tr>
      <w:tr w:rsidR="00427BC0" w:rsidRPr="00D524B5" w14:paraId="43E4C53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201055E"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3C37CDF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Животные домашние питомцы. Наглядно-дидактическое пособие в папке</w:t>
            </w:r>
          </w:p>
        </w:tc>
      </w:tr>
      <w:tr w:rsidR="00427BC0" w:rsidRPr="00D524B5" w14:paraId="0950331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A6E6B9B"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3922DB9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Животные жарких стран. Наглядно-дидактическое пособие в папке</w:t>
            </w:r>
          </w:p>
        </w:tc>
      </w:tr>
      <w:tr w:rsidR="00427BC0" w:rsidRPr="00D524B5" w14:paraId="3C28F0D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4C4A20A"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66894BA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Животные средней полосы. Наглядно-дидактическое пособие в папке</w:t>
            </w:r>
          </w:p>
        </w:tc>
      </w:tr>
      <w:tr w:rsidR="00427BC0" w:rsidRPr="00D524B5" w14:paraId="6A9CBFA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9ACE691"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4915F67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Инструменты домашнего мастера. Наглядно-дидактическое пособие в папке</w:t>
            </w:r>
          </w:p>
        </w:tc>
      </w:tr>
      <w:tr w:rsidR="00427BC0" w:rsidRPr="00D524B5" w14:paraId="6C5AEB7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A71E2C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Михайлов Б. .</w:t>
            </w:r>
          </w:p>
        </w:tc>
        <w:tc>
          <w:tcPr>
            <w:tcW w:w="5860" w:type="dxa"/>
            <w:tcBorders>
              <w:top w:val="nil"/>
              <w:left w:val="nil"/>
              <w:bottom w:val="single" w:sz="4" w:space="0" w:color="auto"/>
              <w:right w:val="single" w:sz="4" w:space="0" w:color="auto"/>
            </w:tcBorders>
            <w:shd w:val="clear" w:color="auto" w:fill="auto"/>
            <w:hideMark/>
          </w:tcPr>
          <w:p w14:paraId="1E16D0F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Космос. Наглядно-дидактическое пособие в папке</w:t>
            </w:r>
          </w:p>
        </w:tc>
      </w:tr>
      <w:tr w:rsidR="00427BC0" w:rsidRPr="00D524B5" w14:paraId="2B6C4F4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7092C38"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35F24C7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Морские обитатели. Наглядно-дидактическое пособие в папке</w:t>
            </w:r>
          </w:p>
        </w:tc>
      </w:tr>
      <w:tr w:rsidR="00427BC0" w:rsidRPr="00D524B5" w14:paraId="3A784E6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529BBF7"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5D1CF1E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Музыкальные инструменты. Наглядно-дидактическое пособие в папке</w:t>
            </w:r>
          </w:p>
        </w:tc>
      </w:tr>
      <w:tr w:rsidR="00427BC0" w:rsidRPr="00D524B5" w14:paraId="2E9555D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463D2EE"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749FB95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Насекомые. Наглядно-дидактическое пособие в папке</w:t>
            </w:r>
          </w:p>
        </w:tc>
      </w:tr>
      <w:tr w:rsidR="00427BC0" w:rsidRPr="00D524B5" w14:paraId="678DFB0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20B8F19"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007D721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Овощи. Наглядно-дидактическое пособие в папке</w:t>
            </w:r>
          </w:p>
        </w:tc>
      </w:tr>
      <w:tr w:rsidR="00427BC0" w:rsidRPr="00D524B5" w14:paraId="30950C4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CE3F0E5"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5F9D4CB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Офисная техника и оборудование. Наглядно-дидактическое пособие в папке</w:t>
            </w:r>
          </w:p>
        </w:tc>
      </w:tr>
      <w:tr w:rsidR="00427BC0" w:rsidRPr="00D524B5" w14:paraId="326B28C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104ED09"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15066C0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Посуда. Наглядно-дидактическое пособие в папке</w:t>
            </w:r>
          </w:p>
        </w:tc>
      </w:tr>
      <w:tr w:rsidR="00427BC0" w:rsidRPr="00D524B5" w14:paraId="0C3E18C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4073048"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32D40E8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Птицы домашние. Наглядно-дидактическое пособие в папке</w:t>
            </w:r>
          </w:p>
        </w:tc>
      </w:tr>
      <w:tr w:rsidR="00427BC0" w:rsidRPr="00D524B5" w14:paraId="7706D0F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5485112"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025AF8C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Птицы средней полосы. Наглядно-дидактическое пособие в папке</w:t>
            </w:r>
          </w:p>
        </w:tc>
      </w:tr>
      <w:tr w:rsidR="00427BC0" w:rsidRPr="00D524B5" w14:paraId="69FBAB3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B8AA7E9"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715877D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Рептилии и амфибии. Наглядно-дидактическое пособие в папке</w:t>
            </w:r>
          </w:p>
        </w:tc>
      </w:tr>
      <w:tr w:rsidR="00427BC0" w:rsidRPr="00D524B5" w14:paraId="4ECD443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6E4F522"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489D1F7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Собаки. Друзья и помощники. Наглядно-дидактическое пособие в папке</w:t>
            </w:r>
          </w:p>
        </w:tc>
      </w:tr>
      <w:tr w:rsidR="00427BC0" w:rsidRPr="00D524B5" w14:paraId="78D9642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3BDE079"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16593F2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Спортивный инвентарь. Наглядно-дидактическое пособие в папке</w:t>
            </w:r>
          </w:p>
        </w:tc>
      </w:tr>
      <w:tr w:rsidR="00427BC0" w:rsidRPr="00D524B5" w14:paraId="6EB8D52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6E539D0"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62E7B93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Фрукты. Наглядно-дидактическое пособие в папке</w:t>
            </w:r>
          </w:p>
        </w:tc>
      </w:tr>
      <w:tr w:rsidR="00427BC0" w:rsidRPr="00D524B5" w14:paraId="59D857C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3D6547F"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1074547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Цветы. Наглядно-дидактическое пособие в папке</w:t>
            </w:r>
          </w:p>
        </w:tc>
      </w:tr>
      <w:tr w:rsidR="00427BC0" w:rsidRPr="00D524B5" w14:paraId="019E497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BAB65BF"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596B3A0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Школьные принадлежности. Наглядно-дидактическое пособие в папке</w:t>
            </w:r>
          </w:p>
        </w:tc>
      </w:tr>
      <w:tr w:rsidR="00427BC0" w:rsidRPr="00D524B5" w14:paraId="09A0AC6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074CD58"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lastRenderedPageBreak/>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0BF6798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Явления природы. Наглядно-дидактическое пособие в папке</w:t>
            </w:r>
          </w:p>
        </w:tc>
      </w:tr>
      <w:tr w:rsidR="00427BC0" w:rsidRPr="00D524B5" w14:paraId="40F0281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403061B"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330E26B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Ягоды лесные. Наглядно-дидактическое пособие в папке</w:t>
            </w:r>
          </w:p>
        </w:tc>
      </w:tr>
      <w:tr w:rsidR="00427BC0" w:rsidRPr="00D524B5" w14:paraId="290666BC"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83F3D51"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Минишева</w:t>
            </w:r>
            <w:proofErr w:type="spellEnd"/>
            <w:r w:rsidRPr="00D524B5">
              <w:rPr>
                <w:rFonts w:ascii="Arial" w:eastAsia="Times New Roman" w:hAnsi="Arial" w:cs="Arial"/>
                <w:sz w:val="20"/>
                <w:szCs w:val="20"/>
                <w:lang w:eastAsia="ru-RU"/>
              </w:rPr>
              <w:t xml:space="preserve"> Т. .</w:t>
            </w:r>
          </w:p>
        </w:tc>
        <w:tc>
          <w:tcPr>
            <w:tcW w:w="5860" w:type="dxa"/>
            <w:tcBorders>
              <w:top w:val="nil"/>
              <w:left w:val="nil"/>
              <w:bottom w:val="single" w:sz="4" w:space="0" w:color="auto"/>
              <w:right w:val="single" w:sz="4" w:space="0" w:color="auto"/>
            </w:tcBorders>
            <w:shd w:val="clear" w:color="auto" w:fill="auto"/>
            <w:hideMark/>
          </w:tcPr>
          <w:p w14:paraId="0D203E6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Ягоды садовые. Наглядно-дидактическое пособие в папке</w:t>
            </w:r>
          </w:p>
        </w:tc>
      </w:tr>
      <w:tr w:rsidR="00427BC0" w:rsidRPr="00D524B5" w14:paraId="67C7CD2E"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759FFD0E"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15BBFC39"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Развивающие плакаты</w:t>
            </w:r>
          </w:p>
        </w:tc>
      </w:tr>
      <w:tr w:rsidR="00427BC0" w:rsidRPr="00D524B5" w14:paraId="4FB26EB4"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717399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51088A6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Алфавит</w:t>
            </w:r>
          </w:p>
        </w:tc>
      </w:tr>
      <w:tr w:rsidR="00427BC0" w:rsidRPr="00D524B5" w14:paraId="5F914D3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B4DCEB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42FF84A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Английский алфавит</w:t>
            </w:r>
          </w:p>
        </w:tc>
      </w:tr>
      <w:tr w:rsidR="00427BC0" w:rsidRPr="00D524B5" w14:paraId="5A69A8CB"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44C208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5789BEC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Арифметика цвета</w:t>
            </w:r>
          </w:p>
        </w:tc>
      </w:tr>
      <w:tr w:rsidR="00427BC0" w:rsidRPr="00D524B5" w14:paraId="38C0A1C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27D6A4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406333A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Веселый алфавит</w:t>
            </w:r>
          </w:p>
        </w:tc>
      </w:tr>
      <w:tr w:rsidR="00427BC0" w:rsidRPr="00D524B5" w14:paraId="73490A09"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10AED3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2B3A367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Водный транспорт</w:t>
            </w:r>
          </w:p>
        </w:tc>
      </w:tr>
      <w:tr w:rsidR="00427BC0" w:rsidRPr="00D524B5" w14:paraId="6E70EC5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412F70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769C8A4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Воздушный транспорт</w:t>
            </w:r>
          </w:p>
        </w:tc>
      </w:tr>
      <w:tr w:rsidR="00427BC0" w:rsidRPr="00D524B5" w14:paraId="75D7E84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D27312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6395688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Городской транспорт</w:t>
            </w:r>
          </w:p>
        </w:tc>
      </w:tr>
      <w:tr w:rsidR="00427BC0" w:rsidRPr="00D524B5" w14:paraId="63907AA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6F6881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6AD0B3D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Грибы</w:t>
            </w:r>
          </w:p>
        </w:tc>
      </w:tr>
      <w:tr w:rsidR="00427BC0" w:rsidRPr="00D524B5" w14:paraId="7DEFBA9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8BE250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719F0E2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Деревья и листья</w:t>
            </w:r>
          </w:p>
        </w:tc>
      </w:tr>
      <w:tr w:rsidR="00427BC0" w:rsidRPr="00D524B5" w14:paraId="6F466E0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0D763B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12194A5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Домашние животные</w:t>
            </w:r>
          </w:p>
        </w:tc>
      </w:tr>
      <w:tr w:rsidR="00427BC0" w:rsidRPr="00D524B5" w14:paraId="167A0F2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BF8151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774E6B5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Домашние птицы</w:t>
            </w:r>
          </w:p>
        </w:tc>
      </w:tr>
      <w:tr w:rsidR="00427BC0" w:rsidRPr="00D524B5" w14:paraId="5C3D860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3A322F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0480CCC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Животные Африки</w:t>
            </w:r>
          </w:p>
        </w:tc>
      </w:tr>
      <w:tr w:rsidR="00427BC0" w:rsidRPr="00D524B5" w14:paraId="511F961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F4A8A5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9A8F08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Животные средней полосы</w:t>
            </w:r>
          </w:p>
        </w:tc>
      </w:tr>
      <w:tr w:rsidR="00427BC0" w:rsidRPr="00D524B5" w14:paraId="716E3AF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3CD317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31F0796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Зимние виды спорта</w:t>
            </w:r>
          </w:p>
        </w:tc>
      </w:tr>
      <w:tr w:rsidR="00427BC0" w:rsidRPr="00D524B5" w14:paraId="0545F9B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CD8C15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127DF5A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Зимующие птицы</w:t>
            </w:r>
          </w:p>
        </w:tc>
      </w:tr>
      <w:tr w:rsidR="00427BC0" w:rsidRPr="00D524B5" w14:paraId="282764A2"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889802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7E0530A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Кто всю зиму спит</w:t>
            </w:r>
          </w:p>
        </w:tc>
      </w:tr>
      <w:tr w:rsidR="00427BC0" w:rsidRPr="00D524B5" w14:paraId="70DE89B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A4C741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320E7D0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Летние виды спорта</w:t>
            </w:r>
          </w:p>
        </w:tc>
      </w:tr>
      <w:tr w:rsidR="00427BC0" w:rsidRPr="00D524B5" w14:paraId="09F1E19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456497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1D4C0F4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Морские обитатели</w:t>
            </w:r>
          </w:p>
        </w:tc>
      </w:tr>
      <w:tr w:rsidR="00427BC0" w:rsidRPr="00D524B5" w14:paraId="2837515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F693C4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33AF78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народов мира</w:t>
            </w:r>
          </w:p>
        </w:tc>
      </w:tr>
      <w:tr w:rsidR="00427BC0" w:rsidRPr="00D524B5" w14:paraId="240B397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D39034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3F40626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Развивающие плакаты. Музыкальные инструменты </w:t>
            </w:r>
            <w:proofErr w:type="spellStart"/>
            <w:r w:rsidRPr="00D524B5">
              <w:rPr>
                <w:rFonts w:ascii="Arial" w:eastAsia="Times New Roman" w:hAnsi="Arial" w:cs="Arial"/>
                <w:sz w:val="20"/>
                <w:szCs w:val="20"/>
                <w:lang w:eastAsia="ru-RU"/>
              </w:rPr>
              <w:t>эстрадно</w:t>
            </w:r>
            <w:proofErr w:type="spellEnd"/>
            <w:r w:rsidRPr="00D524B5">
              <w:rPr>
                <w:rFonts w:ascii="Arial" w:eastAsia="Times New Roman" w:hAnsi="Arial" w:cs="Arial"/>
                <w:sz w:val="20"/>
                <w:szCs w:val="20"/>
                <w:lang w:eastAsia="ru-RU"/>
              </w:rPr>
              <w:t>-симфонического оркестра</w:t>
            </w:r>
          </w:p>
        </w:tc>
      </w:tr>
      <w:tr w:rsidR="00427BC0" w:rsidRPr="00D524B5" w14:paraId="09DC506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DA891B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6EA697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Духовые</w:t>
            </w:r>
          </w:p>
        </w:tc>
      </w:tr>
      <w:tr w:rsidR="00427BC0" w:rsidRPr="00D524B5" w14:paraId="0D3EFBB2"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4060B6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56F1971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Клавишные</w:t>
            </w:r>
          </w:p>
        </w:tc>
      </w:tr>
      <w:tr w:rsidR="00427BC0" w:rsidRPr="00D524B5" w14:paraId="56A18E9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44A8C1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AEC4F0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Струнные</w:t>
            </w:r>
          </w:p>
        </w:tc>
      </w:tr>
      <w:tr w:rsidR="00427BC0" w:rsidRPr="00D524B5" w14:paraId="2D98322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EE94EF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78828F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Ударные</w:t>
            </w:r>
          </w:p>
        </w:tc>
      </w:tr>
      <w:tr w:rsidR="00427BC0" w:rsidRPr="00D524B5" w14:paraId="02585C5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2C97C6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46B7558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Народы стран ближнего зарубежья</w:t>
            </w:r>
          </w:p>
        </w:tc>
      </w:tr>
      <w:tr w:rsidR="00427BC0" w:rsidRPr="00D524B5" w14:paraId="3D7AC08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2DBD9C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173DEB5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Насекомые</w:t>
            </w:r>
          </w:p>
        </w:tc>
      </w:tr>
      <w:tr w:rsidR="00427BC0" w:rsidRPr="00D524B5" w14:paraId="5822DD1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939A76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3D9085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Овощи</w:t>
            </w:r>
          </w:p>
        </w:tc>
      </w:tr>
      <w:tr w:rsidR="00427BC0" w:rsidRPr="00D524B5" w14:paraId="0965695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C884DC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241D0C1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Оттенки цветов</w:t>
            </w:r>
          </w:p>
        </w:tc>
      </w:tr>
      <w:tr w:rsidR="00427BC0" w:rsidRPr="00D524B5" w14:paraId="1AABBA7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286A45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525B7BD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Очень важные профессии</w:t>
            </w:r>
          </w:p>
        </w:tc>
      </w:tr>
      <w:tr w:rsidR="00427BC0" w:rsidRPr="00D524B5" w14:paraId="0861538B"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91CE6E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74D41CC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Перелетные птицы</w:t>
            </w:r>
          </w:p>
        </w:tc>
      </w:tr>
      <w:tr w:rsidR="00427BC0" w:rsidRPr="00D524B5" w14:paraId="7976D60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8CEAD2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4BD65B3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Планеты солнечной системы</w:t>
            </w:r>
          </w:p>
        </w:tc>
      </w:tr>
      <w:tr w:rsidR="00427BC0" w:rsidRPr="00D524B5" w14:paraId="79DA87C4"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EFCA99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1E03262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Погодные явления</w:t>
            </w:r>
          </w:p>
        </w:tc>
      </w:tr>
      <w:tr w:rsidR="00427BC0" w:rsidRPr="00D524B5" w14:paraId="1E873BB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F976AD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EEB28C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Полевые цветы</w:t>
            </w:r>
          </w:p>
        </w:tc>
      </w:tr>
      <w:tr w:rsidR="00427BC0" w:rsidRPr="00D524B5" w14:paraId="3264401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50BDAB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2D3620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Птицы жарких стран</w:t>
            </w:r>
          </w:p>
        </w:tc>
      </w:tr>
      <w:tr w:rsidR="00427BC0" w:rsidRPr="00D524B5" w14:paraId="1FB7E96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AFBB04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Дорофеева Э. М.</w:t>
            </w:r>
          </w:p>
        </w:tc>
        <w:tc>
          <w:tcPr>
            <w:tcW w:w="5860" w:type="dxa"/>
            <w:tcBorders>
              <w:top w:val="nil"/>
              <w:left w:val="nil"/>
              <w:bottom w:val="single" w:sz="4" w:space="0" w:color="auto"/>
              <w:right w:val="single" w:sz="4" w:space="0" w:color="auto"/>
            </w:tcBorders>
            <w:shd w:val="clear" w:color="auto" w:fill="auto"/>
            <w:hideMark/>
          </w:tcPr>
          <w:p w14:paraId="34A7AD8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Садовые цветы</w:t>
            </w:r>
          </w:p>
        </w:tc>
      </w:tr>
      <w:tr w:rsidR="00427BC0" w:rsidRPr="00D524B5" w14:paraId="4FB7704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D830A4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572F615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Созвездия зодиака</w:t>
            </w:r>
          </w:p>
        </w:tc>
      </w:tr>
      <w:tr w:rsidR="00427BC0" w:rsidRPr="00D524B5" w14:paraId="021F1AA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B5B037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7DA01A5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Спецтранспорт</w:t>
            </w:r>
          </w:p>
        </w:tc>
      </w:tr>
      <w:tr w:rsidR="00427BC0" w:rsidRPr="00D524B5" w14:paraId="600BF28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E4D4DC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6ACD8F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Строительные машины</w:t>
            </w:r>
          </w:p>
        </w:tc>
      </w:tr>
      <w:tr w:rsidR="00427BC0" w:rsidRPr="00D524B5" w14:paraId="1ECB354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5637EC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150292E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Счет до 10</w:t>
            </w:r>
          </w:p>
        </w:tc>
      </w:tr>
      <w:tr w:rsidR="00427BC0" w:rsidRPr="00D524B5" w14:paraId="0EA5FA4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4C80B4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3965BA3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Счет до 20</w:t>
            </w:r>
          </w:p>
        </w:tc>
      </w:tr>
      <w:tr w:rsidR="00427BC0" w:rsidRPr="00D524B5" w14:paraId="32541679"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07FE41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155D2B5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Таблица умножения</w:t>
            </w:r>
          </w:p>
        </w:tc>
      </w:tr>
      <w:tr w:rsidR="00427BC0" w:rsidRPr="00D524B5" w14:paraId="232363A4"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EEEFB7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113115F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Таблицы слогов</w:t>
            </w:r>
          </w:p>
        </w:tc>
      </w:tr>
      <w:tr w:rsidR="00427BC0" w:rsidRPr="00D524B5" w14:paraId="0D7CC6C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FB2610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1941D45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Форма</w:t>
            </w:r>
          </w:p>
        </w:tc>
      </w:tr>
      <w:tr w:rsidR="00427BC0" w:rsidRPr="00D524B5" w14:paraId="6901BD4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6E3B09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67F97B7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Фрукты и ягоды</w:t>
            </w:r>
          </w:p>
        </w:tc>
      </w:tr>
      <w:tr w:rsidR="00427BC0" w:rsidRPr="00D524B5" w14:paraId="77D4CED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2C6FFC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74E09A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Хищные птицы</w:t>
            </w:r>
          </w:p>
        </w:tc>
      </w:tr>
      <w:tr w:rsidR="00427BC0" w:rsidRPr="00D524B5" w14:paraId="0B5508F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A0F0A8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14:paraId="6E13DEB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Цвет</w:t>
            </w:r>
          </w:p>
        </w:tc>
      </w:tr>
      <w:tr w:rsidR="00427BC0" w:rsidRPr="00D524B5" w14:paraId="0D0DEF4C" w14:textId="77777777" w:rsidTr="0031657F">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14:paraId="58460C4D"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lastRenderedPageBreak/>
              <w:t> </w:t>
            </w:r>
          </w:p>
        </w:tc>
        <w:tc>
          <w:tcPr>
            <w:tcW w:w="5860" w:type="dxa"/>
            <w:tcBorders>
              <w:top w:val="nil"/>
              <w:left w:val="nil"/>
              <w:bottom w:val="single" w:sz="4" w:space="0" w:color="auto"/>
              <w:right w:val="single" w:sz="4" w:space="0" w:color="auto"/>
            </w:tcBorders>
            <w:shd w:val="clear" w:color="000000" w:fill="F2F1D9"/>
            <w:hideMark/>
          </w:tcPr>
          <w:p w14:paraId="1252C9A1"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Рассказы по картинкам (набор картинок в папке, формат А</w:t>
            </w:r>
            <w:proofErr w:type="gramStart"/>
            <w:r w:rsidRPr="00D524B5">
              <w:rPr>
                <w:rFonts w:ascii="Arial" w:eastAsia="Times New Roman" w:hAnsi="Arial" w:cs="Arial"/>
                <w:b/>
                <w:bCs/>
                <w:color w:val="64512D"/>
                <w:sz w:val="20"/>
                <w:szCs w:val="20"/>
                <w:lang w:eastAsia="ru-RU"/>
              </w:rPr>
              <w:t>4</w:t>
            </w:r>
            <w:proofErr w:type="gramEnd"/>
            <w:r w:rsidRPr="00D524B5">
              <w:rPr>
                <w:rFonts w:ascii="Arial" w:eastAsia="Times New Roman" w:hAnsi="Arial" w:cs="Arial"/>
                <w:b/>
                <w:bCs/>
                <w:color w:val="64512D"/>
                <w:sz w:val="20"/>
                <w:szCs w:val="20"/>
                <w:lang w:eastAsia="ru-RU"/>
              </w:rPr>
              <w:t>)</w:t>
            </w:r>
          </w:p>
        </w:tc>
      </w:tr>
      <w:tr w:rsidR="00427BC0" w:rsidRPr="00D524B5" w14:paraId="275DCCD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AA1E6D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6022853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В деревне</w:t>
            </w:r>
          </w:p>
        </w:tc>
      </w:tr>
      <w:tr w:rsidR="00427BC0" w:rsidRPr="00D524B5" w14:paraId="04F0966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488854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146F17C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Весна.</w:t>
            </w:r>
          </w:p>
        </w:tc>
      </w:tr>
      <w:tr w:rsidR="00427BC0" w:rsidRPr="00D524B5" w14:paraId="0F6CF2F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CC67DC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05D31F8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ВОВ в произведениях художников</w:t>
            </w:r>
          </w:p>
        </w:tc>
      </w:tr>
      <w:tr w:rsidR="00427BC0" w:rsidRPr="00D524B5" w14:paraId="3CB481E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1B158F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6BAF3C9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Времена года</w:t>
            </w:r>
          </w:p>
        </w:tc>
      </w:tr>
      <w:tr w:rsidR="00427BC0" w:rsidRPr="00D524B5" w14:paraId="1569972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3E7C63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1DAD1E2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Защитники отечества</w:t>
            </w:r>
          </w:p>
        </w:tc>
      </w:tr>
      <w:tr w:rsidR="00427BC0" w:rsidRPr="00D524B5" w14:paraId="3FC7CC8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ED891B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55B6F4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Зима</w:t>
            </w:r>
          </w:p>
        </w:tc>
      </w:tr>
      <w:tr w:rsidR="00427BC0" w:rsidRPr="00D524B5" w14:paraId="4DEA6F1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EFF496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52B03B9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Зимние виды спорта</w:t>
            </w:r>
          </w:p>
        </w:tc>
      </w:tr>
      <w:tr w:rsidR="00427BC0" w:rsidRPr="00D524B5" w14:paraId="445C505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5B576E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0D9FBE8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Кем быть?</w:t>
            </w:r>
          </w:p>
        </w:tc>
      </w:tr>
      <w:tr w:rsidR="00427BC0" w:rsidRPr="00D524B5" w14:paraId="56827DE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4835F5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5EED73D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Колобок</w:t>
            </w:r>
          </w:p>
        </w:tc>
      </w:tr>
      <w:tr w:rsidR="00427BC0" w:rsidRPr="00D524B5" w14:paraId="7E1366D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72630C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3F2B601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Курочка Ряба.</w:t>
            </w:r>
          </w:p>
        </w:tc>
      </w:tr>
      <w:tr w:rsidR="00427BC0" w:rsidRPr="00D524B5" w14:paraId="5CFF8BD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95C4CC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4FB051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Летние виды спорта</w:t>
            </w:r>
          </w:p>
        </w:tc>
      </w:tr>
      <w:tr w:rsidR="00427BC0" w:rsidRPr="00D524B5" w14:paraId="6578991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2A579D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313F53A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Лето</w:t>
            </w:r>
          </w:p>
        </w:tc>
      </w:tr>
      <w:tr w:rsidR="00427BC0" w:rsidRPr="00D524B5" w14:paraId="2A28264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E94D68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0EF6B91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Мой дом</w:t>
            </w:r>
          </w:p>
        </w:tc>
      </w:tr>
      <w:tr w:rsidR="00427BC0" w:rsidRPr="00D524B5" w14:paraId="3BCE004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150AFE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6F7A244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Осень</w:t>
            </w:r>
          </w:p>
        </w:tc>
      </w:tr>
      <w:tr w:rsidR="00427BC0" w:rsidRPr="00D524B5" w14:paraId="73794449"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8ED407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0CFEB0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Профессии.</w:t>
            </w:r>
          </w:p>
        </w:tc>
      </w:tr>
      <w:tr w:rsidR="00427BC0" w:rsidRPr="00D524B5" w14:paraId="17EC421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E3D9A6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6C5870C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Распорядок дня</w:t>
            </w:r>
          </w:p>
        </w:tc>
      </w:tr>
      <w:tr w:rsidR="00427BC0" w:rsidRPr="00D524B5" w14:paraId="3FA4168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DB0291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4A26700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Репка.</w:t>
            </w:r>
          </w:p>
        </w:tc>
      </w:tr>
      <w:tr w:rsidR="00427BC0" w:rsidRPr="00D524B5" w14:paraId="3A184198"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5021BE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0CF5505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Родная природа</w:t>
            </w:r>
          </w:p>
        </w:tc>
      </w:tr>
      <w:tr w:rsidR="00427BC0" w:rsidRPr="00D524B5" w14:paraId="1DB6D05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F99473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464D475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Рассказы по картинкам. Теремок</w:t>
            </w:r>
          </w:p>
        </w:tc>
      </w:tr>
      <w:tr w:rsidR="00427BC0" w:rsidRPr="00D524B5" w14:paraId="15BB4F7B"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096262A2" w14:textId="77777777" w:rsidR="00427BC0" w:rsidRPr="00D524B5" w:rsidRDefault="00427BC0"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1E6EA4F7" w14:textId="77777777" w:rsidR="00427BC0" w:rsidRPr="00D524B5" w:rsidRDefault="00427BC0"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3 Парциальные программы</w:t>
            </w:r>
          </w:p>
        </w:tc>
      </w:tr>
      <w:tr w:rsidR="00427BC0" w:rsidRPr="00D524B5" w14:paraId="4A43F731"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4DE4DA8E" w14:textId="77777777" w:rsidR="00427BC0" w:rsidRPr="00D524B5" w:rsidRDefault="00427BC0"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5FA14E41" w14:textId="77777777" w:rsidR="00427BC0" w:rsidRPr="00D524B5" w:rsidRDefault="00427BC0" w:rsidP="0031657F">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Программа ОТКРЫТИЯ</w:t>
            </w:r>
          </w:p>
        </w:tc>
      </w:tr>
      <w:tr w:rsidR="00427BC0" w:rsidRPr="00D524B5" w14:paraId="2E60393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C6EFC00" w14:textId="77777777" w:rsidR="00427BC0" w:rsidRPr="00D524B5" w:rsidRDefault="00427BC0" w:rsidP="0031657F">
            <w:pPr>
              <w:spacing w:after="0" w:line="240" w:lineRule="auto"/>
              <w:outlineLvl w:val="1"/>
              <w:rPr>
                <w:rFonts w:ascii="Arial" w:eastAsia="Times New Roman" w:hAnsi="Arial" w:cs="Arial"/>
                <w:sz w:val="20"/>
                <w:szCs w:val="20"/>
                <w:lang w:eastAsia="ru-RU"/>
              </w:rPr>
            </w:pPr>
            <w:r w:rsidRPr="00D524B5">
              <w:rPr>
                <w:rFonts w:ascii="Arial" w:eastAsia="Times New Roman" w:hAnsi="Arial" w:cs="Arial"/>
                <w:sz w:val="20"/>
                <w:szCs w:val="20"/>
                <w:lang w:eastAsia="ru-RU"/>
              </w:rPr>
              <w:t>Юдина Е. Г.</w:t>
            </w:r>
          </w:p>
        </w:tc>
        <w:tc>
          <w:tcPr>
            <w:tcW w:w="5860" w:type="dxa"/>
            <w:tcBorders>
              <w:top w:val="nil"/>
              <w:left w:val="nil"/>
              <w:bottom w:val="single" w:sz="4" w:space="0" w:color="auto"/>
              <w:right w:val="single" w:sz="4" w:space="0" w:color="auto"/>
            </w:tcBorders>
            <w:shd w:val="clear" w:color="auto" w:fill="auto"/>
            <w:hideMark/>
          </w:tcPr>
          <w:p w14:paraId="38C666BD" w14:textId="77777777" w:rsidR="00427BC0" w:rsidRPr="00D524B5" w:rsidRDefault="00427BC0" w:rsidP="0031657F">
            <w:pPr>
              <w:spacing w:after="0" w:line="240" w:lineRule="auto"/>
              <w:outlineLvl w:val="1"/>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Методические рекомендации к </w:t>
            </w:r>
            <w:proofErr w:type="spellStart"/>
            <w:r w:rsidRPr="00D524B5">
              <w:rPr>
                <w:rFonts w:ascii="Arial" w:eastAsia="Times New Roman" w:hAnsi="Arial" w:cs="Arial"/>
                <w:sz w:val="20"/>
                <w:szCs w:val="20"/>
                <w:lang w:eastAsia="ru-RU"/>
              </w:rPr>
              <w:t>осн</w:t>
            </w:r>
            <w:proofErr w:type="spellEnd"/>
            <w:r w:rsidRPr="00D524B5">
              <w:rPr>
                <w:rFonts w:ascii="Arial" w:eastAsia="Times New Roman" w:hAnsi="Arial" w:cs="Arial"/>
                <w:sz w:val="20"/>
                <w:szCs w:val="20"/>
                <w:lang w:eastAsia="ru-RU"/>
              </w:rPr>
              <w:t>. образов</w:t>
            </w:r>
            <w:proofErr w:type="gramStart"/>
            <w:r w:rsidRPr="00D524B5">
              <w:rPr>
                <w:rFonts w:ascii="Arial" w:eastAsia="Times New Roman" w:hAnsi="Arial" w:cs="Arial"/>
                <w:sz w:val="20"/>
                <w:szCs w:val="20"/>
                <w:lang w:eastAsia="ru-RU"/>
              </w:rPr>
              <w:t>.</w:t>
            </w:r>
            <w:proofErr w:type="gramEnd"/>
            <w:r w:rsidRPr="00D524B5">
              <w:rPr>
                <w:rFonts w:ascii="Arial" w:eastAsia="Times New Roman" w:hAnsi="Arial" w:cs="Arial"/>
                <w:sz w:val="20"/>
                <w:szCs w:val="20"/>
                <w:lang w:eastAsia="ru-RU"/>
              </w:rPr>
              <w:t xml:space="preserve"> </w:t>
            </w:r>
            <w:proofErr w:type="gramStart"/>
            <w:r w:rsidRPr="00D524B5">
              <w:rPr>
                <w:rFonts w:ascii="Arial" w:eastAsia="Times New Roman" w:hAnsi="Arial" w:cs="Arial"/>
                <w:sz w:val="20"/>
                <w:szCs w:val="20"/>
                <w:lang w:eastAsia="ru-RU"/>
              </w:rPr>
              <w:t>п</w:t>
            </w:r>
            <w:proofErr w:type="gramEnd"/>
            <w:r w:rsidRPr="00D524B5">
              <w:rPr>
                <w:rFonts w:ascii="Arial" w:eastAsia="Times New Roman" w:hAnsi="Arial" w:cs="Arial"/>
                <w:sz w:val="20"/>
                <w:szCs w:val="20"/>
                <w:lang w:eastAsia="ru-RU"/>
              </w:rPr>
              <w:t xml:space="preserve">рограмме "Открытия". </w:t>
            </w:r>
          </w:p>
        </w:tc>
      </w:tr>
      <w:tr w:rsidR="00427BC0" w:rsidRPr="00D524B5" w14:paraId="6B310CA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C80345F" w14:textId="77777777" w:rsidR="00427BC0" w:rsidRPr="00D524B5" w:rsidRDefault="00427BC0" w:rsidP="0031657F">
            <w:pPr>
              <w:spacing w:after="0" w:line="240" w:lineRule="auto"/>
              <w:outlineLvl w:val="1"/>
              <w:rPr>
                <w:rFonts w:ascii="Arial" w:eastAsia="Times New Roman" w:hAnsi="Arial" w:cs="Arial"/>
                <w:sz w:val="20"/>
                <w:szCs w:val="20"/>
                <w:lang w:eastAsia="ru-RU"/>
              </w:rPr>
            </w:pPr>
            <w:r w:rsidRPr="00D524B5">
              <w:rPr>
                <w:rFonts w:ascii="Arial" w:eastAsia="Times New Roman" w:hAnsi="Arial" w:cs="Arial"/>
                <w:sz w:val="20"/>
                <w:szCs w:val="20"/>
                <w:lang w:eastAsia="ru-RU"/>
              </w:rPr>
              <w:t>Юдина Е. Г.</w:t>
            </w:r>
          </w:p>
        </w:tc>
        <w:tc>
          <w:tcPr>
            <w:tcW w:w="5860" w:type="dxa"/>
            <w:tcBorders>
              <w:top w:val="nil"/>
              <w:left w:val="nil"/>
              <w:bottom w:val="single" w:sz="4" w:space="0" w:color="auto"/>
              <w:right w:val="single" w:sz="4" w:space="0" w:color="auto"/>
            </w:tcBorders>
            <w:shd w:val="clear" w:color="auto" w:fill="auto"/>
            <w:hideMark/>
          </w:tcPr>
          <w:p w14:paraId="1D65F33C" w14:textId="77777777" w:rsidR="00427BC0" w:rsidRPr="00D524B5" w:rsidRDefault="00427BC0" w:rsidP="0031657F">
            <w:pPr>
              <w:spacing w:after="0" w:line="240" w:lineRule="auto"/>
              <w:outlineLvl w:val="1"/>
              <w:rPr>
                <w:rFonts w:ascii="Arial" w:eastAsia="Times New Roman" w:hAnsi="Arial" w:cs="Arial"/>
                <w:sz w:val="20"/>
                <w:szCs w:val="20"/>
                <w:lang w:eastAsia="ru-RU"/>
              </w:rPr>
            </w:pPr>
            <w:r w:rsidRPr="00D524B5">
              <w:rPr>
                <w:rFonts w:ascii="Arial" w:eastAsia="Times New Roman" w:hAnsi="Arial" w:cs="Arial"/>
                <w:sz w:val="20"/>
                <w:szCs w:val="20"/>
                <w:lang w:eastAsia="ru-RU"/>
              </w:rPr>
              <w:t>ФГОС Примерная основная образовательная программа "Открытия"</w:t>
            </w:r>
          </w:p>
        </w:tc>
      </w:tr>
      <w:tr w:rsidR="00427BC0" w:rsidRPr="00D524B5" w14:paraId="1AE5BBDD" w14:textId="77777777" w:rsidTr="0031657F">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14:paraId="53BF43ED"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6B9DAC3E"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Математика в детском саду. Авторская программа Новиковой В. П.</w:t>
            </w:r>
          </w:p>
        </w:tc>
      </w:tr>
      <w:tr w:rsidR="00427BC0" w:rsidRPr="00D524B5" w14:paraId="618CD3C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A64D22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08DEAC8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д/с. 4-5 лет. Рабочая тетрадь.</w:t>
            </w:r>
          </w:p>
        </w:tc>
      </w:tr>
      <w:tr w:rsidR="00427BC0" w:rsidRPr="00D524B5" w14:paraId="5500E04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2A4C63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36542449"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д/с. 5-6 лет. Рабочая тетрадь</w:t>
            </w:r>
          </w:p>
        </w:tc>
      </w:tr>
      <w:tr w:rsidR="00427BC0" w:rsidRPr="00D524B5" w14:paraId="187D98A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DA9FDB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1D77D04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д/с. 6-7 лет. Рабочая тетрадь</w:t>
            </w:r>
          </w:p>
        </w:tc>
      </w:tr>
      <w:tr w:rsidR="00427BC0" w:rsidRPr="00D524B5" w14:paraId="037B0340"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556BB6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0B602BB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д/с. Демонстрационный материал для детей 3-7 лет.</w:t>
            </w:r>
          </w:p>
        </w:tc>
      </w:tr>
      <w:tr w:rsidR="00427BC0" w:rsidRPr="00D524B5" w14:paraId="26D84BF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1385EF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0A9F930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д/с. Раздаточный материал для детей 3-5 лет.</w:t>
            </w:r>
          </w:p>
        </w:tc>
      </w:tr>
      <w:tr w:rsidR="00427BC0" w:rsidRPr="00D524B5" w14:paraId="35F75AA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2E6DCB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7DAECCE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д/с. Раздаточный материал для детей 5-7 лет.</w:t>
            </w:r>
          </w:p>
        </w:tc>
      </w:tr>
      <w:tr w:rsidR="00427BC0" w:rsidRPr="00D524B5" w14:paraId="4D785DC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D5DEDC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4777796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детском саду. Сценарии занятий c детьми 3-4 лет</w:t>
            </w:r>
          </w:p>
        </w:tc>
      </w:tr>
      <w:tr w:rsidR="00427BC0" w:rsidRPr="00D524B5" w14:paraId="617A636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DB23F1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5A2BE84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детском саду. Сценарии занятий c детьми 4-5 лет.</w:t>
            </w:r>
          </w:p>
        </w:tc>
      </w:tr>
      <w:tr w:rsidR="00427BC0" w:rsidRPr="00D524B5" w14:paraId="40B0EDF0"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F44331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66680C6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детском саду. Сценарии занятий c детьми 5-6 лет</w:t>
            </w:r>
          </w:p>
        </w:tc>
      </w:tr>
      <w:tr w:rsidR="00427BC0" w:rsidRPr="00D524B5" w14:paraId="6749EA9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EA4E93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Новикова В. П.</w:t>
            </w:r>
          </w:p>
        </w:tc>
        <w:tc>
          <w:tcPr>
            <w:tcW w:w="5860" w:type="dxa"/>
            <w:tcBorders>
              <w:top w:val="nil"/>
              <w:left w:val="nil"/>
              <w:bottom w:val="single" w:sz="4" w:space="0" w:color="auto"/>
              <w:right w:val="single" w:sz="4" w:space="0" w:color="auto"/>
            </w:tcBorders>
            <w:shd w:val="clear" w:color="auto" w:fill="auto"/>
            <w:hideMark/>
          </w:tcPr>
          <w:p w14:paraId="779341A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Математика в детском саду. Сценарии занятий c детьми 6-7 лет</w:t>
            </w:r>
          </w:p>
        </w:tc>
      </w:tr>
      <w:tr w:rsidR="00427BC0" w:rsidRPr="00D524B5" w14:paraId="2FCFB54C" w14:textId="77777777" w:rsidTr="0031657F">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14:paraId="19B8D3A9"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629CAE18"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Народное искусство - детям. Парциальная программа</w:t>
            </w:r>
          </w:p>
        </w:tc>
      </w:tr>
      <w:tr w:rsidR="00427BC0" w:rsidRPr="00D524B5" w14:paraId="537580DD" w14:textId="77777777" w:rsidTr="0031657F">
        <w:trPr>
          <w:trHeight w:val="270"/>
        </w:trPr>
        <w:tc>
          <w:tcPr>
            <w:tcW w:w="3140" w:type="dxa"/>
            <w:tcBorders>
              <w:top w:val="nil"/>
              <w:left w:val="single" w:sz="4" w:space="0" w:color="auto"/>
              <w:bottom w:val="single" w:sz="4" w:space="0" w:color="auto"/>
              <w:right w:val="single" w:sz="4" w:space="0" w:color="auto"/>
            </w:tcBorders>
            <w:shd w:val="clear" w:color="000000" w:fill="F2F1D9"/>
            <w:noWrap/>
            <w:hideMark/>
          </w:tcPr>
          <w:p w14:paraId="4E6AF1A3"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77C4C990"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Народное искусство - детям. Альбомы для творчества. </w:t>
            </w:r>
          </w:p>
        </w:tc>
      </w:tr>
      <w:tr w:rsidR="00427BC0" w:rsidRPr="00D524B5" w14:paraId="2EAE1C4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DDD7952"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Лобанова В. А.</w:t>
            </w:r>
          </w:p>
        </w:tc>
        <w:tc>
          <w:tcPr>
            <w:tcW w:w="5860" w:type="dxa"/>
            <w:tcBorders>
              <w:top w:val="nil"/>
              <w:left w:val="nil"/>
              <w:bottom w:val="single" w:sz="4" w:space="0" w:color="auto"/>
              <w:right w:val="single" w:sz="4" w:space="0" w:color="auto"/>
            </w:tcBorders>
            <w:shd w:val="clear" w:color="auto" w:fill="auto"/>
            <w:hideMark/>
          </w:tcPr>
          <w:p w14:paraId="1484333B"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ИЗО</w:t>
            </w:r>
            <w:proofErr w:type="gramStart"/>
            <w:r w:rsidRPr="00D524B5">
              <w:rPr>
                <w:rFonts w:ascii="Arial" w:eastAsia="Times New Roman" w:hAnsi="Arial" w:cs="Arial"/>
                <w:sz w:val="20"/>
                <w:szCs w:val="20"/>
                <w:lang w:eastAsia="ru-RU"/>
              </w:rPr>
              <w:t xml:space="preserve"> Л</w:t>
            </w:r>
            <w:proofErr w:type="gramEnd"/>
            <w:r w:rsidRPr="00D524B5">
              <w:rPr>
                <w:rFonts w:ascii="Arial" w:eastAsia="Times New Roman" w:hAnsi="Arial" w:cs="Arial"/>
                <w:sz w:val="20"/>
                <w:szCs w:val="20"/>
                <w:lang w:eastAsia="ru-RU"/>
              </w:rPr>
              <w:t>епим народную игрушку. Альбом для творчества</w:t>
            </w:r>
          </w:p>
        </w:tc>
      </w:tr>
      <w:tr w:rsidR="00427BC0" w:rsidRPr="00D524B5" w14:paraId="33BFD922"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87E9778"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5B85B6BA"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ИЗО</w:t>
            </w:r>
            <w:proofErr w:type="gramEnd"/>
            <w:r w:rsidRPr="00D524B5">
              <w:rPr>
                <w:rFonts w:ascii="Arial" w:eastAsia="Times New Roman" w:hAnsi="Arial" w:cs="Arial"/>
                <w:sz w:val="20"/>
                <w:szCs w:val="20"/>
                <w:lang w:eastAsia="ru-RU"/>
              </w:rPr>
              <w:t xml:space="preserve"> Лубочные картинки. Альбом для творчества</w:t>
            </w:r>
          </w:p>
        </w:tc>
      </w:tr>
      <w:tr w:rsidR="00427BC0" w:rsidRPr="00D524B5" w14:paraId="7C9CAD50"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1F9C5D7"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4627B6CD"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Народное искусство — детям. Городецкая роспись. Альбом для творчества </w:t>
            </w:r>
          </w:p>
        </w:tc>
      </w:tr>
      <w:tr w:rsidR="00427BC0" w:rsidRPr="00D524B5" w14:paraId="3D0464C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1B1C3E9"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Величкина</w:t>
            </w:r>
            <w:proofErr w:type="spellEnd"/>
            <w:r w:rsidRPr="00D524B5">
              <w:rPr>
                <w:rFonts w:ascii="Arial" w:eastAsia="Times New Roman" w:hAnsi="Arial" w:cs="Arial"/>
                <w:sz w:val="20"/>
                <w:szCs w:val="20"/>
                <w:lang w:eastAsia="ru-RU"/>
              </w:rPr>
              <w:t xml:space="preserve"> Г. ., </w:t>
            </w:r>
            <w:proofErr w:type="spellStart"/>
            <w:r w:rsidRPr="00D524B5">
              <w:rPr>
                <w:rFonts w:ascii="Arial" w:eastAsia="Times New Roman" w:hAnsi="Arial" w:cs="Arial"/>
                <w:sz w:val="20"/>
                <w:szCs w:val="20"/>
                <w:lang w:eastAsia="ru-RU"/>
              </w:rPr>
              <w:t>Шпикалова</w:t>
            </w:r>
            <w:proofErr w:type="spellEnd"/>
            <w:r w:rsidRPr="00D524B5">
              <w:rPr>
                <w:rFonts w:ascii="Arial" w:eastAsia="Times New Roman" w:hAnsi="Arial" w:cs="Arial"/>
                <w:sz w:val="20"/>
                <w:szCs w:val="20"/>
                <w:lang w:eastAsia="ru-RU"/>
              </w:rPr>
              <w:t xml:space="preserve"> Т. Я.</w:t>
            </w:r>
          </w:p>
        </w:tc>
        <w:tc>
          <w:tcPr>
            <w:tcW w:w="5860" w:type="dxa"/>
            <w:tcBorders>
              <w:top w:val="nil"/>
              <w:left w:val="nil"/>
              <w:bottom w:val="single" w:sz="4" w:space="0" w:color="auto"/>
              <w:right w:val="single" w:sz="4" w:space="0" w:color="auto"/>
            </w:tcBorders>
            <w:shd w:val="clear" w:color="auto" w:fill="auto"/>
            <w:hideMark/>
          </w:tcPr>
          <w:p w14:paraId="3BB58036"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Дымковская игрушка. Альбом для творчества</w:t>
            </w:r>
          </w:p>
        </w:tc>
      </w:tr>
      <w:tr w:rsidR="00427BC0" w:rsidRPr="00D524B5" w14:paraId="51F4E89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C9B9D08"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8E41B37"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Народное искусство — детям. </w:t>
            </w:r>
            <w:proofErr w:type="spellStart"/>
            <w:r w:rsidRPr="00D524B5">
              <w:rPr>
                <w:rFonts w:ascii="Arial" w:eastAsia="Times New Roman" w:hAnsi="Arial" w:cs="Arial"/>
                <w:sz w:val="20"/>
                <w:szCs w:val="20"/>
                <w:lang w:eastAsia="ru-RU"/>
              </w:rPr>
              <w:t>Жостовский</w:t>
            </w:r>
            <w:proofErr w:type="spellEnd"/>
            <w:r w:rsidRPr="00D524B5">
              <w:rPr>
                <w:rFonts w:ascii="Arial" w:eastAsia="Times New Roman" w:hAnsi="Arial" w:cs="Arial"/>
                <w:sz w:val="20"/>
                <w:szCs w:val="20"/>
                <w:lang w:eastAsia="ru-RU"/>
              </w:rPr>
              <w:t xml:space="preserve"> букет. Альбом для творчества</w:t>
            </w:r>
          </w:p>
        </w:tc>
      </w:tr>
      <w:tr w:rsidR="00427BC0" w:rsidRPr="00D524B5" w14:paraId="2A87529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B8CD4DC"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Носова Т. В.</w:t>
            </w:r>
          </w:p>
        </w:tc>
        <w:tc>
          <w:tcPr>
            <w:tcW w:w="5860" w:type="dxa"/>
            <w:tcBorders>
              <w:top w:val="nil"/>
              <w:left w:val="nil"/>
              <w:bottom w:val="single" w:sz="4" w:space="0" w:color="auto"/>
              <w:right w:val="single" w:sz="4" w:space="0" w:color="auto"/>
            </w:tcBorders>
            <w:shd w:val="clear" w:color="auto" w:fill="auto"/>
            <w:hideMark/>
          </w:tcPr>
          <w:p w14:paraId="24CEBF22"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Народное искусство — детям. </w:t>
            </w:r>
            <w:proofErr w:type="spellStart"/>
            <w:r w:rsidRPr="00D524B5">
              <w:rPr>
                <w:rFonts w:ascii="Arial" w:eastAsia="Times New Roman" w:hAnsi="Arial" w:cs="Arial"/>
                <w:sz w:val="20"/>
                <w:szCs w:val="20"/>
                <w:lang w:eastAsia="ru-RU"/>
              </w:rPr>
              <w:t>Каргопольская</w:t>
            </w:r>
            <w:proofErr w:type="spellEnd"/>
            <w:r w:rsidRPr="00D524B5">
              <w:rPr>
                <w:rFonts w:ascii="Arial" w:eastAsia="Times New Roman" w:hAnsi="Arial" w:cs="Arial"/>
                <w:sz w:val="20"/>
                <w:szCs w:val="20"/>
                <w:lang w:eastAsia="ru-RU"/>
              </w:rPr>
              <w:t xml:space="preserve"> </w:t>
            </w:r>
            <w:r w:rsidRPr="00D524B5">
              <w:rPr>
                <w:rFonts w:ascii="Arial" w:eastAsia="Times New Roman" w:hAnsi="Arial" w:cs="Arial"/>
                <w:sz w:val="20"/>
                <w:szCs w:val="20"/>
                <w:lang w:eastAsia="ru-RU"/>
              </w:rPr>
              <w:lastRenderedPageBreak/>
              <w:t>игрушка. Альбом для творчества</w:t>
            </w:r>
          </w:p>
        </w:tc>
      </w:tr>
      <w:tr w:rsidR="00427BC0" w:rsidRPr="00D524B5" w14:paraId="75543675"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4776F00"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lastRenderedPageBreak/>
              <w:t>Куцакова</w:t>
            </w:r>
            <w:proofErr w:type="spellEnd"/>
            <w:r w:rsidRPr="00D524B5">
              <w:rPr>
                <w:rFonts w:ascii="Arial" w:eastAsia="Times New Roman" w:hAnsi="Arial" w:cs="Arial"/>
                <w:sz w:val="20"/>
                <w:szCs w:val="20"/>
                <w:lang w:eastAsia="ru-RU"/>
              </w:rPr>
              <w:t xml:space="preserve"> Л. В.</w:t>
            </w:r>
          </w:p>
        </w:tc>
        <w:tc>
          <w:tcPr>
            <w:tcW w:w="5860" w:type="dxa"/>
            <w:tcBorders>
              <w:top w:val="nil"/>
              <w:left w:val="nil"/>
              <w:bottom w:val="single" w:sz="4" w:space="0" w:color="auto"/>
              <w:right w:val="single" w:sz="4" w:space="0" w:color="auto"/>
            </w:tcBorders>
            <w:shd w:val="clear" w:color="auto" w:fill="auto"/>
            <w:hideMark/>
          </w:tcPr>
          <w:p w14:paraId="14EA232D"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Мастерская гжели. Альбом для творчества</w:t>
            </w:r>
          </w:p>
        </w:tc>
      </w:tr>
      <w:tr w:rsidR="00427BC0" w:rsidRPr="00D524B5" w14:paraId="42E0E4A0"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ABA20CA"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1188A9A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Мезенская роспись. Альбом для творчества</w:t>
            </w:r>
          </w:p>
        </w:tc>
      </w:tr>
      <w:tr w:rsidR="00427BC0" w:rsidRPr="00D524B5" w14:paraId="5C9610F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8AFA51E"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Дорожин</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155E4552"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Народное искусство — детям. </w:t>
            </w:r>
            <w:proofErr w:type="spellStart"/>
            <w:r w:rsidRPr="00D524B5">
              <w:rPr>
                <w:rFonts w:ascii="Arial" w:eastAsia="Times New Roman" w:hAnsi="Arial" w:cs="Arial"/>
                <w:sz w:val="20"/>
                <w:szCs w:val="20"/>
                <w:lang w:eastAsia="ru-RU"/>
              </w:rPr>
              <w:t>Полхов</w:t>
            </w:r>
            <w:proofErr w:type="spellEnd"/>
            <w:r w:rsidRPr="00D524B5">
              <w:rPr>
                <w:rFonts w:ascii="Arial" w:eastAsia="Times New Roman" w:hAnsi="Arial" w:cs="Arial"/>
                <w:sz w:val="20"/>
                <w:szCs w:val="20"/>
                <w:lang w:eastAsia="ru-RU"/>
              </w:rPr>
              <w:t>-майдан. Альбом для творчества</w:t>
            </w:r>
          </w:p>
        </w:tc>
      </w:tr>
      <w:tr w:rsidR="00427BC0" w:rsidRPr="00D524B5" w14:paraId="4907EA3A"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41593B9"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Межуева</w:t>
            </w:r>
            <w:proofErr w:type="spellEnd"/>
            <w:r w:rsidRPr="00D524B5">
              <w:rPr>
                <w:rFonts w:ascii="Arial" w:eastAsia="Times New Roman" w:hAnsi="Arial" w:cs="Arial"/>
                <w:sz w:val="20"/>
                <w:szCs w:val="20"/>
                <w:lang w:eastAsia="ru-RU"/>
              </w:rPr>
              <w:t xml:space="preserve"> Ю. .</w:t>
            </w:r>
          </w:p>
        </w:tc>
        <w:tc>
          <w:tcPr>
            <w:tcW w:w="5860" w:type="dxa"/>
            <w:tcBorders>
              <w:top w:val="nil"/>
              <w:left w:val="nil"/>
              <w:bottom w:val="single" w:sz="4" w:space="0" w:color="auto"/>
              <w:right w:val="single" w:sz="4" w:space="0" w:color="auto"/>
            </w:tcBorders>
            <w:shd w:val="clear" w:color="auto" w:fill="auto"/>
            <w:hideMark/>
          </w:tcPr>
          <w:p w14:paraId="4AD0D854"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Сказочная гжель. Альбом для творчества</w:t>
            </w:r>
          </w:p>
        </w:tc>
      </w:tr>
      <w:tr w:rsidR="00427BC0" w:rsidRPr="00D524B5" w14:paraId="0A50B27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FB1997F"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Назарова А. .</w:t>
            </w:r>
          </w:p>
        </w:tc>
        <w:tc>
          <w:tcPr>
            <w:tcW w:w="5860" w:type="dxa"/>
            <w:tcBorders>
              <w:top w:val="nil"/>
              <w:left w:val="nil"/>
              <w:bottom w:val="single" w:sz="4" w:space="0" w:color="auto"/>
              <w:right w:val="single" w:sz="4" w:space="0" w:color="auto"/>
            </w:tcBorders>
            <w:shd w:val="clear" w:color="auto" w:fill="auto"/>
            <w:hideMark/>
          </w:tcPr>
          <w:p w14:paraId="6B5A8296"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Узоры Северной Двины. Альбом для творчества</w:t>
            </w:r>
          </w:p>
        </w:tc>
      </w:tr>
      <w:tr w:rsidR="00427BC0" w:rsidRPr="00D524B5" w14:paraId="68F6D6E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54DAA64A"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Соломенникова</w:t>
            </w:r>
            <w:proofErr w:type="spellEnd"/>
            <w:r w:rsidRPr="00D524B5">
              <w:rPr>
                <w:rFonts w:ascii="Arial" w:eastAsia="Times New Roman" w:hAnsi="Arial" w:cs="Arial"/>
                <w:sz w:val="20"/>
                <w:szCs w:val="20"/>
                <w:lang w:eastAsia="ru-RU"/>
              </w:rPr>
              <w:t xml:space="preserve"> О. А.</w:t>
            </w:r>
          </w:p>
        </w:tc>
        <w:tc>
          <w:tcPr>
            <w:tcW w:w="5860" w:type="dxa"/>
            <w:tcBorders>
              <w:top w:val="nil"/>
              <w:left w:val="nil"/>
              <w:bottom w:val="single" w:sz="4" w:space="0" w:color="auto"/>
              <w:right w:val="single" w:sz="4" w:space="0" w:color="auto"/>
            </w:tcBorders>
            <w:shd w:val="clear" w:color="auto" w:fill="auto"/>
            <w:hideMark/>
          </w:tcPr>
          <w:p w14:paraId="632A4DC8"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Народное искусство — детям. </w:t>
            </w:r>
            <w:proofErr w:type="spellStart"/>
            <w:r w:rsidRPr="00D524B5">
              <w:rPr>
                <w:rFonts w:ascii="Arial" w:eastAsia="Times New Roman" w:hAnsi="Arial" w:cs="Arial"/>
                <w:sz w:val="20"/>
                <w:szCs w:val="20"/>
                <w:lang w:eastAsia="ru-RU"/>
              </w:rPr>
              <w:t>Филимоновская</w:t>
            </w:r>
            <w:proofErr w:type="spellEnd"/>
            <w:r w:rsidRPr="00D524B5">
              <w:rPr>
                <w:rFonts w:ascii="Arial" w:eastAsia="Times New Roman" w:hAnsi="Arial" w:cs="Arial"/>
                <w:sz w:val="20"/>
                <w:szCs w:val="20"/>
                <w:lang w:eastAsia="ru-RU"/>
              </w:rPr>
              <w:t xml:space="preserve"> игрушка. Альбом для творчества </w:t>
            </w:r>
          </w:p>
        </w:tc>
      </w:tr>
      <w:tr w:rsidR="00427BC0" w:rsidRPr="00D524B5" w14:paraId="54F70BE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09E8526"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Орлова Л. .</w:t>
            </w:r>
          </w:p>
        </w:tc>
        <w:tc>
          <w:tcPr>
            <w:tcW w:w="5860" w:type="dxa"/>
            <w:tcBorders>
              <w:top w:val="nil"/>
              <w:left w:val="nil"/>
              <w:bottom w:val="single" w:sz="4" w:space="0" w:color="auto"/>
              <w:right w:val="single" w:sz="4" w:space="0" w:color="auto"/>
            </w:tcBorders>
            <w:shd w:val="clear" w:color="auto" w:fill="auto"/>
            <w:hideMark/>
          </w:tcPr>
          <w:p w14:paraId="3C66F5F8"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Народное искусство — детям. Хохломская роспись. Альбом для творчества </w:t>
            </w:r>
          </w:p>
        </w:tc>
      </w:tr>
      <w:tr w:rsidR="00427BC0" w:rsidRPr="00D524B5" w14:paraId="72912F1F" w14:textId="77777777" w:rsidTr="0031657F">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14:paraId="24906A79"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5351575B"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Народное искусство - детям. Наглядные пособия в папке</w:t>
            </w:r>
          </w:p>
        </w:tc>
      </w:tr>
      <w:tr w:rsidR="00427BC0" w:rsidRPr="00D524B5" w14:paraId="66A981F3"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6C9BC23"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44435891"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Городецкая роспись. Наглядное пособие</w:t>
            </w:r>
          </w:p>
        </w:tc>
      </w:tr>
      <w:tr w:rsidR="00427BC0" w:rsidRPr="00D524B5" w14:paraId="7D07ED9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FEB27DD"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4B6501EE"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Дымковская игрушка. Наглядное пособие</w:t>
            </w:r>
          </w:p>
        </w:tc>
      </w:tr>
      <w:tr w:rsidR="00427BC0" w:rsidRPr="00D524B5" w14:paraId="5AB8EB19"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4328370"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10E9218D"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Золотая хохлома. Наглядное пособие</w:t>
            </w:r>
          </w:p>
        </w:tc>
      </w:tr>
      <w:tr w:rsidR="00427BC0" w:rsidRPr="00D524B5" w14:paraId="183460D7"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32005DD"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E8D9259"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Народное искусство - детям. </w:t>
            </w:r>
            <w:proofErr w:type="spellStart"/>
            <w:r w:rsidRPr="00D524B5">
              <w:rPr>
                <w:rFonts w:ascii="Arial" w:eastAsia="Times New Roman" w:hAnsi="Arial" w:cs="Arial"/>
                <w:sz w:val="20"/>
                <w:szCs w:val="20"/>
                <w:lang w:eastAsia="ru-RU"/>
              </w:rPr>
              <w:t>Каргопольская</w:t>
            </w:r>
            <w:proofErr w:type="spellEnd"/>
            <w:r w:rsidRPr="00D524B5">
              <w:rPr>
                <w:rFonts w:ascii="Arial" w:eastAsia="Times New Roman" w:hAnsi="Arial" w:cs="Arial"/>
                <w:sz w:val="20"/>
                <w:szCs w:val="20"/>
                <w:lang w:eastAsia="ru-RU"/>
              </w:rPr>
              <w:t xml:space="preserve"> игрушка. Наглядное пособие</w:t>
            </w:r>
          </w:p>
        </w:tc>
      </w:tr>
      <w:tr w:rsidR="00427BC0" w:rsidRPr="00D524B5" w14:paraId="032B6386"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C73CFEE"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1FC9D4C"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Народное искусство - детям. </w:t>
            </w:r>
            <w:proofErr w:type="spellStart"/>
            <w:r w:rsidRPr="00D524B5">
              <w:rPr>
                <w:rFonts w:ascii="Arial" w:eastAsia="Times New Roman" w:hAnsi="Arial" w:cs="Arial"/>
                <w:sz w:val="20"/>
                <w:szCs w:val="20"/>
                <w:lang w:eastAsia="ru-RU"/>
              </w:rPr>
              <w:t>Полхов</w:t>
            </w:r>
            <w:proofErr w:type="spellEnd"/>
            <w:r w:rsidRPr="00D524B5">
              <w:rPr>
                <w:rFonts w:ascii="Arial" w:eastAsia="Times New Roman" w:hAnsi="Arial" w:cs="Arial"/>
                <w:sz w:val="20"/>
                <w:szCs w:val="20"/>
                <w:lang w:eastAsia="ru-RU"/>
              </w:rPr>
              <w:t>-майдан. Наглядное пособие</w:t>
            </w:r>
          </w:p>
        </w:tc>
      </w:tr>
      <w:tr w:rsidR="00427BC0" w:rsidRPr="00D524B5" w14:paraId="17C8836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3295C959"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375A219E"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Сказочная гжель. Наглядное пособие</w:t>
            </w:r>
          </w:p>
        </w:tc>
      </w:tr>
      <w:tr w:rsidR="00427BC0" w:rsidRPr="00D524B5" w14:paraId="2A67069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2664B42"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961DCF9"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ФГОС Народное искусство - детям. </w:t>
            </w:r>
            <w:proofErr w:type="spellStart"/>
            <w:r w:rsidRPr="00D524B5">
              <w:rPr>
                <w:rFonts w:ascii="Arial" w:eastAsia="Times New Roman" w:hAnsi="Arial" w:cs="Arial"/>
                <w:sz w:val="20"/>
                <w:szCs w:val="20"/>
                <w:lang w:eastAsia="ru-RU"/>
              </w:rPr>
              <w:t>Филимоновская</w:t>
            </w:r>
            <w:proofErr w:type="spellEnd"/>
            <w:r w:rsidRPr="00D524B5">
              <w:rPr>
                <w:rFonts w:ascii="Arial" w:eastAsia="Times New Roman" w:hAnsi="Arial" w:cs="Arial"/>
                <w:sz w:val="20"/>
                <w:szCs w:val="20"/>
                <w:lang w:eastAsia="ru-RU"/>
              </w:rPr>
              <w:t xml:space="preserve"> игрушка. Наглядное пособие</w:t>
            </w:r>
          </w:p>
        </w:tc>
      </w:tr>
      <w:tr w:rsidR="00427BC0" w:rsidRPr="00D524B5" w14:paraId="2E173CF0" w14:textId="77777777" w:rsidTr="0031657F">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14:paraId="4D73A571"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689EC5CD" w14:textId="77777777" w:rsidR="00427BC0" w:rsidRPr="00D524B5" w:rsidRDefault="00427BC0" w:rsidP="0031657F">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Народное искусство - детям. Плакаты</w:t>
            </w:r>
          </w:p>
        </w:tc>
      </w:tr>
      <w:tr w:rsidR="00427BC0" w:rsidRPr="00D524B5" w14:paraId="131A918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C899981"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55D2CD4B"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ПЛ</w:t>
            </w:r>
            <w:proofErr w:type="gramEnd"/>
            <w:r w:rsidRPr="00D524B5">
              <w:rPr>
                <w:rFonts w:ascii="Arial" w:eastAsia="Times New Roman" w:hAnsi="Arial" w:cs="Arial"/>
                <w:sz w:val="20"/>
                <w:szCs w:val="20"/>
                <w:lang w:eastAsia="ru-RU"/>
              </w:rPr>
              <w:t xml:space="preserve"> Гжель. Примеры узоров и орнаментов</w:t>
            </w:r>
          </w:p>
        </w:tc>
      </w:tr>
      <w:tr w:rsidR="00427BC0" w:rsidRPr="00D524B5" w14:paraId="7F0F2FE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D4D0B34"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0FB3C813"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ПЛ</w:t>
            </w:r>
            <w:proofErr w:type="gramEnd"/>
            <w:r w:rsidRPr="00D524B5">
              <w:rPr>
                <w:rFonts w:ascii="Arial" w:eastAsia="Times New Roman" w:hAnsi="Arial" w:cs="Arial"/>
                <w:sz w:val="20"/>
                <w:szCs w:val="20"/>
                <w:lang w:eastAsia="ru-RU"/>
              </w:rPr>
              <w:t xml:space="preserve"> Гжель. Работы современных мастеров</w:t>
            </w:r>
          </w:p>
        </w:tc>
      </w:tr>
      <w:tr w:rsidR="00427BC0" w:rsidRPr="00D524B5" w14:paraId="247AFD12"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4ACC6AC"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34E78BE"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ПЛ</w:t>
            </w:r>
            <w:proofErr w:type="gramEnd"/>
            <w:r w:rsidRPr="00D524B5">
              <w:rPr>
                <w:rFonts w:ascii="Arial" w:eastAsia="Times New Roman" w:hAnsi="Arial" w:cs="Arial"/>
                <w:sz w:val="20"/>
                <w:szCs w:val="20"/>
                <w:lang w:eastAsia="ru-RU"/>
              </w:rPr>
              <w:t xml:space="preserve"> </w:t>
            </w:r>
            <w:proofErr w:type="spellStart"/>
            <w:r w:rsidRPr="00D524B5">
              <w:rPr>
                <w:rFonts w:ascii="Arial" w:eastAsia="Times New Roman" w:hAnsi="Arial" w:cs="Arial"/>
                <w:sz w:val="20"/>
                <w:szCs w:val="20"/>
                <w:lang w:eastAsia="ru-RU"/>
              </w:rPr>
              <w:t>Полхов</w:t>
            </w:r>
            <w:proofErr w:type="spellEnd"/>
            <w:r w:rsidRPr="00D524B5">
              <w:rPr>
                <w:rFonts w:ascii="Arial" w:eastAsia="Times New Roman" w:hAnsi="Arial" w:cs="Arial"/>
                <w:sz w:val="20"/>
                <w:szCs w:val="20"/>
                <w:lang w:eastAsia="ru-RU"/>
              </w:rPr>
              <w:t>-майдан. Примеры узоров и орнаментов</w:t>
            </w:r>
          </w:p>
        </w:tc>
      </w:tr>
      <w:tr w:rsidR="00427BC0" w:rsidRPr="00D524B5" w14:paraId="02346EF9"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D4B72AF"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27B6090"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ПЛ</w:t>
            </w:r>
            <w:proofErr w:type="gramEnd"/>
            <w:r w:rsidRPr="00D524B5">
              <w:rPr>
                <w:rFonts w:ascii="Arial" w:eastAsia="Times New Roman" w:hAnsi="Arial" w:cs="Arial"/>
                <w:sz w:val="20"/>
                <w:szCs w:val="20"/>
                <w:lang w:eastAsia="ru-RU"/>
              </w:rPr>
              <w:t xml:space="preserve"> </w:t>
            </w:r>
            <w:proofErr w:type="spellStart"/>
            <w:r w:rsidRPr="00D524B5">
              <w:rPr>
                <w:rFonts w:ascii="Arial" w:eastAsia="Times New Roman" w:hAnsi="Arial" w:cs="Arial"/>
                <w:sz w:val="20"/>
                <w:szCs w:val="20"/>
                <w:lang w:eastAsia="ru-RU"/>
              </w:rPr>
              <w:t>Полхов</w:t>
            </w:r>
            <w:proofErr w:type="spellEnd"/>
            <w:r w:rsidRPr="00D524B5">
              <w:rPr>
                <w:rFonts w:ascii="Arial" w:eastAsia="Times New Roman" w:hAnsi="Arial" w:cs="Arial"/>
                <w:sz w:val="20"/>
                <w:szCs w:val="20"/>
                <w:lang w:eastAsia="ru-RU"/>
              </w:rPr>
              <w:t>-майдан. Работы современных мастеров</w:t>
            </w:r>
          </w:p>
        </w:tc>
      </w:tr>
      <w:tr w:rsidR="00427BC0" w:rsidRPr="00D524B5" w14:paraId="0F3DF412"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30920745"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6D2DC07A"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ПЛ</w:t>
            </w:r>
            <w:proofErr w:type="gramEnd"/>
            <w:r w:rsidRPr="00D524B5">
              <w:rPr>
                <w:rFonts w:ascii="Arial" w:eastAsia="Times New Roman" w:hAnsi="Arial" w:cs="Arial"/>
                <w:sz w:val="20"/>
                <w:szCs w:val="20"/>
                <w:lang w:eastAsia="ru-RU"/>
              </w:rPr>
              <w:t xml:space="preserve"> </w:t>
            </w:r>
            <w:proofErr w:type="spellStart"/>
            <w:r w:rsidRPr="00D524B5">
              <w:rPr>
                <w:rFonts w:ascii="Arial" w:eastAsia="Times New Roman" w:hAnsi="Arial" w:cs="Arial"/>
                <w:sz w:val="20"/>
                <w:szCs w:val="20"/>
                <w:lang w:eastAsia="ru-RU"/>
              </w:rPr>
              <w:t>Филимоновская</w:t>
            </w:r>
            <w:proofErr w:type="spellEnd"/>
            <w:r w:rsidRPr="00D524B5">
              <w:rPr>
                <w:rFonts w:ascii="Arial" w:eastAsia="Times New Roman" w:hAnsi="Arial" w:cs="Arial"/>
                <w:sz w:val="20"/>
                <w:szCs w:val="20"/>
                <w:lang w:eastAsia="ru-RU"/>
              </w:rPr>
              <w:t xml:space="preserve"> свистулька. Примеры узоров и </w:t>
            </w:r>
            <w:proofErr w:type="spellStart"/>
            <w:r w:rsidRPr="00D524B5">
              <w:rPr>
                <w:rFonts w:ascii="Arial" w:eastAsia="Times New Roman" w:hAnsi="Arial" w:cs="Arial"/>
                <w:sz w:val="20"/>
                <w:szCs w:val="20"/>
                <w:lang w:eastAsia="ru-RU"/>
              </w:rPr>
              <w:t>орнаметов</w:t>
            </w:r>
            <w:proofErr w:type="spellEnd"/>
          </w:p>
        </w:tc>
      </w:tr>
      <w:tr w:rsidR="00427BC0" w:rsidRPr="00D524B5" w14:paraId="3FA962A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6C911CE"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ABCFFAC"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ПЛ</w:t>
            </w:r>
            <w:proofErr w:type="gramEnd"/>
            <w:r w:rsidRPr="00D524B5">
              <w:rPr>
                <w:rFonts w:ascii="Arial" w:eastAsia="Times New Roman" w:hAnsi="Arial" w:cs="Arial"/>
                <w:sz w:val="20"/>
                <w:szCs w:val="20"/>
                <w:lang w:eastAsia="ru-RU"/>
              </w:rPr>
              <w:t xml:space="preserve"> </w:t>
            </w:r>
            <w:proofErr w:type="spellStart"/>
            <w:r w:rsidRPr="00D524B5">
              <w:rPr>
                <w:rFonts w:ascii="Arial" w:eastAsia="Times New Roman" w:hAnsi="Arial" w:cs="Arial"/>
                <w:sz w:val="20"/>
                <w:szCs w:val="20"/>
                <w:lang w:eastAsia="ru-RU"/>
              </w:rPr>
              <w:t>Филимоновская</w:t>
            </w:r>
            <w:proofErr w:type="spellEnd"/>
            <w:r w:rsidRPr="00D524B5">
              <w:rPr>
                <w:rFonts w:ascii="Arial" w:eastAsia="Times New Roman" w:hAnsi="Arial" w:cs="Arial"/>
                <w:sz w:val="20"/>
                <w:szCs w:val="20"/>
                <w:lang w:eastAsia="ru-RU"/>
              </w:rPr>
              <w:t xml:space="preserve"> свистулька. Работы современных мастеров</w:t>
            </w:r>
          </w:p>
        </w:tc>
      </w:tr>
      <w:tr w:rsidR="00427BC0" w:rsidRPr="00D524B5" w14:paraId="035EC2D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03A22D7"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31577636"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ПЛ</w:t>
            </w:r>
            <w:proofErr w:type="gramEnd"/>
            <w:r w:rsidRPr="00D524B5">
              <w:rPr>
                <w:rFonts w:ascii="Arial" w:eastAsia="Times New Roman" w:hAnsi="Arial" w:cs="Arial"/>
                <w:sz w:val="20"/>
                <w:szCs w:val="20"/>
                <w:lang w:eastAsia="ru-RU"/>
              </w:rPr>
              <w:t xml:space="preserve"> Хохлома. Примеры узоров и орнаментов</w:t>
            </w:r>
          </w:p>
        </w:tc>
      </w:tr>
      <w:tr w:rsidR="00427BC0" w:rsidRPr="00D524B5" w14:paraId="48750ED2"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566A2E7" w14:textId="77777777" w:rsidR="00427BC0" w:rsidRPr="00D524B5" w:rsidRDefault="00427BC0" w:rsidP="0031657F">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2D84531B" w14:textId="77777777" w:rsidR="00427BC0" w:rsidRPr="00D524B5" w:rsidRDefault="00427BC0" w:rsidP="0031657F">
            <w:pPr>
              <w:spacing w:after="0" w:line="240" w:lineRule="auto"/>
              <w:outlineLvl w:val="3"/>
              <w:rPr>
                <w:rFonts w:ascii="Arial" w:eastAsia="Times New Roman" w:hAnsi="Arial" w:cs="Arial"/>
                <w:sz w:val="20"/>
                <w:szCs w:val="20"/>
                <w:lang w:eastAsia="ru-RU"/>
              </w:rPr>
            </w:pPr>
            <w:proofErr w:type="gramStart"/>
            <w:r w:rsidRPr="00D524B5">
              <w:rPr>
                <w:rFonts w:ascii="Arial" w:eastAsia="Times New Roman" w:hAnsi="Arial" w:cs="Arial"/>
                <w:sz w:val="20"/>
                <w:szCs w:val="20"/>
                <w:lang w:eastAsia="ru-RU"/>
              </w:rPr>
              <w:t>ПЛ</w:t>
            </w:r>
            <w:proofErr w:type="gramEnd"/>
            <w:r w:rsidRPr="00D524B5">
              <w:rPr>
                <w:rFonts w:ascii="Arial" w:eastAsia="Times New Roman" w:hAnsi="Arial" w:cs="Arial"/>
                <w:sz w:val="20"/>
                <w:szCs w:val="20"/>
                <w:lang w:eastAsia="ru-RU"/>
              </w:rPr>
              <w:t xml:space="preserve"> Хохлома. Работы современных мастеров</w:t>
            </w:r>
          </w:p>
        </w:tc>
      </w:tr>
      <w:tr w:rsidR="00427BC0" w:rsidRPr="00D524B5" w14:paraId="46CF40B9" w14:textId="77777777" w:rsidTr="0031657F">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14:paraId="4DC66A3A"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14:paraId="4FE6080A" w14:textId="77777777" w:rsidR="00427BC0" w:rsidRPr="00D524B5" w:rsidRDefault="00427BC0" w:rsidP="0031657F">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Экологическое воспитание в детском саду. Авторская программа Николаевой С. Н.</w:t>
            </w:r>
          </w:p>
        </w:tc>
      </w:tr>
      <w:tr w:rsidR="00427BC0" w:rsidRPr="00D524B5" w14:paraId="251FE8F0"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7F2D1E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596C26F8"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Вода в природных явлениях. Экологическое воспитание</w:t>
            </w:r>
          </w:p>
        </w:tc>
      </w:tr>
      <w:tr w:rsidR="00427BC0" w:rsidRPr="00D524B5" w14:paraId="1C503B85"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543807C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048FD0F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Где в природе есть вода</w:t>
            </w:r>
          </w:p>
        </w:tc>
      </w:tr>
      <w:tr w:rsidR="00427BC0" w:rsidRPr="00D524B5" w14:paraId="458E2801"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D08221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4C110F8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Зачем люди ходят в лес</w:t>
            </w:r>
          </w:p>
        </w:tc>
      </w:tr>
      <w:tr w:rsidR="00427BC0" w:rsidRPr="00D524B5" w14:paraId="6368F479"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9A1866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44AE07A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Зачем пилят деревья</w:t>
            </w:r>
          </w:p>
        </w:tc>
      </w:tr>
      <w:tr w:rsidR="00427BC0" w:rsidRPr="00D524B5" w14:paraId="1C4797CC"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C77BF7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28FA101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Как вода "работает" на человека</w:t>
            </w:r>
          </w:p>
        </w:tc>
      </w:tr>
      <w:tr w:rsidR="00427BC0" w:rsidRPr="00D524B5" w14:paraId="0B15424B"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197405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228CB55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Как дерево дышит, питается, растет</w:t>
            </w:r>
          </w:p>
        </w:tc>
      </w:tr>
      <w:tr w:rsidR="00427BC0" w:rsidRPr="00D524B5" w14:paraId="16BE9676"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499CF00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24B033C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Как лесник заботится о лесе</w:t>
            </w:r>
          </w:p>
        </w:tc>
      </w:tr>
      <w:tr w:rsidR="00427BC0" w:rsidRPr="00D524B5" w14:paraId="748EB347"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89EDF7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14:paraId="71EEE33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Кому нужна вода</w:t>
            </w:r>
          </w:p>
        </w:tc>
      </w:tr>
      <w:tr w:rsidR="00427BC0" w:rsidRPr="00D524B5" w14:paraId="02806D5D"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1809AF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5DC5A60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Кому нужны деревья в лесу</w:t>
            </w:r>
          </w:p>
        </w:tc>
      </w:tr>
      <w:tr w:rsidR="00427BC0" w:rsidRPr="00D524B5" w14:paraId="58848779"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13F0291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7F64C91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Кто в море живет</w:t>
            </w:r>
          </w:p>
        </w:tc>
      </w:tr>
      <w:tr w:rsidR="00427BC0" w:rsidRPr="00D524B5" w14:paraId="45D03962"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F4E054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1F2E145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Кто долго обходится без воды</w:t>
            </w:r>
          </w:p>
        </w:tc>
      </w:tr>
      <w:tr w:rsidR="00427BC0" w:rsidRPr="00D524B5" w14:paraId="7ED97623"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036394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1B3FEFA6"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Кто на болоте живет</w:t>
            </w:r>
          </w:p>
        </w:tc>
      </w:tr>
      <w:tr w:rsidR="00427BC0" w:rsidRPr="00D524B5" w14:paraId="63AF9704"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7961DD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5502B391"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Лес — многоэтажный дом</w:t>
            </w:r>
          </w:p>
        </w:tc>
      </w:tr>
      <w:tr w:rsidR="00427BC0" w:rsidRPr="00D524B5" w14:paraId="12039904"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6241706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03814A1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Пищевые цепочки</w:t>
            </w:r>
          </w:p>
        </w:tc>
      </w:tr>
      <w:tr w:rsidR="00427BC0" w:rsidRPr="00D524B5" w14:paraId="390B6EDF"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2F11E75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Николаева С. Н.</w:t>
            </w:r>
          </w:p>
        </w:tc>
        <w:tc>
          <w:tcPr>
            <w:tcW w:w="5860" w:type="dxa"/>
            <w:tcBorders>
              <w:top w:val="nil"/>
              <w:left w:val="nil"/>
              <w:bottom w:val="single" w:sz="4" w:space="0" w:color="auto"/>
              <w:right w:val="single" w:sz="4" w:space="0" w:color="auto"/>
            </w:tcBorders>
            <w:shd w:val="clear" w:color="auto" w:fill="auto"/>
            <w:hideMark/>
          </w:tcPr>
          <w:p w14:paraId="5CE42FD2"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Пожар в лесу</w:t>
            </w:r>
          </w:p>
        </w:tc>
      </w:tr>
      <w:tr w:rsidR="00427BC0" w:rsidRPr="00D524B5" w14:paraId="6D5BB79A"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06A923DA"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21D1169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Плакат. Этого не следует делать в лесу</w:t>
            </w:r>
          </w:p>
        </w:tc>
      </w:tr>
      <w:tr w:rsidR="00427BC0" w:rsidRPr="00D524B5" w14:paraId="56CC2C7E" w14:textId="77777777" w:rsidTr="0031657F">
        <w:trPr>
          <w:trHeight w:val="200"/>
        </w:trPr>
        <w:tc>
          <w:tcPr>
            <w:tcW w:w="3140" w:type="dxa"/>
            <w:tcBorders>
              <w:top w:val="nil"/>
              <w:left w:val="single" w:sz="4" w:space="0" w:color="auto"/>
              <w:bottom w:val="single" w:sz="4" w:space="0" w:color="auto"/>
              <w:right w:val="single" w:sz="4" w:space="0" w:color="auto"/>
            </w:tcBorders>
            <w:shd w:val="clear" w:color="auto" w:fill="auto"/>
            <w:hideMark/>
          </w:tcPr>
          <w:p w14:paraId="729F839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6C88CA77"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ФГОС Юный эколог. Календарь сезонных наблюдений (5-9 лет)</w:t>
            </w:r>
          </w:p>
        </w:tc>
      </w:tr>
      <w:tr w:rsidR="00427BC0" w:rsidRPr="00D524B5" w14:paraId="04B6B50F"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1D3C1F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63C481D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3-4 года. Конспекты занятий</w:t>
            </w:r>
            <w:proofErr w:type="gramStart"/>
            <w:r w:rsidRPr="00D524B5">
              <w:rPr>
                <w:rFonts w:ascii="Arial" w:eastAsia="Times New Roman" w:hAnsi="Arial" w:cs="Arial"/>
                <w:sz w:val="20"/>
                <w:szCs w:val="20"/>
                <w:lang w:eastAsia="ru-RU"/>
              </w:rPr>
              <w:t>.(</w:t>
            </w:r>
            <w:proofErr w:type="gramEnd"/>
            <w:r w:rsidRPr="00D524B5">
              <w:rPr>
                <w:rFonts w:ascii="Arial" w:eastAsia="Times New Roman" w:hAnsi="Arial" w:cs="Arial"/>
                <w:sz w:val="20"/>
                <w:szCs w:val="20"/>
                <w:lang w:eastAsia="ru-RU"/>
              </w:rPr>
              <w:t>к парциальной программе «Юный эколог»). ФГОС</w:t>
            </w:r>
          </w:p>
        </w:tc>
      </w:tr>
      <w:tr w:rsidR="00427BC0" w:rsidRPr="00D524B5" w14:paraId="6A0A4E84"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704CB5A5"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49E179CB"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3–7 лет. ФГОС Парциальная программа "Юный эколог".</w:t>
            </w:r>
          </w:p>
        </w:tc>
      </w:tr>
      <w:tr w:rsidR="00427BC0" w:rsidRPr="00D524B5" w14:paraId="2512E678"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2872FBC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5E315190"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4-5 лет. Конспекты занятий</w:t>
            </w:r>
            <w:proofErr w:type="gramStart"/>
            <w:r w:rsidRPr="00D524B5">
              <w:rPr>
                <w:rFonts w:ascii="Arial" w:eastAsia="Times New Roman" w:hAnsi="Arial" w:cs="Arial"/>
                <w:sz w:val="20"/>
                <w:szCs w:val="20"/>
                <w:lang w:eastAsia="ru-RU"/>
              </w:rPr>
              <w:t>.(</w:t>
            </w:r>
            <w:proofErr w:type="gramEnd"/>
            <w:r w:rsidRPr="00D524B5">
              <w:rPr>
                <w:rFonts w:ascii="Arial" w:eastAsia="Times New Roman" w:hAnsi="Arial" w:cs="Arial"/>
                <w:sz w:val="20"/>
                <w:szCs w:val="20"/>
                <w:lang w:eastAsia="ru-RU"/>
              </w:rPr>
              <w:t>к парциальной программе «Юный эколог»). ФГОС</w:t>
            </w:r>
          </w:p>
        </w:tc>
      </w:tr>
      <w:tr w:rsidR="00427BC0" w:rsidRPr="00D524B5" w14:paraId="31EA49FB"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6120454F"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2E0FDEFD"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5-6 лет. Конспекты занятий</w:t>
            </w:r>
            <w:proofErr w:type="gramStart"/>
            <w:r w:rsidRPr="00D524B5">
              <w:rPr>
                <w:rFonts w:ascii="Arial" w:eastAsia="Times New Roman" w:hAnsi="Arial" w:cs="Arial"/>
                <w:sz w:val="20"/>
                <w:szCs w:val="20"/>
                <w:lang w:eastAsia="ru-RU"/>
              </w:rPr>
              <w:t>.(</w:t>
            </w:r>
            <w:proofErr w:type="gramEnd"/>
            <w:r w:rsidRPr="00D524B5">
              <w:rPr>
                <w:rFonts w:ascii="Arial" w:eastAsia="Times New Roman" w:hAnsi="Arial" w:cs="Arial"/>
                <w:sz w:val="20"/>
                <w:szCs w:val="20"/>
                <w:lang w:eastAsia="ru-RU"/>
              </w:rPr>
              <w:t>к парциальной программе «Юный эколог»). ФГОС</w:t>
            </w:r>
          </w:p>
        </w:tc>
      </w:tr>
      <w:tr w:rsidR="00427BC0" w:rsidRPr="00D524B5" w14:paraId="253A7661"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0424F343"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1894F2F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6-7 лет. Конспекты занятий</w:t>
            </w:r>
            <w:proofErr w:type="gramStart"/>
            <w:r w:rsidRPr="00D524B5">
              <w:rPr>
                <w:rFonts w:ascii="Arial" w:eastAsia="Times New Roman" w:hAnsi="Arial" w:cs="Arial"/>
                <w:sz w:val="20"/>
                <w:szCs w:val="20"/>
                <w:lang w:eastAsia="ru-RU"/>
              </w:rPr>
              <w:t>.(</w:t>
            </w:r>
            <w:proofErr w:type="gramEnd"/>
            <w:r w:rsidRPr="00D524B5">
              <w:rPr>
                <w:rFonts w:ascii="Arial" w:eastAsia="Times New Roman" w:hAnsi="Arial" w:cs="Arial"/>
                <w:sz w:val="20"/>
                <w:szCs w:val="20"/>
                <w:lang w:eastAsia="ru-RU"/>
              </w:rPr>
              <w:t>к парциальной программе «Юный эколог»). ФГОС</w:t>
            </w:r>
          </w:p>
        </w:tc>
      </w:tr>
      <w:tr w:rsidR="00427BC0" w:rsidRPr="00D524B5" w14:paraId="18051A82"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4EDC2FFE"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14:paraId="702A0B6C"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Календарь сезонных наблюдений. 5-9 лет. Парциальная программа «Юный эколог». ФГОС</w:t>
            </w:r>
          </w:p>
        </w:tc>
      </w:tr>
      <w:tr w:rsidR="00427BC0" w:rsidRPr="00D524B5" w14:paraId="61D9B7BE" w14:textId="77777777" w:rsidTr="0031657F">
        <w:trPr>
          <w:trHeight w:val="400"/>
        </w:trPr>
        <w:tc>
          <w:tcPr>
            <w:tcW w:w="3140" w:type="dxa"/>
            <w:tcBorders>
              <w:top w:val="nil"/>
              <w:left w:val="single" w:sz="4" w:space="0" w:color="auto"/>
              <w:bottom w:val="single" w:sz="4" w:space="0" w:color="auto"/>
              <w:right w:val="single" w:sz="4" w:space="0" w:color="auto"/>
            </w:tcBorders>
            <w:shd w:val="clear" w:color="auto" w:fill="auto"/>
            <w:hideMark/>
          </w:tcPr>
          <w:p w14:paraId="16D6B2D6" w14:textId="77777777" w:rsidR="00427BC0" w:rsidRPr="00D524B5" w:rsidRDefault="00427BC0" w:rsidP="0031657F">
            <w:pPr>
              <w:spacing w:after="0" w:line="240" w:lineRule="auto"/>
              <w:outlineLvl w:val="2"/>
              <w:rPr>
                <w:rFonts w:ascii="Arial" w:eastAsia="Times New Roman" w:hAnsi="Arial" w:cs="Arial"/>
                <w:sz w:val="20"/>
                <w:szCs w:val="20"/>
                <w:lang w:eastAsia="ru-RU"/>
              </w:rPr>
            </w:pPr>
            <w:proofErr w:type="spellStart"/>
            <w:r w:rsidRPr="00D524B5">
              <w:rPr>
                <w:rFonts w:ascii="Arial" w:eastAsia="Times New Roman" w:hAnsi="Arial" w:cs="Arial"/>
                <w:sz w:val="20"/>
                <w:szCs w:val="20"/>
                <w:lang w:eastAsia="ru-RU"/>
              </w:rPr>
              <w:t>Клемяшова</w:t>
            </w:r>
            <w:proofErr w:type="spellEnd"/>
            <w:r w:rsidRPr="00D524B5">
              <w:rPr>
                <w:rFonts w:ascii="Arial" w:eastAsia="Times New Roman" w:hAnsi="Arial" w:cs="Arial"/>
                <w:sz w:val="20"/>
                <w:szCs w:val="20"/>
                <w:lang w:eastAsia="ru-RU"/>
              </w:rPr>
              <w:t xml:space="preserve"> Е. М., Николаева С. Н.</w:t>
            </w:r>
          </w:p>
        </w:tc>
        <w:tc>
          <w:tcPr>
            <w:tcW w:w="5860" w:type="dxa"/>
            <w:tcBorders>
              <w:top w:val="nil"/>
              <w:left w:val="nil"/>
              <w:bottom w:val="single" w:sz="4" w:space="0" w:color="auto"/>
              <w:right w:val="single" w:sz="4" w:space="0" w:color="auto"/>
            </w:tcBorders>
            <w:shd w:val="clear" w:color="auto" w:fill="auto"/>
            <w:hideMark/>
          </w:tcPr>
          <w:p w14:paraId="45978BC4" w14:textId="77777777" w:rsidR="00427BC0" w:rsidRPr="00D524B5" w:rsidRDefault="00427BC0" w:rsidP="0031657F">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Новые подходы. 3–7 лет. Методическое пособие «Юный эколог». ФГОС</w:t>
            </w:r>
          </w:p>
        </w:tc>
      </w:tr>
    </w:tbl>
    <w:p w14:paraId="78DB0D3D" w14:textId="77777777" w:rsidR="00427BC0" w:rsidRPr="00E34262" w:rsidRDefault="00427BC0" w:rsidP="00427BC0">
      <w:pPr>
        <w:pStyle w:val="ConsPlusTitle"/>
        <w:keepNext/>
        <w:widowControl/>
        <w:spacing w:before="240" w:after="120"/>
        <w:outlineLvl w:val="2"/>
        <w:rPr>
          <w:rFonts w:ascii="Times New Roman" w:hAnsi="Times New Roman" w:cs="Times New Roman"/>
          <w:color w:val="000000"/>
          <w:sz w:val="24"/>
          <w:szCs w:val="24"/>
        </w:rPr>
      </w:pPr>
      <w:r w:rsidRPr="00E34262">
        <w:rPr>
          <w:rFonts w:ascii="Times New Roman" w:hAnsi="Times New Roman" w:cs="Times New Roman"/>
          <w:color w:val="000000"/>
          <w:sz w:val="24"/>
          <w:szCs w:val="24"/>
        </w:rPr>
        <w:t>3.4.</w:t>
      </w:r>
      <w:r w:rsidRPr="00E34262">
        <w:rPr>
          <w:rFonts w:ascii="Times New Roman" w:hAnsi="Times New Roman" w:cs="Times New Roman"/>
          <w:color w:val="000000"/>
          <w:sz w:val="24"/>
          <w:szCs w:val="24"/>
        </w:rPr>
        <w:tab/>
        <w:t>Примерный перечень литературных, музыкальных, художественных, анимационных произведений для реализации Федеральной программы.</w:t>
      </w:r>
    </w:p>
    <w:p w14:paraId="0697D6B3" w14:textId="77777777" w:rsidR="00427BC0" w:rsidRPr="00E34262" w:rsidRDefault="00427BC0" w:rsidP="00427BC0">
      <w:pPr>
        <w:spacing w:after="0" w:line="240" w:lineRule="auto"/>
        <w:ind w:firstLine="709"/>
        <w:jc w:val="both"/>
        <w:rPr>
          <w:rFonts w:ascii="Times New Roman" w:hAnsi="Times New Roman"/>
          <w:color w:val="000000"/>
          <w:sz w:val="24"/>
          <w:szCs w:val="24"/>
        </w:rPr>
      </w:pPr>
      <w:r w:rsidRPr="00E34262">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r w:rsidRPr="00E34262">
        <w:rPr>
          <w:rFonts w:ascii="Times New Roman" w:hAnsi="Times New Roman"/>
          <w:color w:val="000000"/>
          <w:spacing w:val="-2"/>
          <w:sz w:val="24"/>
          <w:szCs w:val="24"/>
        </w:rPr>
        <w:t xml:space="preserve"> полностью соответствует </w:t>
      </w:r>
      <w:proofErr w:type="gramStart"/>
      <w:r w:rsidRPr="00E34262">
        <w:rPr>
          <w:rFonts w:ascii="Times New Roman" w:hAnsi="Times New Roman"/>
          <w:sz w:val="24"/>
          <w:szCs w:val="24"/>
        </w:rPr>
        <w:t>Примерному</w:t>
      </w:r>
      <w:proofErr w:type="gramEnd"/>
      <w:r w:rsidRPr="00E34262">
        <w:rPr>
          <w:rFonts w:ascii="Times New Roman" w:hAnsi="Times New Roman"/>
          <w:sz w:val="24"/>
          <w:szCs w:val="24"/>
        </w:rPr>
        <w:t xml:space="preserve"> </w:t>
      </w:r>
      <w:proofErr w:type="spellStart"/>
      <w:r w:rsidRPr="00E34262">
        <w:rPr>
          <w:rFonts w:ascii="Times New Roman" w:hAnsi="Times New Roman"/>
          <w:sz w:val="24"/>
          <w:szCs w:val="24"/>
        </w:rPr>
        <w:t>переченю</w:t>
      </w:r>
      <w:proofErr w:type="spellEnd"/>
      <w:r w:rsidRPr="00E34262">
        <w:rPr>
          <w:rFonts w:ascii="Times New Roman" w:hAnsi="Times New Roman"/>
          <w:sz w:val="24"/>
          <w:szCs w:val="24"/>
        </w:rPr>
        <w:t xml:space="preserve"> литературных, </w:t>
      </w:r>
      <w:r w:rsidRPr="00E34262">
        <w:rPr>
          <w:rFonts w:ascii="Times New Roman" w:eastAsia="Times New Roman" w:hAnsi="Times New Roman"/>
          <w:sz w:val="24"/>
          <w:szCs w:val="24"/>
          <w:lang w:eastAsia="ru-RU"/>
        </w:rPr>
        <w:t>музыкальных</w:t>
      </w:r>
      <w:r w:rsidRPr="00E34262">
        <w:rPr>
          <w:rFonts w:ascii="Times New Roman" w:hAnsi="Times New Roman"/>
          <w:sz w:val="24"/>
          <w:szCs w:val="24"/>
        </w:rPr>
        <w:t xml:space="preserve">, художественных, анимационных произведений для реализации Федеральной программы, поэтому перечни оформляются ссылкой на </w:t>
      </w:r>
      <w:proofErr w:type="spellStart"/>
      <w:r w:rsidRPr="00E34262">
        <w:rPr>
          <w:rFonts w:ascii="Times New Roman" w:hAnsi="Times New Roman"/>
          <w:sz w:val="24"/>
          <w:szCs w:val="24"/>
        </w:rPr>
        <w:t>соответсвующий</w:t>
      </w:r>
      <w:proofErr w:type="spellEnd"/>
      <w:r w:rsidRPr="00E34262">
        <w:rPr>
          <w:rFonts w:ascii="Times New Roman" w:hAnsi="Times New Roman"/>
          <w:sz w:val="24"/>
          <w:szCs w:val="24"/>
        </w:rPr>
        <w:t xml:space="preserve"> раздел ФОП ДО. Дополнительно рекомендуется использовать перечни </w:t>
      </w:r>
      <w:r w:rsidRPr="00E34262">
        <w:rPr>
          <w:rFonts w:ascii="Times New Roman" w:hAnsi="Times New Roman"/>
          <w:color w:val="000000"/>
          <w:sz w:val="24"/>
          <w:szCs w:val="24"/>
        </w:rPr>
        <w:t>программы «ОТ РОЖДЕНИЯ ДО ШКОЛЫ».</w:t>
      </w:r>
    </w:p>
    <w:p w14:paraId="0A14361F" w14:textId="77777777" w:rsidR="00427BC0" w:rsidRPr="00E34262" w:rsidRDefault="00427BC0" w:rsidP="00427BC0">
      <w:pPr>
        <w:pStyle w:val="ConsPlusNormal"/>
        <w:widowControl/>
        <w:spacing w:before="120"/>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rsidR="00427BC0" w:rsidRPr="00C2287A" w14:paraId="672E3330" w14:textId="77777777" w:rsidTr="0031657F">
        <w:trPr>
          <w:jc w:val="center"/>
        </w:trPr>
        <w:tc>
          <w:tcPr>
            <w:tcW w:w="4219" w:type="dxa"/>
            <w:shd w:val="clear" w:color="auto" w:fill="auto"/>
          </w:tcPr>
          <w:p w14:paraId="446CF35E" w14:textId="77777777" w:rsidR="00427BC0" w:rsidRPr="00C2287A" w:rsidRDefault="00427BC0" w:rsidP="0031657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Наименование перечня </w:t>
            </w:r>
          </w:p>
        </w:tc>
        <w:tc>
          <w:tcPr>
            <w:tcW w:w="5635" w:type="dxa"/>
            <w:shd w:val="clear" w:color="auto" w:fill="auto"/>
          </w:tcPr>
          <w:p w14:paraId="22C12827" w14:textId="77777777" w:rsidR="00427BC0" w:rsidRPr="00C2287A" w:rsidRDefault="00427BC0" w:rsidP="0031657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roofErr w:type="gramStart"/>
            <w:r w:rsidRPr="00C2287A">
              <w:rPr>
                <w:rFonts w:ascii="Times New Roman" w:hAnsi="Times New Roman" w:cs="Times New Roman"/>
                <w:b/>
                <w:sz w:val="20"/>
                <w:szCs w:val="20"/>
              </w:rPr>
              <w:t>ДО</w:t>
            </w:r>
            <w:proofErr w:type="gramEnd"/>
            <w:r w:rsidRPr="00C2287A">
              <w:rPr>
                <w:rFonts w:ascii="Times New Roman" w:hAnsi="Times New Roman" w:cs="Times New Roman"/>
                <w:b/>
                <w:sz w:val="20"/>
                <w:szCs w:val="20"/>
              </w:rPr>
              <w:t>»</w:t>
            </w:r>
          </w:p>
        </w:tc>
      </w:tr>
      <w:tr w:rsidR="00427BC0" w:rsidRPr="00C2287A" w14:paraId="32EB6B57" w14:textId="77777777" w:rsidTr="0031657F">
        <w:trPr>
          <w:jc w:val="center"/>
        </w:trPr>
        <w:tc>
          <w:tcPr>
            <w:tcW w:w="4219" w:type="dxa"/>
            <w:shd w:val="clear" w:color="auto" w:fill="auto"/>
          </w:tcPr>
          <w:p w14:paraId="726E9C2A" w14:textId="77777777" w:rsidR="00427BC0" w:rsidRPr="00C2287A" w:rsidRDefault="00427BC0"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художественной литературы</w:t>
            </w:r>
          </w:p>
        </w:tc>
        <w:tc>
          <w:tcPr>
            <w:tcW w:w="5635" w:type="dxa"/>
            <w:shd w:val="clear" w:color="auto" w:fill="auto"/>
          </w:tcPr>
          <w:p w14:paraId="1869EE66" w14:textId="77777777" w:rsidR="00427BC0" w:rsidRPr="00C2287A" w:rsidRDefault="00427BC0"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33.1 «Примерный перечень художественной литературы»</w:t>
            </w:r>
            <w:r w:rsidRPr="00C2287A">
              <w:rPr>
                <w:rStyle w:val="a9"/>
                <w:rFonts w:ascii="Times New Roman" w:hAnsi="Times New Roman" w:cs="Times New Roman"/>
                <w:sz w:val="20"/>
                <w:szCs w:val="20"/>
              </w:rPr>
              <w:footnoteReference w:id="34"/>
            </w:r>
          </w:p>
        </w:tc>
      </w:tr>
      <w:tr w:rsidR="00427BC0" w:rsidRPr="00C2287A" w14:paraId="4FBAA4CA" w14:textId="77777777" w:rsidTr="0031657F">
        <w:trPr>
          <w:jc w:val="center"/>
        </w:trPr>
        <w:tc>
          <w:tcPr>
            <w:tcW w:w="4219" w:type="dxa"/>
            <w:shd w:val="clear" w:color="auto" w:fill="auto"/>
          </w:tcPr>
          <w:p w14:paraId="0C81A97F" w14:textId="77777777" w:rsidR="00427BC0" w:rsidRPr="00C2287A" w:rsidRDefault="00427BC0"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музыкальных произведений</w:t>
            </w:r>
          </w:p>
        </w:tc>
        <w:tc>
          <w:tcPr>
            <w:tcW w:w="5635" w:type="dxa"/>
            <w:shd w:val="clear" w:color="auto" w:fill="auto"/>
          </w:tcPr>
          <w:p w14:paraId="65502C26" w14:textId="77777777" w:rsidR="00427BC0" w:rsidRPr="00C2287A" w:rsidRDefault="00427BC0"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33.2 «Примерный перечень музыкальных произведений»</w:t>
            </w:r>
            <w:r w:rsidRPr="00C2287A">
              <w:rPr>
                <w:rStyle w:val="a9"/>
                <w:rFonts w:ascii="Times New Roman" w:hAnsi="Times New Roman" w:cs="Times New Roman"/>
                <w:sz w:val="20"/>
                <w:szCs w:val="20"/>
              </w:rPr>
              <w:footnoteReference w:id="35"/>
            </w:r>
          </w:p>
        </w:tc>
      </w:tr>
      <w:tr w:rsidR="00427BC0" w:rsidRPr="00C2287A" w14:paraId="2ABFA8B3" w14:textId="77777777" w:rsidTr="0031657F">
        <w:trPr>
          <w:jc w:val="center"/>
        </w:trPr>
        <w:tc>
          <w:tcPr>
            <w:tcW w:w="4219" w:type="dxa"/>
            <w:shd w:val="clear" w:color="auto" w:fill="auto"/>
          </w:tcPr>
          <w:p w14:paraId="4650C44E" w14:textId="77777777" w:rsidR="00427BC0" w:rsidRPr="00C2287A" w:rsidRDefault="00427BC0"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произведений изобразительного искусства</w:t>
            </w:r>
          </w:p>
        </w:tc>
        <w:tc>
          <w:tcPr>
            <w:tcW w:w="5635" w:type="dxa"/>
            <w:shd w:val="clear" w:color="auto" w:fill="auto"/>
          </w:tcPr>
          <w:p w14:paraId="2387C5E5" w14:textId="77777777" w:rsidR="00427BC0" w:rsidRPr="00C2287A" w:rsidRDefault="00427BC0"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33.1 «Примерный перечень произведений изобразительного искусства»</w:t>
            </w:r>
            <w:r w:rsidRPr="00C2287A">
              <w:rPr>
                <w:rStyle w:val="a9"/>
                <w:rFonts w:ascii="Times New Roman" w:hAnsi="Times New Roman" w:cs="Times New Roman"/>
                <w:sz w:val="20"/>
                <w:szCs w:val="20"/>
              </w:rPr>
              <w:footnoteReference w:id="36"/>
            </w:r>
          </w:p>
        </w:tc>
      </w:tr>
      <w:tr w:rsidR="00427BC0" w:rsidRPr="00C2287A" w14:paraId="7E815370" w14:textId="77777777" w:rsidTr="0031657F">
        <w:trPr>
          <w:jc w:val="center"/>
        </w:trPr>
        <w:tc>
          <w:tcPr>
            <w:tcW w:w="4219" w:type="dxa"/>
            <w:shd w:val="clear" w:color="auto" w:fill="auto"/>
          </w:tcPr>
          <w:p w14:paraId="15B7B1F2" w14:textId="77777777" w:rsidR="00427BC0" w:rsidRPr="00C2287A" w:rsidRDefault="00427BC0"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анимационных произведений</w:t>
            </w:r>
          </w:p>
        </w:tc>
        <w:tc>
          <w:tcPr>
            <w:tcW w:w="5635" w:type="dxa"/>
            <w:shd w:val="clear" w:color="auto" w:fill="auto"/>
          </w:tcPr>
          <w:p w14:paraId="43325F5D" w14:textId="77777777" w:rsidR="00427BC0" w:rsidRPr="00C2287A" w:rsidRDefault="00427BC0" w:rsidP="0031657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33.1 «Примерный перечень анимационных произведений»</w:t>
            </w:r>
            <w:r w:rsidRPr="00C2287A">
              <w:rPr>
                <w:rStyle w:val="a9"/>
                <w:rFonts w:ascii="Times New Roman" w:hAnsi="Times New Roman" w:cs="Times New Roman"/>
                <w:sz w:val="20"/>
                <w:szCs w:val="20"/>
              </w:rPr>
              <w:footnoteReference w:id="37"/>
            </w:r>
          </w:p>
        </w:tc>
      </w:tr>
    </w:tbl>
    <w:p w14:paraId="426AFC07" w14:textId="77777777" w:rsidR="00427BC0" w:rsidRPr="00E34262" w:rsidRDefault="00427BC0" w:rsidP="00427BC0">
      <w:pPr>
        <w:pStyle w:val="ConsPlusTitle"/>
        <w:keepNext/>
        <w:widowControl/>
        <w:spacing w:before="240" w:after="120"/>
        <w:jc w:val="both"/>
        <w:outlineLvl w:val="2"/>
        <w:rPr>
          <w:rFonts w:ascii="Times New Roman" w:hAnsi="Times New Roman" w:cs="Times New Roman"/>
          <w:color w:val="000000"/>
          <w:sz w:val="24"/>
          <w:szCs w:val="24"/>
        </w:rPr>
      </w:pPr>
      <w:r w:rsidRPr="00E34262">
        <w:rPr>
          <w:rFonts w:ascii="Times New Roman" w:hAnsi="Times New Roman" w:cs="Times New Roman"/>
          <w:color w:val="000000"/>
          <w:sz w:val="24"/>
          <w:szCs w:val="24"/>
        </w:rPr>
        <w:t>3.5.</w:t>
      </w:r>
      <w:r w:rsidRPr="00E34262">
        <w:rPr>
          <w:rFonts w:ascii="Times New Roman" w:hAnsi="Times New Roman" w:cs="Times New Roman"/>
          <w:color w:val="000000"/>
          <w:sz w:val="24"/>
          <w:szCs w:val="24"/>
        </w:rPr>
        <w:tab/>
        <w:t>Кадровые условия реализации программы.</w:t>
      </w:r>
    </w:p>
    <w:p w14:paraId="1D537AA0" w14:textId="77777777" w:rsidR="00427BC0" w:rsidRPr="00E34262" w:rsidRDefault="00427BC0" w:rsidP="00427BC0">
      <w:pPr>
        <w:spacing w:after="0" w:line="240" w:lineRule="auto"/>
        <w:ind w:firstLine="709"/>
        <w:jc w:val="both"/>
        <w:rPr>
          <w:rFonts w:ascii="Times New Roman" w:eastAsia="Times New Roman" w:hAnsi="Times New Roman"/>
          <w:sz w:val="24"/>
          <w:szCs w:val="24"/>
          <w:lang w:eastAsia="ru-RU"/>
        </w:rPr>
      </w:pPr>
      <w:r w:rsidRPr="00E34262">
        <w:rPr>
          <w:rFonts w:ascii="Times New Roman" w:eastAsia="Times New Roman" w:hAnsi="Times New Roman"/>
          <w:sz w:val="24"/>
          <w:szCs w:val="24"/>
          <w:lang w:eastAsia="ru-RU"/>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roofErr w:type="gramStart"/>
      <w:r w:rsidRPr="00E34262">
        <w:rPr>
          <w:rFonts w:ascii="Times New Roman" w:eastAsia="Times New Roman" w:hAnsi="Times New Roman"/>
          <w:sz w:val="24"/>
          <w:szCs w:val="24"/>
          <w:lang w:eastAsia="ru-RU"/>
        </w:rPr>
        <w:t>..</w:t>
      </w:r>
      <w:proofErr w:type="gramEnd"/>
    </w:p>
    <w:p w14:paraId="26941D0D" w14:textId="77777777" w:rsidR="00427BC0" w:rsidRPr="00E34262" w:rsidRDefault="00427BC0" w:rsidP="00427BC0">
      <w:pPr>
        <w:spacing w:after="0" w:line="240" w:lineRule="auto"/>
        <w:jc w:val="both"/>
        <w:rPr>
          <w:rFonts w:ascii="Times New Roman" w:eastAsia="Times New Roman" w:hAnsi="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2035"/>
        <w:gridCol w:w="2268"/>
        <w:gridCol w:w="1701"/>
        <w:gridCol w:w="1701"/>
      </w:tblGrid>
      <w:tr w:rsidR="00427BC0" w:rsidRPr="00E34262" w14:paraId="620521D1" w14:textId="77777777" w:rsidTr="0031657F">
        <w:trPr>
          <w:cantSplit/>
          <w:tblHeader/>
        </w:trPr>
        <w:tc>
          <w:tcPr>
            <w:tcW w:w="2326" w:type="dxa"/>
          </w:tcPr>
          <w:p w14:paraId="1B2B35CB" w14:textId="77777777" w:rsidR="00427BC0" w:rsidRPr="00E34262" w:rsidRDefault="00427BC0" w:rsidP="0031657F">
            <w:pPr>
              <w:spacing w:after="0" w:line="240" w:lineRule="auto"/>
              <w:jc w:val="center"/>
              <w:rPr>
                <w:rFonts w:ascii="Times New Roman" w:eastAsia="Times New Roman" w:hAnsi="Times New Roman"/>
                <w:b/>
                <w:sz w:val="24"/>
                <w:szCs w:val="24"/>
              </w:rPr>
            </w:pPr>
            <w:r w:rsidRPr="00E34262">
              <w:rPr>
                <w:rFonts w:ascii="Times New Roman" w:eastAsia="Times New Roman" w:hAnsi="Times New Roman"/>
                <w:b/>
                <w:sz w:val="24"/>
                <w:szCs w:val="24"/>
              </w:rPr>
              <w:lastRenderedPageBreak/>
              <w:t>Административный состав</w:t>
            </w:r>
          </w:p>
        </w:tc>
        <w:tc>
          <w:tcPr>
            <w:tcW w:w="2035" w:type="dxa"/>
          </w:tcPr>
          <w:p w14:paraId="63BB7DD1" w14:textId="77777777" w:rsidR="00427BC0" w:rsidRPr="00E34262" w:rsidRDefault="00427BC0" w:rsidP="0031657F">
            <w:pPr>
              <w:spacing w:after="0" w:line="240" w:lineRule="auto"/>
              <w:jc w:val="center"/>
              <w:rPr>
                <w:rFonts w:ascii="Times New Roman" w:eastAsia="Times New Roman" w:hAnsi="Times New Roman"/>
                <w:b/>
                <w:sz w:val="24"/>
                <w:szCs w:val="24"/>
              </w:rPr>
            </w:pPr>
            <w:r w:rsidRPr="00E34262">
              <w:rPr>
                <w:rFonts w:ascii="Times New Roman" w:eastAsia="Times New Roman" w:hAnsi="Times New Roman"/>
                <w:b/>
                <w:sz w:val="24"/>
                <w:szCs w:val="24"/>
              </w:rPr>
              <w:t xml:space="preserve">Педагогический </w:t>
            </w:r>
          </w:p>
          <w:p w14:paraId="2AD6A94C" w14:textId="77777777" w:rsidR="00427BC0" w:rsidRPr="00E34262" w:rsidRDefault="00427BC0" w:rsidP="0031657F">
            <w:pPr>
              <w:spacing w:after="0" w:line="240" w:lineRule="auto"/>
              <w:jc w:val="center"/>
              <w:rPr>
                <w:rFonts w:ascii="Times New Roman" w:eastAsia="Times New Roman" w:hAnsi="Times New Roman"/>
                <w:b/>
                <w:sz w:val="24"/>
                <w:szCs w:val="24"/>
              </w:rPr>
            </w:pPr>
            <w:r w:rsidRPr="00E34262">
              <w:rPr>
                <w:rFonts w:ascii="Times New Roman" w:eastAsia="Times New Roman" w:hAnsi="Times New Roman"/>
                <w:b/>
                <w:sz w:val="24"/>
                <w:szCs w:val="24"/>
              </w:rPr>
              <w:t>состав</w:t>
            </w:r>
          </w:p>
        </w:tc>
        <w:tc>
          <w:tcPr>
            <w:tcW w:w="2268" w:type="dxa"/>
          </w:tcPr>
          <w:p w14:paraId="08299172" w14:textId="77777777" w:rsidR="00427BC0" w:rsidRPr="00E34262" w:rsidRDefault="00427BC0" w:rsidP="0031657F">
            <w:pPr>
              <w:spacing w:after="0" w:line="240" w:lineRule="auto"/>
              <w:jc w:val="center"/>
              <w:rPr>
                <w:rFonts w:ascii="Times New Roman" w:eastAsia="Times New Roman" w:hAnsi="Times New Roman"/>
                <w:b/>
                <w:sz w:val="24"/>
                <w:szCs w:val="24"/>
              </w:rPr>
            </w:pPr>
            <w:r w:rsidRPr="00E34262">
              <w:rPr>
                <w:rFonts w:ascii="Times New Roman" w:eastAsia="Times New Roman" w:hAnsi="Times New Roman"/>
                <w:b/>
                <w:sz w:val="24"/>
                <w:szCs w:val="24"/>
              </w:rPr>
              <w:t>Учебно-вспомогательный персонал</w:t>
            </w:r>
          </w:p>
        </w:tc>
        <w:tc>
          <w:tcPr>
            <w:tcW w:w="1701" w:type="dxa"/>
          </w:tcPr>
          <w:p w14:paraId="3DBD64CE" w14:textId="77777777" w:rsidR="00427BC0" w:rsidRPr="00E34262" w:rsidRDefault="00427BC0" w:rsidP="0031657F">
            <w:pPr>
              <w:spacing w:after="0" w:line="240" w:lineRule="auto"/>
              <w:jc w:val="center"/>
              <w:rPr>
                <w:rFonts w:ascii="Times New Roman" w:eastAsia="Times New Roman" w:hAnsi="Times New Roman"/>
                <w:b/>
                <w:sz w:val="24"/>
                <w:szCs w:val="24"/>
              </w:rPr>
            </w:pPr>
            <w:r w:rsidRPr="00E34262">
              <w:rPr>
                <w:rFonts w:ascii="Times New Roman" w:eastAsia="Times New Roman" w:hAnsi="Times New Roman"/>
                <w:b/>
                <w:sz w:val="24"/>
                <w:szCs w:val="24"/>
              </w:rPr>
              <w:t>Младший обслуживающий персонал</w:t>
            </w:r>
          </w:p>
        </w:tc>
        <w:tc>
          <w:tcPr>
            <w:tcW w:w="1701" w:type="dxa"/>
          </w:tcPr>
          <w:p w14:paraId="25D11AFD" w14:textId="77777777" w:rsidR="00427BC0" w:rsidRPr="00E34262" w:rsidRDefault="00427BC0" w:rsidP="0031657F">
            <w:pPr>
              <w:spacing w:after="0" w:line="240" w:lineRule="auto"/>
              <w:jc w:val="center"/>
              <w:rPr>
                <w:rFonts w:ascii="Times New Roman" w:eastAsia="Times New Roman" w:hAnsi="Times New Roman"/>
                <w:b/>
                <w:sz w:val="24"/>
                <w:szCs w:val="24"/>
              </w:rPr>
            </w:pPr>
            <w:r w:rsidRPr="00E34262">
              <w:rPr>
                <w:rFonts w:ascii="Times New Roman" w:eastAsia="Times New Roman" w:hAnsi="Times New Roman"/>
                <w:b/>
                <w:sz w:val="24"/>
                <w:szCs w:val="24"/>
              </w:rPr>
              <w:t>Медицинские и иные работники</w:t>
            </w:r>
          </w:p>
        </w:tc>
      </w:tr>
      <w:tr w:rsidR="00427BC0" w:rsidRPr="00E34262" w14:paraId="067DEF31" w14:textId="77777777" w:rsidTr="0031657F">
        <w:trPr>
          <w:cantSplit/>
          <w:tblHeader/>
        </w:trPr>
        <w:tc>
          <w:tcPr>
            <w:tcW w:w="2326" w:type="dxa"/>
          </w:tcPr>
          <w:p w14:paraId="79EF3AD2" w14:textId="77777777" w:rsidR="00427BC0" w:rsidRPr="00E34262" w:rsidRDefault="00427BC0" w:rsidP="0031657F">
            <w:pPr>
              <w:spacing w:after="0" w:line="240" w:lineRule="auto"/>
              <w:jc w:val="center"/>
              <w:rPr>
                <w:rFonts w:ascii="Times New Roman" w:eastAsia="Times New Roman" w:hAnsi="Times New Roman"/>
                <w:color w:val="C00000"/>
                <w:sz w:val="24"/>
                <w:szCs w:val="24"/>
              </w:rPr>
            </w:pPr>
            <w:r w:rsidRPr="00E34262">
              <w:rPr>
                <w:rFonts w:ascii="Times New Roman" w:eastAsia="Times New Roman" w:hAnsi="Times New Roman"/>
                <w:sz w:val="24"/>
                <w:szCs w:val="24"/>
              </w:rPr>
              <w:t>3</w:t>
            </w:r>
          </w:p>
        </w:tc>
        <w:tc>
          <w:tcPr>
            <w:tcW w:w="2035" w:type="dxa"/>
          </w:tcPr>
          <w:p w14:paraId="69B079B5" w14:textId="3A28CACA" w:rsidR="00427BC0" w:rsidRPr="00E34262" w:rsidRDefault="009F3FCB" w:rsidP="0031657F">
            <w:pPr>
              <w:spacing w:after="0" w:line="240" w:lineRule="auto"/>
              <w:rPr>
                <w:rFonts w:ascii="Times New Roman" w:eastAsia="Times New Roman" w:hAnsi="Times New Roman"/>
                <w:color w:val="C00000"/>
                <w:sz w:val="24"/>
                <w:szCs w:val="24"/>
              </w:rPr>
            </w:pPr>
            <w:r w:rsidRPr="00E34262">
              <w:rPr>
                <w:rFonts w:ascii="Times New Roman" w:eastAsia="Times New Roman" w:hAnsi="Times New Roman"/>
                <w:sz w:val="24"/>
                <w:szCs w:val="24"/>
              </w:rPr>
              <w:t>11</w:t>
            </w:r>
          </w:p>
        </w:tc>
        <w:tc>
          <w:tcPr>
            <w:tcW w:w="2268" w:type="dxa"/>
          </w:tcPr>
          <w:p w14:paraId="3239F27E" w14:textId="5E73AE84" w:rsidR="00427BC0" w:rsidRPr="00E34262" w:rsidRDefault="009F3FCB" w:rsidP="0031657F">
            <w:pPr>
              <w:spacing w:after="0" w:line="240" w:lineRule="auto"/>
              <w:rPr>
                <w:rFonts w:ascii="Times New Roman" w:eastAsia="Times New Roman" w:hAnsi="Times New Roman"/>
                <w:color w:val="C00000"/>
                <w:sz w:val="24"/>
                <w:szCs w:val="24"/>
              </w:rPr>
            </w:pPr>
            <w:r w:rsidRPr="00E34262">
              <w:rPr>
                <w:rFonts w:ascii="Times New Roman" w:eastAsia="Times New Roman" w:hAnsi="Times New Roman"/>
                <w:sz w:val="24"/>
                <w:szCs w:val="24"/>
              </w:rPr>
              <w:t>2</w:t>
            </w:r>
          </w:p>
        </w:tc>
        <w:tc>
          <w:tcPr>
            <w:tcW w:w="1701" w:type="dxa"/>
          </w:tcPr>
          <w:p w14:paraId="7418882A" w14:textId="669D66EA" w:rsidR="00427BC0" w:rsidRPr="00E34262" w:rsidRDefault="009F3FCB" w:rsidP="0031657F">
            <w:pPr>
              <w:spacing w:after="0" w:line="240" w:lineRule="auto"/>
              <w:jc w:val="center"/>
              <w:rPr>
                <w:rFonts w:ascii="Times New Roman" w:eastAsia="Times New Roman" w:hAnsi="Times New Roman"/>
                <w:color w:val="C00000"/>
                <w:sz w:val="24"/>
                <w:szCs w:val="24"/>
              </w:rPr>
            </w:pPr>
            <w:r w:rsidRPr="00E34262">
              <w:rPr>
                <w:rFonts w:ascii="Times New Roman" w:eastAsia="Times New Roman" w:hAnsi="Times New Roman"/>
                <w:sz w:val="24"/>
                <w:szCs w:val="24"/>
              </w:rPr>
              <w:t>7</w:t>
            </w:r>
          </w:p>
        </w:tc>
        <w:tc>
          <w:tcPr>
            <w:tcW w:w="1701" w:type="dxa"/>
          </w:tcPr>
          <w:p w14:paraId="6C2C9C88" w14:textId="30019ABF" w:rsidR="00427BC0" w:rsidRPr="00E34262" w:rsidRDefault="009F3FCB" w:rsidP="0031657F">
            <w:pPr>
              <w:spacing w:after="0" w:line="240" w:lineRule="auto"/>
              <w:jc w:val="center"/>
              <w:rPr>
                <w:rFonts w:ascii="Times New Roman" w:eastAsia="Times New Roman" w:hAnsi="Times New Roman"/>
                <w:color w:val="C00000"/>
                <w:sz w:val="24"/>
                <w:szCs w:val="24"/>
              </w:rPr>
            </w:pPr>
            <w:r w:rsidRPr="00E34262">
              <w:rPr>
                <w:rFonts w:ascii="Times New Roman" w:eastAsia="Times New Roman" w:hAnsi="Times New Roman"/>
                <w:sz w:val="24"/>
                <w:szCs w:val="24"/>
              </w:rPr>
              <w:t>1</w:t>
            </w:r>
          </w:p>
        </w:tc>
      </w:tr>
    </w:tbl>
    <w:p w14:paraId="284DDFED" w14:textId="77777777" w:rsidR="00427BC0" w:rsidRPr="00E34262" w:rsidRDefault="00427BC0" w:rsidP="00427BC0">
      <w:pPr>
        <w:spacing w:after="0" w:line="240" w:lineRule="auto"/>
        <w:jc w:val="both"/>
        <w:rPr>
          <w:rFonts w:ascii="Times New Roman" w:eastAsia="Times New Roman" w:hAnsi="Times New Roman"/>
          <w:sz w:val="24"/>
          <w:szCs w:val="24"/>
        </w:rPr>
      </w:pPr>
    </w:p>
    <w:p w14:paraId="4E94589E" w14:textId="77777777" w:rsidR="00427BC0" w:rsidRPr="00E34262" w:rsidRDefault="00427BC0" w:rsidP="00427BC0">
      <w:pPr>
        <w:spacing w:after="0" w:line="240" w:lineRule="auto"/>
        <w:ind w:firstLine="709"/>
        <w:jc w:val="both"/>
        <w:rPr>
          <w:rFonts w:ascii="Times New Roman" w:eastAsia="Times New Roman" w:hAnsi="Times New Roman"/>
          <w:sz w:val="24"/>
          <w:szCs w:val="24"/>
        </w:rPr>
      </w:pPr>
      <w:r w:rsidRPr="00E34262">
        <w:rPr>
          <w:rFonts w:ascii="Times New Roman" w:eastAsia="Times New Roman" w:hAnsi="Times New Roman"/>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14:paraId="2C189737" w14:textId="77777777" w:rsidR="00427BC0" w:rsidRPr="00E34262" w:rsidRDefault="00427BC0" w:rsidP="00427BC0">
      <w:pPr>
        <w:spacing w:after="0" w:line="240" w:lineRule="auto"/>
        <w:jc w:val="both"/>
        <w:rPr>
          <w:rFonts w:ascii="Times New Roman" w:eastAsia="Times New Roman" w:hAnsi="Times New Roman"/>
          <w:sz w:val="24"/>
          <w:szCs w:val="24"/>
        </w:rPr>
      </w:pPr>
      <w:r w:rsidRPr="00E34262">
        <w:rPr>
          <w:rFonts w:ascii="Times New Roman" w:eastAsia="Times New Roman" w:hAnsi="Times New Roman"/>
          <w:sz w:val="24"/>
          <w:szCs w:val="24"/>
        </w:rPr>
        <w:t>Педагогический коллектив разнообразен по стажу работы, совместно с опытными специалистами работают молодые педагоги.</w:t>
      </w:r>
    </w:p>
    <w:p w14:paraId="466DEF73" w14:textId="77777777" w:rsidR="00427BC0" w:rsidRPr="00E34262" w:rsidRDefault="00427BC0" w:rsidP="00427BC0">
      <w:pPr>
        <w:pStyle w:val="ConsPlusNormal"/>
        <w:widowControl/>
        <w:ind w:firstLine="709"/>
        <w:jc w:val="both"/>
        <w:rPr>
          <w:rFonts w:ascii="Times New Roman" w:hAnsi="Times New Roman" w:cs="Times New Roman"/>
          <w:sz w:val="24"/>
          <w:szCs w:val="24"/>
        </w:rPr>
      </w:pPr>
      <w:r w:rsidRPr="00E34262">
        <w:rPr>
          <w:rFonts w:ascii="Times New Roman" w:hAnsi="Times New Roman" w:cs="Times New Roman"/>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0287D9C9" w14:textId="5AE0E83D" w:rsidR="00427BC0" w:rsidRPr="00E34262" w:rsidRDefault="00427BC0" w:rsidP="00427BC0">
      <w:pPr>
        <w:pStyle w:val="ConsPlusNormal"/>
        <w:widowControl/>
        <w:ind w:firstLine="709"/>
        <w:jc w:val="both"/>
        <w:rPr>
          <w:rFonts w:ascii="Times New Roman" w:hAnsi="Times New Roman" w:cs="Times New Roman"/>
          <w:sz w:val="24"/>
          <w:szCs w:val="24"/>
        </w:rPr>
      </w:pPr>
      <w:r w:rsidRPr="00E34262">
        <w:rPr>
          <w:rFonts w:ascii="Times New Roman" w:hAnsi="Times New Roman" w:cs="Times New Roman"/>
          <w:sz w:val="24"/>
          <w:szCs w:val="24"/>
        </w:rPr>
        <w:t xml:space="preserve">Осуществляется непрерывное сопровождение </w:t>
      </w:r>
      <w:r w:rsidRPr="00E34262">
        <w:rPr>
          <w:rFonts w:ascii="Times New Roman" w:hAnsi="Times New Roman" w:cs="Times New Roman"/>
          <w:b/>
          <w:sz w:val="24"/>
          <w:szCs w:val="24"/>
        </w:rPr>
        <w:t>Программы</w:t>
      </w:r>
      <w:r w:rsidRPr="00E34262">
        <w:rPr>
          <w:rFonts w:ascii="Times New Roman" w:hAnsi="Times New Roman" w:cs="Times New Roman"/>
          <w:sz w:val="24"/>
          <w:szCs w:val="24"/>
        </w:rPr>
        <w:t xml:space="preserve"> педагогическими и учебно-вспомогательными работниками в течение всего времени ее реализации в ДОУ или в дошкольной группе.</w:t>
      </w:r>
    </w:p>
    <w:p w14:paraId="30BAA0AE" w14:textId="5BFC3CB1" w:rsidR="00427BC0" w:rsidRPr="00E34262" w:rsidRDefault="00427BC0" w:rsidP="00427BC0">
      <w:pPr>
        <w:pStyle w:val="ConsPlusNormal"/>
        <w:widowControl/>
        <w:ind w:firstLine="709"/>
        <w:jc w:val="both"/>
        <w:rPr>
          <w:rFonts w:ascii="Times New Roman" w:hAnsi="Times New Roman" w:cs="Times New Roman"/>
          <w:sz w:val="24"/>
          <w:szCs w:val="24"/>
        </w:rPr>
      </w:pPr>
      <w:r w:rsidRPr="00E34262">
        <w:rPr>
          <w:rFonts w:ascii="Times New Roman" w:hAnsi="Times New Roman" w:cs="Times New Roman"/>
          <w:sz w:val="24"/>
          <w:szCs w:val="24"/>
        </w:rPr>
        <w:t xml:space="preserve">ДОУ применяет сетевые формы реализации Программы/отдельных ее компонентов, в </w:t>
      </w:r>
      <w:proofErr w:type="gramStart"/>
      <w:r w:rsidRPr="00E34262">
        <w:rPr>
          <w:rFonts w:ascii="Times New Roman" w:hAnsi="Times New Roman" w:cs="Times New Roman"/>
          <w:sz w:val="24"/>
          <w:szCs w:val="24"/>
        </w:rPr>
        <w:t>связи</w:t>
      </w:r>
      <w:proofErr w:type="gramEnd"/>
      <w:r w:rsidRPr="00E34262">
        <w:rPr>
          <w:rFonts w:ascii="Times New Roman" w:hAnsi="Times New Roman" w:cs="Times New Roman"/>
          <w:sz w:val="24"/>
          <w:szCs w:val="24"/>
        </w:rPr>
        <w:t xml:space="preserve"> с чем задействован кадровый состав других организаций, участвующих в сетевом взаимодействии с ДОУ, квалификация которого отвечает указанным выше требованиям.</w:t>
      </w:r>
    </w:p>
    <w:p w14:paraId="02B2F095" w14:textId="77777777" w:rsidR="00427BC0" w:rsidRPr="00E34262" w:rsidRDefault="00427BC0" w:rsidP="00427BC0">
      <w:pPr>
        <w:pStyle w:val="ConsPlusNormal"/>
        <w:widowContro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45"/>
        <w:gridCol w:w="3204"/>
      </w:tblGrid>
      <w:tr w:rsidR="00427BC0" w:rsidRPr="00E34262" w14:paraId="601927CA" w14:textId="77777777" w:rsidTr="0025646A">
        <w:tc>
          <w:tcPr>
            <w:tcW w:w="3222" w:type="dxa"/>
            <w:shd w:val="clear" w:color="auto" w:fill="auto"/>
          </w:tcPr>
          <w:p w14:paraId="25C4458B" w14:textId="77777777" w:rsidR="00427BC0" w:rsidRPr="00E34262" w:rsidRDefault="00427BC0" w:rsidP="0031657F">
            <w:pPr>
              <w:widowControl w:val="0"/>
              <w:tabs>
                <w:tab w:val="left" w:pos="1364"/>
              </w:tabs>
              <w:autoSpaceDE w:val="0"/>
              <w:autoSpaceDN w:val="0"/>
              <w:spacing w:line="240" w:lineRule="auto"/>
              <w:ind w:right="20"/>
              <w:jc w:val="center"/>
              <w:rPr>
                <w:rFonts w:ascii="Times New Roman" w:eastAsia="Times New Roman" w:hAnsi="Times New Roman"/>
                <w:b/>
                <w:bCs/>
                <w:sz w:val="24"/>
                <w:szCs w:val="24"/>
              </w:rPr>
            </w:pPr>
            <w:r w:rsidRPr="00E34262">
              <w:rPr>
                <w:rFonts w:ascii="Times New Roman" w:eastAsia="Times New Roman" w:hAnsi="Times New Roman"/>
                <w:b/>
                <w:bCs/>
                <w:sz w:val="24"/>
                <w:szCs w:val="24"/>
              </w:rPr>
              <w:t>Партнеры по сетевому взаимодействию</w:t>
            </w:r>
          </w:p>
        </w:tc>
        <w:tc>
          <w:tcPr>
            <w:tcW w:w="3145" w:type="dxa"/>
            <w:shd w:val="clear" w:color="auto" w:fill="auto"/>
          </w:tcPr>
          <w:p w14:paraId="75ACAEED" w14:textId="77777777" w:rsidR="00427BC0" w:rsidRPr="00E34262" w:rsidRDefault="00427BC0" w:rsidP="0031657F">
            <w:pPr>
              <w:widowControl w:val="0"/>
              <w:tabs>
                <w:tab w:val="left" w:pos="1364"/>
              </w:tabs>
              <w:autoSpaceDE w:val="0"/>
              <w:autoSpaceDN w:val="0"/>
              <w:spacing w:line="240" w:lineRule="auto"/>
              <w:ind w:right="20"/>
              <w:jc w:val="center"/>
              <w:rPr>
                <w:rFonts w:ascii="Times New Roman" w:eastAsia="Times New Roman" w:hAnsi="Times New Roman"/>
                <w:b/>
                <w:bCs/>
                <w:sz w:val="24"/>
                <w:szCs w:val="24"/>
              </w:rPr>
            </w:pPr>
            <w:r w:rsidRPr="00E34262">
              <w:rPr>
                <w:rFonts w:ascii="Times New Roman" w:eastAsia="Times New Roman" w:hAnsi="Times New Roman"/>
                <w:b/>
                <w:bCs/>
                <w:sz w:val="24"/>
                <w:szCs w:val="24"/>
              </w:rPr>
              <w:t>Основание сотрудничества</w:t>
            </w:r>
          </w:p>
        </w:tc>
        <w:tc>
          <w:tcPr>
            <w:tcW w:w="3204" w:type="dxa"/>
            <w:shd w:val="clear" w:color="auto" w:fill="auto"/>
          </w:tcPr>
          <w:p w14:paraId="7CBFAB3C" w14:textId="77777777" w:rsidR="00427BC0" w:rsidRPr="00E34262" w:rsidRDefault="00427BC0" w:rsidP="0031657F">
            <w:pPr>
              <w:widowControl w:val="0"/>
              <w:tabs>
                <w:tab w:val="left" w:pos="1364"/>
              </w:tabs>
              <w:autoSpaceDE w:val="0"/>
              <w:autoSpaceDN w:val="0"/>
              <w:spacing w:line="240" w:lineRule="auto"/>
              <w:ind w:right="20"/>
              <w:jc w:val="center"/>
              <w:rPr>
                <w:rFonts w:ascii="Times New Roman" w:eastAsia="Times New Roman" w:hAnsi="Times New Roman"/>
                <w:b/>
                <w:bCs/>
                <w:sz w:val="24"/>
                <w:szCs w:val="24"/>
              </w:rPr>
            </w:pPr>
            <w:r w:rsidRPr="00E34262">
              <w:rPr>
                <w:rFonts w:ascii="Times New Roman" w:eastAsia="Times New Roman" w:hAnsi="Times New Roman"/>
                <w:b/>
                <w:bCs/>
                <w:sz w:val="24"/>
                <w:szCs w:val="24"/>
              </w:rPr>
              <w:t>Содержание сотрудничества</w:t>
            </w:r>
          </w:p>
        </w:tc>
      </w:tr>
      <w:tr w:rsidR="00427BC0" w:rsidRPr="00E34262" w14:paraId="0D45711D" w14:textId="77777777" w:rsidTr="0025646A">
        <w:tc>
          <w:tcPr>
            <w:tcW w:w="3222" w:type="dxa"/>
            <w:shd w:val="clear" w:color="auto" w:fill="auto"/>
          </w:tcPr>
          <w:p w14:paraId="40184820" w14:textId="0BA1FB92" w:rsidR="00427BC0" w:rsidRPr="00E34262" w:rsidRDefault="008B2ED9" w:rsidP="0031657F">
            <w:pPr>
              <w:widowControl w:val="0"/>
              <w:tabs>
                <w:tab w:val="left" w:pos="1364"/>
              </w:tabs>
              <w:autoSpaceDE w:val="0"/>
              <w:autoSpaceDN w:val="0"/>
              <w:spacing w:line="240" w:lineRule="auto"/>
              <w:ind w:right="20"/>
              <w:jc w:val="both"/>
              <w:rPr>
                <w:rFonts w:ascii="Times New Roman" w:eastAsia="Times New Roman" w:hAnsi="Times New Roman"/>
                <w:color w:val="C00000"/>
                <w:sz w:val="24"/>
                <w:szCs w:val="24"/>
              </w:rPr>
            </w:pPr>
            <w:r w:rsidRPr="00E34262">
              <w:rPr>
                <w:rFonts w:ascii="Times New Roman" w:eastAsia="Times New Roman" w:hAnsi="Times New Roman"/>
                <w:sz w:val="24"/>
                <w:szCs w:val="24"/>
              </w:rPr>
              <w:t>МБОУ «</w:t>
            </w:r>
            <w:proofErr w:type="spellStart"/>
            <w:r w:rsidRPr="00E34262">
              <w:rPr>
                <w:rFonts w:ascii="Times New Roman" w:eastAsia="Times New Roman" w:hAnsi="Times New Roman"/>
                <w:sz w:val="24"/>
                <w:szCs w:val="24"/>
              </w:rPr>
              <w:t>Амвросиевская</w:t>
            </w:r>
            <w:proofErr w:type="spellEnd"/>
            <w:r w:rsidRPr="00E34262">
              <w:rPr>
                <w:rFonts w:ascii="Times New Roman" w:eastAsia="Times New Roman" w:hAnsi="Times New Roman"/>
                <w:sz w:val="24"/>
                <w:szCs w:val="24"/>
              </w:rPr>
              <w:t xml:space="preserve"> школа №2 </w:t>
            </w:r>
            <w:proofErr w:type="spellStart"/>
            <w:r w:rsidRPr="00E34262">
              <w:rPr>
                <w:rFonts w:ascii="Times New Roman" w:eastAsia="Times New Roman" w:hAnsi="Times New Roman"/>
                <w:sz w:val="24"/>
                <w:szCs w:val="24"/>
              </w:rPr>
              <w:t>Амвросиевского</w:t>
            </w:r>
            <w:proofErr w:type="spellEnd"/>
            <w:r w:rsidRPr="00E34262">
              <w:rPr>
                <w:rFonts w:ascii="Times New Roman" w:eastAsia="Times New Roman" w:hAnsi="Times New Roman"/>
                <w:sz w:val="24"/>
                <w:szCs w:val="24"/>
              </w:rPr>
              <w:t xml:space="preserve"> района»</w:t>
            </w:r>
          </w:p>
        </w:tc>
        <w:tc>
          <w:tcPr>
            <w:tcW w:w="3145" w:type="dxa"/>
            <w:shd w:val="clear" w:color="auto" w:fill="auto"/>
          </w:tcPr>
          <w:p w14:paraId="3E53E555" w14:textId="77777777" w:rsidR="008B2ED9" w:rsidRPr="00E34262" w:rsidRDefault="008B2ED9" w:rsidP="008B2ED9">
            <w:pPr>
              <w:pStyle w:val="ab"/>
              <w:shd w:val="clear" w:color="auto" w:fill="FFFFFF"/>
              <w:spacing w:before="0" w:beforeAutospacing="0" w:after="150" w:afterAutospacing="0"/>
              <w:rPr>
                <w:color w:val="000000"/>
              </w:rPr>
            </w:pPr>
            <w:r w:rsidRPr="00E34262">
              <w:rPr>
                <w:color w:val="000000"/>
                <w:shd w:val="clear" w:color="auto" w:fill="FFFFFF"/>
              </w:rPr>
              <w:t xml:space="preserve"> </w:t>
            </w:r>
            <w:r w:rsidRPr="00E34262">
              <w:rPr>
                <w:color w:val="000000"/>
              </w:rPr>
              <w:t>Преемственность в образовании.</w:t>
            </w:r>
          </w:p>
          <w:p w14:paraId="3391BA75" w14:textId="77777777" w:rsidR="008B2ED9" w:rsidRPr="00E34262" w:rsidRDefault="008B2ED9" w:rsidP="008B2ED9">
            <w:pPr>
              <w:shd w:val="clear" w:color="auto" w:fill="FFFFFF"/>
              <w:spacing w:after="150" w:line="240" w:lineRule="auto"/>
              <w:rPr>
                <w:rFonts w:ascii="Times New Roman" w:eastAsia="Times New Roman" w:hAnsi="Times New Roman"/>
                <w:color w:val="000000"/>
                <w:sz w:val="24"/>
                <w:szCs w:val="24"/>
                <w:lang w:eastAsia="ru-RU"/>
              </w:rPr>
            </w:pPr>
            <w:r w:rsidRPr="00E34262">
              <w:rPr>
                <w:rFonts w:ascii="Times New Roman" w:eastAsia="Times New Roman" w:hAnsi="Times New Roman"/>
                <w:color w:val="000000"/>
                <w:sz w:val="24"/>
                <w:szCs w:val="24"/>
                <w:lang w:eastAsia="ru-RU"/>
              </w:rPr>
              <w:t>Повышение уровня готовности дошкольников к обучению в школе. Адаптация детей детского сада к условиям школьной среды.</w:t>
            </w:r>
          </w:p>
          <w:p w14:paraId="7E93C1FF" w14:textId="0F2BBD6A" w:rsidR="00427BC0" w:rsidRPr="00E34262" w:rsidRDefault="00427BC0" w:rsidP="008B2ED9">
            <w:pPr>
              <w:widowControl w:val="0"/>
              <w:tabs>
                <w:tab w:val="left" w:pos="1364"/>
              </w:tabs>
              <w:autoSpaceDE w:val="0"/>
              <w:autoSpaceDN w:val="0"/>
              <w:spacing w:line="240" w:lineRule="auto"/>
              <w:ind w:right="20"/>
              <w:jc w:val="both"/>
              <w:rPr>
                <w:rFonts w:ascii="Times New Roman" w:eastAsia="Times New Roman" w:hAnsi="Times New Roman"/>
                <w:color w:val="C00000"/>
                <w:sz w:val="24"/>
                <w:szCs w:val="24"/>
              </w:rPr>
            </w:pPr>
          </w:p>
        </w:tc>
        <w:tc>
          <w:tcPr>
            <w:tcW w:w="3204" w:type="dxa"/>
            <w:shd w:val="clear" w:color="auto" w:fill="auto"/>
          </w:tcPr>
          <w:p w14:paraId="058653B1" w14:textId="5F0969CC" w:rsidR="00427BC0" w:rsidRPr="00E34262" w:rsidRDefault="008B2ED9" w:rsidP="0031657F">
            <w:pPr>
              <w:widowControl w:val="0"/>
              <w:tabs>
                <w:tab w:val="left" w:pos="1364"/>
              </w:tabs>
              <w:autoSpaceDE w:val="0"/>
              <w:autoSpaceDN w:val="0"/>
              <w:spacing w:line="240" w:lineRule="auto"/>
              <w:ind w:right="20"/>
              <w:jc w:val="both"/>
              <w:rPr>
                <w:rFonts w:ascii="Times New Roman" w:eastAsia="Times New Roman" w:hAnsi="Times New Roman"/>
                <w:color w:val="C00000"/>
                <w:sz w:val="24"/>
                <w:szCs w:val="24"/>
              </w:rPr>
            </w:pPr>
            <w:proofErr w:type="spellStart"/>
            <w:r w:rsidRPr="00E34262">
              <w:rPr>
                <w:rFonts w:ascii="Times New Roman" w:hAnsi="Times New Roman"/>
                <w:color w:val="000000"/>
                <w:sz w:val="24"/>
                <w:szCs w:val="24"/>
                <w:shd w:val="clear" w:color="auto" w:fill="FFFFFF"/>
              </w:rPr>
              <w:t>Взаимопосещения</w:t>
            </w:r>
            <w:proofErr w:type="spellEnd"/>
            <w:r w:rsidRPr="00E34262">
              <w:rPr>
                <w:rFonts w:ascii="Times New Roman" w:hAnsi="Times New Roman"/>
                <w:color w:val="000000"/>
                <w:sz w:val="24"/>
                <w:szCs w:val="24"/>
                <w:shd w:val="clear" w:color="auto" w:fill="FFFFFF"/>
              </w:rPr>
              <w:t xml:space="preserve"> школьных уроков и занятий, выставок, отслеживание успеваемости учеников-выпускников детского сада, родительские собрания, консультации специалистов школы и детского сада, знакомство будущих первоклассников с учителями.</w:t>
            </w:r>
          </w:p>
        </w:tc>
      </w:tr>
      <w:tr w:rsidR="008B2ED9" w:rsidRPr="00E34262" w14:paraId="7FB0C81B" w14:textId="77777777" w:rsidTr="0025646A">
        <w:tc>
          <w:tcPr>
            <w:tcW w:w="3222" w:type="dxa"/>
            <w:shd w:val="clear" w:color="auto" w:fill="auto"/>
          </w:tcPr>
          <w:p w14:paraId="5F7E7B9A" w14:textId="3BF9BD01" w:rsidR="008B2ED9" w:rsidRPr="00E34262" w:rsidRDefault="008B2ED9" w:rsidP="0031657F">
            <w:pPr>
              <w:widowControl w:val="0"/>
              <w:tabs>
                <w:tab w:val="left" w:pos="1364"/>
              </w:tabs>
              <w:autoSpaceDE w:val="0"/>
              <w:autoSpaceDN w:val="0"/>
              <w:spacing w:line="240" w:lineRule="auto"/>
              <w:ind w:right="20"/>
              <w:jc w:val="both"/>
              <w:rPr>
                <w:rFonts w:ascii="Times New Roman" w:eastAsia="Times New Roman" w:hAnsi="Times New Roman"/>
                <w:color w:val="C00000"/>
                <w:sz w:val="24"/>
                <w:szCs w:val="24"/>
              </w:rPr>
            </w:pPr>
            <w:proofErr w:type="spellStart"/>
            <w:r w:rsidRPr="00E34262">
              <w:rPr>
                <w:rFonts w:ascii="Times New Roman" w:eastAsia="Times New Roman" w:hAnsi="Times New Roman"/>
                <w:sz w:val="24"/>
                <w:szCs w:val="24"/>
              </w:rPr>
              <w:t>Амвросиевская</w:t>
            </w:r>
            <w:proofErr w:type="spellEnd"/>
            <w:r w:rsidRPr="00E34262">
              <w:rPr>
                <w:rFonts w:ascii="Times New Roman" w:eastAsia="Times New Roman" w:hAnsi="Times New Roman"/>
                <w:sz w:val="24"/>
                <w:szCs w:val="24"/>
              </w:rPr>
              <w:t xml:space="preserve"> школа искусств</w:t>
            </w:r>
          </w:p>
        </w:tc>
        <w:tc>
          <w:tcPr>
            <w:tcW w:w="3145" w:type="dxa"/>
            <w:shd w:val="clear" w:color="auto" w:fill="auto"/>
          </w:tcPr>
          <w:p w14:paraId="1258B7E9" w14:textId="41806BAF" w:rsidR="008B2ED9" w:rsidRPr="00E34262" w:rsidRDefault="008B2ED9" w:rsidP="008B2ED9">
            <w:pPr>
              <w:pStyle w:val="ab"/>
              <w:shd w:val="clear" w:color="auto" w:fill="FFFFFF"/>
              <w:spacing w:before="0" w:beforeAutospacing="0" w:after="150" w:afterAutospacing="0"/>
              <w:rPr>
                <w:color w:val="000000"/>
                <w:shd w:val="clear" w:color="auto" w:fill="FFFFFF"/>
              </w:rPr>
            </w:pPr>
            <w:r w:rsidRPr="00E34262">
              <w:rPr>
                <w:color w:val="000000"/>
                <w:shd w:val="clear" w:color="auto" w:fill="FFFFFF"/>
              </w:rPr>
              <w:t>Обогащение социально-эмоциональной сферы детей.</w:t>
            </w:r>
          </w:p>
        </w:tc>
        <w:tc>
          <w:tcPr>
            <w:tcW w:w="3204" w:type="dxa"/>
            <w:shd w:val="clear" w:color="auto" w:fill="auto"/>
          </w:tcPr>
          <w:p w14:paraId="70942DDF" w14:textId="7A36C12E" w:rsidR="008B2ED9" w:rsidRPr="00E34262" w:rsidRDefault="008B2ED9" w:rsidP="0031657F">
            <w:pPr>
              <w:widowControl w:val="0"/>
              <w:tabs>
                <w:tab w:val="left" w:pos="1364"/>
              </w:tabs>
              <w:autoSpaceDE w:val="0"/>
              <w:autoSpaceDN w:val="0"/>
              <w:spacing w:line="240" w:lineRule="auto"/>
              <w:ind w:right="20"/>
              <w:jc w:val="both"/>
              <w:rPr>
                <w:rFonts w:ascii="Times New Roman" w:hAnsi="Times New Roman"/>
                <w:color w:val="000000"/>
                <w:sz w:val="24"/>
                <w:szCs w:val="24"/>
                <w:shd w:val="clear" w:color="auto" w:fill="FFFFFF"/>
              </w:rPr>
            </w:pPr>
            <w:r w:rsidRPr="00E34262">
              <w:rPr>
                <w:rFonts w:ascii="Times New Roman" w:hAnsi="Times New Roman"/>
                <w:color w:val="000000"/>
                <w:sz w:val="24"/>
                <w:szCs w:val="24"/>
                <w:shd w:val="clear" w:color="auto" w:fill="FFFFFF"/>
              </w:rPr>
              <w:t xml:space="preserve">Приобщение детей к мировой и национальной культуре. Знакомство с произведениями классической и народной музыки. Знакомство с различными музыкальными произведениями. Развитие представлений о различных видах музыкального искусства. Концерты воспитанников музыкальной </w:t>
            </w:r>
            <w:r w:rsidRPr="00E34262">
              <w:rPr>
                <w:rFonts w:ascii="Times New Roman" w:hAnsi="Times New Roman"/>
                <w:color w:val="000000"/>
                <w:sz w:val="24"/>
                <w:szCs w:val="24"/>
                <w:shd w:val="clear" w:color="auto" w:fill="FFFFFF"/>
              </w:rPr>
              <w:lastRenderedPageBreak/>
              <w:t>школы.</w:t>
            </w:r>
          </w:p>
        </w:tc>
      </w:tr>
      <w:tr w:rsidR="008B2ED9" w:rsidRPr="00E34262" w14:paraId="03603763" w14:textId="77777777" w:rsidTr="0025646A">
        <w:tc>
          <w:tcPr>
            <w:tcW w:w="3222" w:type="dxa"/>
            <w:shd w:val="clear" w:color="auto" w:fill="auto"/>
          </w:tcPr>
          <w:p w14:paraId="70A5ED68" w14:textId="1B7A765E" w:rsidR="008B2ED9" w:rsidRPr="00E34262" w:rsidRDefault="008B2ED9" w:rsidP="0031657F">
            <w:pPr>
              <w:widowControl w:val="0"/>
              <w:tabs>
                <w:tab w:val="left" w:pos="1364"/>
              </w:tabs>
              <w:autoSpaceDE w:val="0"/>
              <w:autoSpaceDN w:val="0"/>
              <w:spacing w:line="240" w:lineRule="auto"/>
              <w:ind w:right="20"/>
              <w:jc w:val="both"/>
              <w:rPr>
                <w:rFonts w:ascii="Times New Roman" w:eastAsia="Times New Roman" w:hAnsi="Times New Roman"/>
                <w:color w:val="C00000"/>
                <w:sz w:val="24"/>
                <w:szCs w:val="24"/>
              </w:rPr>
            </w:pPr>
            <w:r w:rsidRPr="00E34262">
              <w:rPr>
                <w:rFonts w:ascii="Times New Roman" w:eastAsia="Times New Roman" w:hAnsi="Times New Roman"/>
                <w:sz w:val="24"/>
                <w:szCs w:val="24"/>
              </w:rPr>
              <w:lastRenderedPageBreak/>
              <w:t xml:space="preserve">МБУ «Централизованная библиотечная система </w:t>
            </w:r>
            <w:proofErr w:type="spellStart"/>
            <w:r w:rsidRPr="00E34262">
              <w:rPr>
                <w:rFonts w:ascii="Times New Roman" w:eastAsia="Times New Roman" w:hAnsi="Times New Roman"/>
                <w:sz w:val="24"/>
                <w:szCs w:val="24"/>
              </w:rPr>
              <w:t>Амвросиевского</w:t>
            </w:r>
            <w:proofErr w:type="spellEnd"/>
            <w:r w:rsidRPr="00E34262">
              <w:rPr>
                <w:rFonts w:ascii="Times New Roman" w:eastAsia="Times New Roman" w:hAnsi="Times New Roman"/>
                <w:sz w:val="24"/>
                <w:szCs w:val="24"/>
              </w:rPr>
              <w:t xml:space="preserve"> района»</w:t>
            </w:r>
          </w:p>
        </w:tc>
        <w:tc>
          <w:tcPr>
            <w:tcW w:w="3145" w:type="dxa"/>
            <w:shd w:val="clear" w:color="auto" w:fill="auto"/>
          </w:tcPr>
          <w:p w14:paraId="06C7FBDA" w14:textId="77777777" w:rsidR="008B2ED9" w:rsidRPr="00E34262" w:rsidRDefault="008B2ED9" w:rsidP="008B2ED9">
            <w:pPr>
              <w:shd w:val="clear" w:color="auto" w:fill="FFFFFF"/>
              <w:spacing w:after="150" w:line="240" w:lineRule="auto"/>
              <w:rPr>
                <w:rFonts w:ascii="Times New Roman" w:eastAsia="Times New Roman" w:hAnsi="Times New Roman"/>
                <w:color w:val="000000"/>
                <w:sz w:val="24"/>
                <w:szCs w:val="24"/>
                <w:lang w:eastAsia="ru-RU"/>
              </w:rPr>
            </w:pPr>
            <w:r w:rsidRPr="00E34262">
              <w:rPr>
                <w:rFonts w:ascii="Times New Roman" w:eastAsia="Times New Roman" w:hAnsi="Times New Roman"/>
                <w:color w:val="000000"/>
                <w:sz w:val="24"/>
                <w:szCs w:val="24"/>
                <w:lang w:eastAsia="ru-RU"/>
              </w:rPr>
              <w:t>Приобщение детей к культуре чтения художественной литературы.</w:t>
            </w:r>
          </w:p>
          <w:p w14:paraId="41159730" w14:textId="77777777" w:rsidR="008B2ED9" w:rsidRPr="00E34262" w:rsidRDefault="008B2ED9" w:rsidP="008B2ED9">
            <w:pPr>
              <w:shd w:val="clear" w:color="auto" w:fill="FFFFFF"/>
              <w:spacing w:after="150" w:line="240" w:lineRule="auto"/>
              <w:rPr>
                <w:rFonts w:ascii="Times New Roman" w:eastAsia="Times New Roman" w:hAnsi="Times New Roman"/>
                <w:color w:val="000000"/>
                <w:sz w:val="24"/>
                <w:szCs w:val="24"/>
                <w:lang w:eastAsia="ru-RU"/>
              </w:rPr>
            </w:pPr>
          </w:p>
          <w:p w14:paraId="7455E0BB" w14:textId="77777777" w:rsidR="008B2ED9" w:rsidRPr="00E34262" w:rsidRDefault="008B2ED9" w:rsidP="008B2ED9">
            <w:pPr>
              <w:shd w:val="clear" w:color="auto" w:fill="FFFFFF"/>
              <w:spacing w:after="150" w:line="240" w:lineRule="auto"/>
              <w:rPr>
                <w:rFonts w:ascii="Times New Roman" w:eastAsia="Times New Roman" w:hAnsi="Times New Roman"/>
                <w:color w:val="000000"/>
                <w:sz w:val="24"/>
                <w:szCs w:val="24"/>
                <w:lang w:eastAsia="ru-RU"/>
              </w:rPr>
            </w:pPr>
            <w:r w:rsidRPr="00E34262">
              <w:rPr>
                <w:rFonts w:ascii="Times New Roman" w:eastAsia="Times New Roman" w:hAnsi="Times New Roman"/>
                <w:color w:val="000000"/>
                <w:sz w:val="24"/>
                <w:szCs w:val="24"/>
                <w:lang w:eastAsia="ru-RU"/>
              </w:rPr>
              <w:t>Обогащение познавательной сферы детей.</w:t>
            </w:r>
          </w:p>
          <w:p w14:paraId="2891AA57" w14:textId="77777777" w:rsidR="008B2ED9" w:rsidRPr="00E34262" w:rsidRDefault="008B2ED9" w:rsidP="008B2ED9">
            <w:pPr>
              <w:pStyle w:val="ab"/>
              <w:shd w:val="clear" w:color="auto" w:fill="FFFFFF"/>
              <w:spacing w:before="0" w:beforeAutospacing="0" w:after="150" w:afterAutospacing="0"/>
              <w:rPr>
                <w:color w:val="000000"/>
                <w:shd w:val="clear" w:color="auto" w:fill="FFFFFF"/>
              </w:rPr>
            </w:pPr>
          </w:p>
        </w:tc>
        <w:tc>
          <w:tcPr>
            <w:tcW w:w="3204" w:type="dxa"/>
            <w:shd w:val="clear" w:color="auto" w:fill="auto"/>
          </w:tcPr>
          <w:p w14:paraId="7740934F" w14:textId="730E537F" w:rsidR="008B2ED9" w:rsidRPr="00E34262" w:rsidRDefault="008B2ED9" w:rsidP="0031657F">
            <w:pPr>
              <w:widowControl w:val="0"/>
              <w:tabs>
                <w:tab w:val="left" w:pos="1364"/>
              </w:tabs>
              <w:autoSpaceDE w:val="0"/>
              <w:autoSpaceDN w:val="0"/>
              <w:spacing w:line="240" w:lineRule="auto"/>
              <w:ind w:right="20"/>
              <w:jc w:val="both"/>
              <w:rPr>
                <w:rFonts w:ascii="Times New Roman" w:hAnsi="Times New Roman"/>
                <w:color w:val="000000"/>
                <w:sz w:val="24"/>
                <w:szCs w:val="24"/>
                <w:shd w:val="clear" w:color="auto" w:fill="FFFFFF"/>
              </w:rPr>
            </w:pPr>
            <w:r w:rsidRPr="00E34262">
              <w:rPr>
                <w:rFonts w:ascii="Times New Roman" w:hAnsi="Times New Roman"/>
                <w:color w:val="000000"/>
                <w:sz w:val="24"/>
                <w:szCs w:val="24"/>
                <w:shd w:val="clear" w:color="auto" w:fill="FFFFFF"/>
              </w:rPr>
              <w:t>Обзорные экскурсии, беседы, посещение праздников, выставок, участие в конкурсах, тематические мероприятия с детьми и педаг</w:t>
            </w:r>
            <w:r w:rsidR="004A2E55" w:rsidRPr="00E34262">
              <w:rPr>
                <w:rFonts w:ascii="Times New Roman" w:hAnsi="Times New Roman"/>
                <w:color w:val="000000"/>
                <w:sz w:val="24"/>
                <w:szCs w:val="24"/>
                <w:shd w:val="clear" w:color="auto" w:fill="FFFFFF"/>
              </w:rPr>
              <w:t>огами.</w:t>
            </w:r>
          </w:p>
        </w:tc>
      </w:tr>
      <w:tr w:rsidR="004A2E55" w:rsidRPr="00E34262" w14:paraId="04CB06AB" w14:textId="77777777" w:rsidTr="0025646A">
        <w:tc>
          <w:tcPr>
            <w:tcW w:w="3222" w:type="dxa"/>
            <w:shd w:val="clear" w:color="auto" w:fill="auto"/>
          </w:tcPr>
          <w:p w14:paraId="57BA3D8B" w14:textId="6350AAA4" w:rsidR="004A2E55" w:rsidRPr="00E34262" w:rsidRDefault="004A2E55" w:rsidP="0031657F">
            <w:pPr>
              <w:widowControl w:val="0"/>
              <w:tabs>
                <w:tab w:val="left" w:pos="1364"/>
              </w:tabs>
              <w:autoSpaceDE w:val="0"/>
              <w:autoSpaceDN w:val="0"/>
              <w:spacing w:line="240" w:lineRule="auto"/>
              <w:ind w:right="20"/>
              <w:jc w:val="both"/>
              <w:rPr>
                <w:rFonts w:ascii="Times New Roman" w:eastAsia="Times New Roman" w:hAnsi="Times New Roman"/>
                <w:color w:val="C00000"/>
                <w:sz w:val="24"/>
                <w:szCs w:val="24"/>
              </w:rPr>
            </w:pPr>
            <w:r w:rsidRPr="00E34262">
              <w:rPr>
                <w:rFonts w:ascii="Times New Roman" w:eastAsia="Times New Roman" w:hAnsi="Times New Roman"/>
                <w:sz w:val="24"/>
                <w:szCs w:val="24"/>
              </w:rPr>
              <w:t>МБУ «</w:t>
            </w:r>
            <w:proofErr w:type="spellStart"/>
            <w:r w:rsidRPr="00E34262">
              <w:rPr>
                <w:rFonts w:ascii="Times New Roman" w:eastAsia="Times New Roman" w:hAnsi="Times New Roman"/>
                <w:sz w:val="24"/>
                <w:szCs w:val="24"/>
              </w:rPr>
              <w:t>Амвросиевский</w:t>
            </w:r>
            <w:proofErr w:type="spellEnd"/>
            <w:r w:rsidRPr="00E34262">
              <w:rPr>
                <w:rFonts w:ascii="Times New Roman" w:eastAsia="Times New Roman" w:hAnsi="Times New Roman"/>
                <w:sz w:val="24"/>
                <w:szCs w:val="24"/>
              </w:rPr>
              <w:t xml:space="preserve"> РДК </w:t>
            </w:r>
            <w:proofErr w:type="spellStart"/>
            <w:r w:rsidRPr="00E34262">
              <w:rPr>
                <w:rFonts w:ascii="Times New Roman" w:eastAsia="Times New Roman" w:hAnsi="Times New Roman"/>
                <w:sz w:val="24"/>
                <w:szCs w:val="24"/>
              </w:rPr>
              <w:t>им</w:t>
            </w:r>
            <w:proofErr w:type="gramStart"/>
            <w:r w:rsidRPr="00E34262">
              <w:rPr>
                <w:rFonts w:ascii="Times New Roman" w:eastAsia="Times New Roman" w:hAnsi="Times New Roman"/>
                <w:sz w:val="24"/>
                <w:szCs w:val="24"/>
              </w:rPr>
              <w:t>.К</w:t>
            </w:r>
            <w:proofErr w:type="gramEnd"/>
            <w:r w:rsidRPr="00E34262">
              <w:rPr>
                <w:rFonts w:ascii="Times New Roman" w:eastAsia="Times New Roman" w:hAnsi="Times New Roman"/>
                <w:sz w:val="24"/>
                <w:szCs w:val="24"/>
              </w:rPr>
              <w:t>ирова</w:t>
            </w:r>
            <w:proofErr w:type="spellEnd"/>
            <w:r w:rsidRPr="00E34262">
              <w:rPr>
                <w:rFonts w:ascii="Times New Roman" w:eastAsia="Times New Roman" w:hAnsi="Times New Roman"/>
                <w:sz w:val="24"/>
                <w:szCs w:val="24"/>
              </w:rPr>
              <w:t>»</w:t>
            </w:r>
          </w:p>
        </w:tc>
        <w:tc>
          <w:tcPr>
            <w:tcW w:w="3145" w:type="dxa"/>
            <w:shd w:val="clear" w:color="auto" w:fill="auto"/>
          </w:tcPr>
          <w:p w14:paraId="1ED7E2F4" w14:textId="2A2C91CA" w:rsidR="004A2E55" w:rsidRPr="00E34262" w:rsidRDefault="004A2E55" w:rsidP="004A2E55">
            <w:pPr>
              <w:shd w:val="clear" w:color="auto" w:fill="FFFFFF"/>
              <w:spacing w:after="150" w:line="240" w:lineRule="auto"/>
              <w:rPr>
                <w:rFonts w:ascii="Times New Roman" w:eastAsia="Times New Roman" w:hAnsi="Times New Roman"/>
                <w:color w:val="000000"/>
                <w:sz w:val="24"/>
                <w:szCs w:val="24"/>
                <w:lang w:eastAsia="ru-RU"/>
              </w:rPr>
            </w:pPr>
            <w:r w:rsidRPr="00E34262">
              <w:rPr>
                <w:rFonts w:ascii="Times New Roman" w:hAnsi="Times New Roman"/>
                <w:color w:val="000000"/>
                <w:sz w:val="24"/>
                <w:szCs w:val="24"/>
                <w:shd w:val="clear" w:color="auto" w:fill="FFFFFF"/>
              </w:rPr>
              <w:t xml:space="preserve">Обогащение социально-эмоциональной сферы детей.  </w:t>
            </w:r>
          </w:p>
        </w:tc>
        <w:tc>
          <w:tcPr>
            <w:tcW w:w="3204" w:type="dxa"/>
            <w:shd w:val="clear" w:color="auto" w:fill="auto"/>
          </w:tcPr>
          <w:p w14:paraId="5B2A6755" w14:textId="1E9DDEF2" w:rsidR="004A2E55" w:rsidRPr="00E34262" w:rsidRDefault="0025646A" w:rsidP="0031657F">
            <w:pPr>
              <w:widowControl w:val="0"/>
              <w:tabs>
                <w:tab w:val="left" w:pos="1364"/>
              </w:tabs>
              <w:autoSpaceDE w:val="0"/>
              <w:autoSpaceDN w:val="0"/>
              <w:spacing w:line="240" w:lineRule="auto"/>
              <w:ind w:right="20"/>
              <w:jc w:val="both"/>
              <w:rPr>
                <w:rFonts w:ascii="Times New Roman" w:hAnsi="Times New Roman"/>
                <w:color w:val="000000"/>
                <w:sz w:val="24"/>
                <w:szCs w:val="24"/>
                <w:shd w:val="clear" w:color="auto" w:fill="FFFFFF"/>
              </w:rPr>
            </w:pPr>
            <w:r w:rsidRPr="00E34262">
              <w:rPr>
                <w:rFonts w:ascii="Times New Roman" w:hAnsi="Times New Roman"/>
                <w:color w:val="000000"/>
                <w:sz w:val="24"/>
                <w:szCs w:val="24"/>
                <w:shd w:val="clear" w:color="auto" w:fill="FFFFFF"/>
              </w:rPr>
              <w:t>Концерты, выступления, познавательно-развлекательные мероприятия.</w:t>
            </w:r>
          </w:p>
        </w:tc>
      </w:tr>
      <w:tr w:rsidR="004A2E55" w:rsidRPr="00E34262" w14:paraId="4920300B" w14:textId="77777777" w:rsidTr="0025646A">
        <w:tc>
          <w:tcPr>
            <w:tcW w:w="3222" w:type="dxa"/>
            <w:shd w:val="clear" w:color="auto" w:fill="auto"/>
          </w:tcPr>
          <w:p w14:paraId="05EC8726" w14:textId="00402BBF" w:rsidR="004A2E55" w:rsidRPr="00E34262" w:rsidRDefault="0025646A" w:rsidP="0031657F">
            <w:pPr>
              <w:widowControl w:val="0"/>
              <w:tabs>
                <w:tab w:val="left" w:pos="1364"/>
              </w:tabs>
              <w:autoSpaceDE w:val="0"/>
              <w:autoSpaceDN w:val="0"/>
              <w:spacing w:line="240" w:lineRule="auto"/>
              <w:ind w:right="20"/>
              <w:jc w:val="both"/>
              <w:rPr>
                <w:rFonts w:ascii="Times New Roman" w:eastAsia="Times New Roman" w:hAnsi="Times New Roman"/>
                <w:color w:val="C00000"/>
                <w:sz w:val="24"/>
                <w:szCs w:val="24"/>
              </w:rPr>
            </w:pPr>
            <w:r w:rsidRPr="00E34262">
              <w:rPr>
                <w:rFonts w:ascii="Times New Roman" w:eastAsia="Times New Roman" w:hAnsi="Times New Roman"/>
                <w:sz w:val="24"/>
                <w:szCs w:val="24"/>
              </w:rPr>
              <w:t>Детская поликлиника</w:t>
            </w:r>
          </w:p>
        </w:tc>
        <w:tc>
          <w:tcPr>
            <w:tcW w:w="3145" w:type="dxa"/>
            <w:shd w:val="clear" w:color="auto" w:fill="auto"/>
          </w:tcPr>
          <w:p w14:paraId="5E096A5C" w14:textId="216DD35A" w:rsidR="004A2E55" w:rsidRPr="00E34262" w:rsidRDefault="0025646A" w:rsidP="004A2E55">
            <w:pPr>
              <w:shd w:val="clear" w:color="auto" w:fill="FFFFFF"/>
              <w:spacing w:after="150" w:line="240" w:lineRule="auto"/>
              <w:rPr>
                <w:rFonts w:ascii="Times New Roman" w:hAnsi="Times New Roman"/>
                <w:color w:val="000000"/>
                <w:sz w:val="24"/>
                <w:szCs w:val="24"/>
                <w:shd w:val="clear" w:color="auto" w:fill="FFFFFF"/>
              </w:rPr>
            </w:pPr>
            <w:r w:rsidRPr="00E34262">
              <w:rPr>
                <w:rFonts w:ascii="Times New Roman" w:hAnsi="Times New Roman"/>
                <w:color w:val="000000"/>
                <w:sz w:val="24"/>
                <w:szCs w:val="24"/>
                <w:shd w:val="clear" w:color="auto" w:fill="FFFFFF"/>
              </w:rPr>
              <w:t>Снижение числа пропусков детьми по болезни, контроль заболеваемости детей.</w:t>
            </w:r>
          </w:p>
        </w:tc>
        <w:tc>
          <w:tcPr>
            <w:tcW w:w="3204" w:type="dxa"/>
            <w:shd w:val="clear" w:color="auto" w:fill="auto"/>
          </w:tcPr>
          <w:p w14:paraId="2A42360C" w14:textId="239EA26F" w:rsidR="004A2E55" w:rsidRPr="00E34262" w:rsidRDefault="0025646A" w:rsidP="0031657F">
            <w:pPr>
              <w:widowControl w:val="0"/>
              <w:tabs>
                <w:tab w:val="left" w:pos="1364"/>
              </w:tabs>
              <w:autoSpaceDE w:val="0"/>
              <w:autoSpaceDN w:val="0"/>
              <w:spacing w:line="240" w:lineRule="auto"/>
              <w:ind w:right="20"/>
              <w:jc w:val="both"/>
              <w:rPr>
                <w:rFonts w:ascii="Times New Roman" w:hAnsi="Times New Roman"/>
                <w:color w:val="000000"/>
                <w:sz w:val="24"/>
                <w:szCs w:val="24"/>
                <w:shd w:val="clear" w:color="auto" w:fill="FFFFFF"/>
              </w:rPr>
            </w:pPr>
            <w:proofErr w:type="gramStart"/>
            <w:r w:rsidRPr="00E34262">
              <w:rPr>
                <w:rFonts w:ascii="Times New Roman" w:hAnsi="Times New Roman"/>
                <w:color w:val="000000"/>
                <w:sz w:val="24"/>
                <w:szCs w:val="24"/>
                <w:shd w:val="clear" w:color="auto" w:fill="FFFFFF"/>
              </w:rPr>
              <w:t>Контроль за</w:t>
            </w:r>
            <w:proofErr w:type="gramEnd"/>
            <w:r w:rsidRPr="00E34262">
              <w:rPr>
                <w:rFonts w:ascii="Times New Roman" w:hAnsi="Times New Roman"/>
                <w:color w:val="000000"/>
                <w:sz w:val="24"/>
                <w:szCs w:val="24"/>
                <w:shd w:val="clear" w:color="auto" w:fill="FFFFFF"/>
              </w:rPr>
              <w:t xml:space="preserve"> организацией прививочной работы, информационно-консультативная помощь детям и родителям, обследование детей узкими специалистами. Профилактические осмотры, противоэпидемические мероприятия. Отслеживание динамики перехода из одной группы здоровья в другую.</w:t>
            </w:r>
          </w:p>
        </w:tc>
      </w:tr>
      <w:tr w:rsidR="0025646A" w:rsidRPr="00E34262" w14:paraId="7F802CA2" w14:textId="77777777" w:rsidTr="0025646A">
        <w:tc>
          <w:tcPr>
            <w:tcW w:w="3222" w:type="dxa"/>
            <w:shd w:val="clear" w:color="auto" w:fill="auto"/>
          </w:tcPr>
          <w:p w14:paraId="0FF415F2" w14:textId="11384A78" w:rsidR="0025646A" w:rsidRPr="00E34262" w:rsidRDefault="0025646A" w:rsidP="0031657F">
            <w:pPr>
              <w:widowControl w:val="0"/>
              <w:tabs>
                <w:tab w:val="left" w:pos="1364"/>
              </w:tabs>
              <w:autoSpaceDE w:val="0"/>
              <w:autoSpaceDN w:val="0"/>
              <w:spacing w:line="240" w:lineRule="auto"/>
              <w:ind w:right="20"/>
              <w:jc w:val="both"/>
              <w:rPr>
                <w:rFonts w:ascii="Times New Roman" w:eastAsia="Times New Roman" w:hAnsi="Times New Roman"/>
                <w:sz w:val="24"/>
                <w:szCs w:val="24"/>
              </w:rPr>
            </w:pPr>
            <w:r w:rsidRPr="00E34262">
              <w:rPr>
                <w:rFonts w:ascii="Times New Roman" w:eastAsia="Times New Roman" w:hAnsi="Times New Roman"/>
                <w:sz w:val="24"/>
                <w:szCs w:val="24"/>
              </w:rPr>
              <w:t>Пожарно-спасательный отряд ГПСЧ-40</w:t>
            </w:r>
          </w:p>
        </w:tc>
        <w:tc>
          <w:tcPr>
            <w:tcW w:w="3145" w:type="dxa"/>
            <w:shd w:val="clear" w:color="auto" w:fill="auto"/>
          </w:tcPr>
          <w:p w14:paraId="21FA94CC" w14:textId="71D8BDFF" w:rsidR="0025646A" w:rsidRPr="00E34262" w:rsidRDefault="0025646A" w:rsidP="004A2E55">
            <w:pPr>
              <w:shd w:val="clear" w:color="auto" w:fill="FFFFFF"/>
              <w:spacing w:after="150" w:line="240" w:lineRule="auto"/>
              <w:rPr>
                <w:rFonts w:ascii="Times New Roman" w:hAnsi="Times New Roman"/>
                <w:color w:val="000000"/>
                <w:sz w:val="24"/>
                <w:szCs w:val="24"/>
                <w:shd w:val="clear" w:color="auto" w:fill="FFFFFF"/>
              </w:rPr>
            </w:pPr>
            <w:r w:rsidRPr="00E34262">
              <w:rPr>
                <w:rFonts w:ascii="Times New Roman" w:hAnsi="Times New Roman"/>
                <w:color w:val="000000"/>
                <w:sz w:val="24"/>
                <w:szCs w:val="24"/>
                <w:shd w:val="clear" w:color="auto" w:fill="FFFFFF"/>
              </w:rPr>
              <w:t>Соблюдение правил пожарной безопасности.</w:t>
            </w:r>
          </w:p>
        </w:tc>
        <w:tc>
          <w:tcPr>
            <w:tcW w:w="3204" w:type="dxa"/>
            <w:shd w:val="clear" w:color="auto" w:fill="auto"/>
          </w:tcPr>
          <w:p w14:paraId="252B0C36" w14:textId="5DDCD305" w:rsidR="0025646A" w:rsidRPr="00E34262" w:rsidRDefault="0025646A" w:rsidP="0031657F">
            <w:pPr>
              <w:widowControl w:val="0"/>
              <w:tabs>
                <w:tab w:val="left" w:pos="1364"/>
              </w:tabs>
              <w:autoSpaceDE w:val="0"/>
              <w:autoSpaceDN w:val="0"/>
              <w:spacing w:line="240" w:lineRule="auto"/>
              <w:ind w:right="20"/>
              <w:jc w:val="both"/>
              <w:rPr>
                <w:rFonts w:ascii="Times New Roman" w:hAnsi="Times New Roman"/>
                <w:color w:val="000000"/>
                <w:sz w:val="24"/>
                <w:szCs w:val="24"/>
                <w:shd w:val="clear" w:color="auto" w:fill="FFFFFF"/>
              </w:rPr>
            </w:pPr>
            <w:r w:rsidRPr="00E34262">
              <w:rPr>
                <w:rFonts w:ascii="Times New Roman" w:hAnsi="Times New Roman"/>
                <w:color w:val="000000"/>
                <w:sz w:val="24"/>
                <w:szCs w:val="24"/>
                <w:shd w:val="clear" w:color="auto" w:fill="FFFFFF"/>
              </w:rPr>
              <w:t>Пропаганда правил безопасности при предупреждении, возникновении пожара среди детей. Экскурсии, встречи с работниками пожарной части, конкурсы по ППБ, совместные тренировки по эвакуации</w:t>
            </w:r>
          </w:p>
        </w:tc>
      </w:tr>
    </w:tbl>
    <w:p w14:paraId="3C1127C6" w14:textId="404FCE6D" w:rsidR="00427BC0" w:rsidRPr="00E34262" w:rsidRDefault="00427BC0" w:rsidP="00427BC0">
      <w:pPr>
        <w:pStyle w:val="ConsPlusNormal"/>
        <w:widowControl/>
        <w:spacing w:before="120"/>
        <w:ind w:firstLine="709"/>
        <w:jc w:val="both"/>
        <w:rPr>
          <w:rFonts w:ascii="Times New Roman" w:hAnsi="Times New Roman" w:cs="Times New Roman"/>
          <w:color w:val="C00000"/>
          <w:sz w:val="24"/>
          <w:szCs w:val="24"/>
        </w:rPr>
      </w:pPr>
      <w:r w:rsidRPr="00E34262">
        <w:rPr>
          <w:rFonts w:ascii="Times New Roman" w:hAnsi="Times New Roman" w:cs="Times New Roman"/>
          <w:sz w:val="24"/>
          <w:szCs w:val="24"/>
        </w:rPr>
        <w:t xml:space="preserve">В целях эффективной реализации Программы 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r w:rsidRPr="00E34262">
        <w:rPr>
          <w:rFonts w:ascii="Times New Roman" w:hAnsi="Times New Roman" w:cs="Times New Roman"/>
          <w:color w:val="C00000"/>
          <w:sz w:val="24"/>
          <w:szCs w:val="24"/>
        </w:rPr>
        <w:t xml:space="preserve">  </w:t>
      </w:r>
    </w:p>
    <w:p w14:paraId="71BF35AA" w14:textId="77777777" w:rsidR="00427BC0" w:rsidRPr="00E34262" w:rsidRDefault="00427BC0" w:rsidP="00427BC0">
      <w:pPr>
        <w:pStyle w:val="ConsPlusTitle"/>
        <w:keepNext/>
        <w:widowControl/>
        <w:spacing w:before="240" w:after="120"/>
        <w:jc w:val="both"/>
        <w:outlineLvl w:val="2"/>
        <w:rPr>
          <w:rFonts w:ascii="Times New Roman" w:hAnsi="Times New Roman" w:cs="Times New Roman"/>
          <w:color w:val="000000"/>
          <w:sz w:val="24"/>
          <w:szCs w:val="24"/>
        </w:rPr>
      </w:pPr>
      <w:r w:rsidRPr="00E34262">
        <w:rPr>
          <w:rFonts w:ascii="Times New Roman" w:hAnsi="Times New Roman" w:cs="Times New Roman"/>
          <w:color w:val="000000"/>
          <w:sz w:val="24"/>
          <w:szCs w:val="24"/>
        </w:rPr>
        <w:t>3.6. Режим дня.</w:t>
      </w:r>
    </w:p>
    <w:p w14:paraId="4F7A9FB0" w14:textId="77777777" w:rsidR="00427BC0" w:rsidRPr="00E34262" w:rsidRDefault="00427BC0" w:rsidP="00427BC0">
      <w:pPr>
        <w:pStyle w:val="ConsPlusNormal"/>
        <w:widowControl/>
        <w:ind w:firstLine="709"/>
        <w:jc w:val="both"/>
        <w:rPr>
          <w:rFonts w:ascii="Times New Roman" w:hAnsi="Times New Roman" w:cs="Times New Roman"/>
          <w:sz w:val="24"/>
          <w:szCs w:val="24"/>
        </w:rPr>
      </w:pPr>
      <w:r w:rsidRPr="00E34262">
        <w:rPr>
          <w:rFonts w:ascii="Times New Roman" w:hAnsi="Times New Roman" w:cs="Times New Roman"/>
          <w:sz w:val="24"/>
          <w:szCs w:val="24"/>
        </w:rPr>
        <w:t xml:space="preserve">Раздел режим дня в </w:t>
      </w:r>
      <w:r w:rsidRPr="00E34262">
        <w:rPr>
          <w:rFonts w:ascii="Times New Roman" w:hAnsi="Times New Roman" w:cs="Times New Roman"/>
          <w:b/>
          <w:sz w:val="24"/>
          <w:szCs w:val="24"/>
        </w:rPr>
        <w:t>Программе</w:t>
      </w:r>
      <w:r w:rsidRPr="00E34262">
        <w:rPr>
          <w:rFonts w:ascii="Times New Roman" w:hAnsi="Times New Roman" w:cs="Times New Roman"/>
          <w:sz w:val="24"/>
          <w:szCs w:val="24"/>
        </w:rPr>
        <w:t xml:space="preserve"> полностью соответствует разделу 35 ФОП </w:t>
      </w:r>
      <w:proofErr w:type="gramStart"/>
      <w:r w:rsidRPr="00E34262">
        <w:rPr>
          <w:rFonts w:ascii="Times New Roman" w:hAnsi="Times New Roman" w:cs="Times New Roman"/>
          <w:sz w:val="24"/>
          <w:szCs w:val="24"/>
        </w:rPr>
        <w:t>ДО</w:t>
      </w:r>
      <w:proofErr w:type="gramEnd"/>
      <w:r w:rsidRPr="00E34262">
        <w:rPr>
          <w:rFonts w:ascii="Times New Roman" w:hAnsi="Times New Roman" w:cs="Times New Roman"/>
          <w:sz w:val="24"/>
          <w:szCs w:val="24"/>
        </w:rPr>
        <w:t xml:space="preserve"> «</w:t>
      </w:r>
      <w:proofErr w:type="gramStart"/>
      <w:r w:rsidRPr="00E34262">
        <w:rPr>
          <w:rFonts w:ascii="Times New Roman" w:hAnsi="Times New Roman" w:cs="Times New Roman"/>
          <w:sz w:val="24"/>
          <w:szCs w:val="24"/>
        </w:rPr>
        <w:t>Примерный</w:t>
      </w:r>
      <w:proofErr w:type="gramEnd"/>
      <w:r w:rsidRPr="00E34262">
        <w:rPr>
          <w:rFonts w:ascii="Times New Roman" w:hAnsi="Times New Roman" w:cs="Times New Roman"/>
          <w:sz w:val="24"/>
          <w:szCs w:val="24"/>
        </w:rPr>
        <w:t xml:space="preserve"> режим и распорядок дня в дошкольных группах</w:t>
      </w:r>
      <w:r w:rsidRPr="00E34262">
        <w:rPr>
          <w:rStyle w:val="a9"/>
          <w:rFonts w:ascii="Times New Roman" w:hAnsi="Times New Roman" w:cs="Times New Roman"/>
          <w:sz w:val="24"/>
          <w:szCs w:val="24"/>
        </w:rPr>
        <w:footnoteReference w:id="38"/>
      </w:r>
      <w:r w:rsidRPr="00E34262">
        <w:rPr>
          <w:rFonts w:ascii="Times New Roman" w:hAnsi="Times New Roman" w:cs="Times New Roman"/>
          <w:sz w:val="24"/>
          <w:szCs w:val="24"/>
        </w:rPr>
        <w:t xml:space="preserve">», с изменениями в режиме дня дошкольных групп, соответствующими программе «ОТ РОЖДЕНИЯ ДО ШКОЛЫ». Поэтому раздел оформляется ссылкой на ФОП </w:t>
      </w:r>
      <w:proofErr w:type="gramStart"/>
      <w:r w:rsidRPr="00E34262">
        <w:rPr>
          <w:rFonts w:ascii="Times New Roman" w:hAnsi="Times New Roman" w:cs="Times New Roman"/>
          <w:sz w:val="24"/>
          <w:szCs w:val="24"/>
        </w:rPr>
        <w:t>ДО</w:t>
      </w:r>
      <w:proofErr w:type="gramEnd"/>
      <w:r w:rsidRPr="00E34262">
        <w:rPr>
          <w:rFonts w:ascii="Times New Roman" w:hAnsi="Times New Roman" w:cs="Times New Roman"/>
          <w:sz w:val="24"/>
          <w:szCs w:val="24"/>
        </w:rPr>
        <w:t xml:space="preserve">, а </w:t>
      </w:r>
      <w:proofErr w:type="gramStart"/>
      <w:r w:rsidRPr="00E34262">
        <w:rPr>
          <w:rFonts w:ascii="Times New Roman" w:hAnsi="Times New Roman" w:cs="Times New Roman"/>
          <w:sz w:val="24"/>
          <w:szCs w:val="24"/>
        </w:rPr>
        <w:t>измененный</w:t>
      </w:r>
      <w:proofErr w:type="gramEnd"/>
      <w:r w:rsidRPr="00E34262">
        <w:rPr>
          <w:rFonts w:ascii="Times New Roman" w:hAnsi="Times New Roman" w:cs="Times New Roman"/>
          <w:sz w:val="24"/>
          <w:szCs w:val="24"/>
        </w:rPr>
        <w:t xml:space="preserve"> режим дня для дошкольных групп </w:t>
      </w:r>
      <w:r w:rsidRPr="00E34262">
        <w:rPr>
          <w:rFonts w:ascii="Times New Roman" w:hAnsi="Times New Roman" w:cs="Times New Roman"/>
          <w:sz w:val="24"/>
          <w:szCs w:val="24"/>
        </w:rPr>
        <w:lastRenderedPageBreak/>
        <w:t>дается в тексте Программы с соответствующей ссылкой на программу «ОТ РОЖДЕНИЯ ДО ШКОЛЫ».</w:t>
      </w:r>
    </w:p>
    <w:p w14:paraId="2E4CF031" w14:textId="77777777" w:rsidR="00427BC0" w:rsidRPr="00E34262" w:rsidRDefault="00427BC0" w:rsidP="00427BC0">
      <w:pPr>
        <w:pStyle w:val="ConsPlusTitle"/>
        <w:widowControl/>
        <w:spacing w:before="240" w:after="120"/>
        <w:jc w:val="both"/>
        <w:outlineLvl w:val="3"/>
        <w:rPr>
          <w:rFonts w:ascii="Times New Roman" w:hAnsi="Times New Roman" w:cs="Times New Roman"/>
          <w:sz w:val="24"/>
          <w:szCs w:val="24"/>
        </w:rPr>
      </w:pPr>
      <w:r w:rsidRPr="00E34262">
        <w:rPr>
          <w:rFonts w:ascii="Times New Roman" w:hAnsi="Times New Roman" w:cs="Times New Roman"/>
          <w:sz w:val="24"/>
          <w:szCs w:val="24"/>
        </w:rPr>
        <w:t>Режим дня в дошкольных группах</w:t>
      </w:r>
      <w:r w:rsidRPr="00E34262">
        <w:rPr>
          <w:rStyle w:val="a9"/>
          <w:rFonts w:ascii="Times New Roman" w:hAnsi="Times New Roman" w:cs="Times New Roman"/>
          <w:sz w:val="24"/>
          <w:szCs w:val="24"/>
        </w:rPr>
        <w:footnoteReference w:id="39"/>
      </w:r>
      <w:r w:rsidRPr="00E34262">
        <w:rPr>
          <w:rFonts w:ascii="Times New Roman" w:hAnsi="Times New Roman" w:cs="Times New Roman"/>
          <w:sz w:val="24"/>
          <w:szCs w:val="24"/>
        </w:rPr>
        <w:t>.</w:t>
      </w:r>
    </w:p>
    <w:p w14:paraId="58A745B1" w14:textId="77777777" w:rsidR="00427BC0" w:rsidRPr="00E34262" w:rsidRDefault="00427BC0" w:rsidP="00427BC0">
      <w:pPr>
        <w:pStyle w:val="ConsPlusNormal"/>
        <w:widowControl/>
        <w:spacing w:after="120"/>
        <w:ind w:firstLine="709"/>
        <w:jc w:val="both"/>
        <w:rPr>
          <w:rFonts w:ascii="Times New Roman" w:hAnsi="Times New Roman" w:cs="Times New Roman"/>
          <w:sz w:val="24"/>
          <w:szCs w:val="24"/>
        </w:rPr>
      </w:pPr>
      <w:proofErr w:type="gramStart"/>
      <w:r w:rsidRPr="00E34262">
        <w:rPr>
          <w:rFonts w:ascii="Times New Roman" w:hAnsi="Times New Roman" w:cs="Times New Roman"/>
          <w:sz w:val="24"/>
          <w:szCs w:val="24"/>
        </w:rPr>
        <w:t>В режим дня включены утренний и вечерний круг как важная составляющая режима дня в программе «ОТ РОЖДЕНИЯ ДО ШКОЛЫ.</w:t>
      </w:r>
      <w:proofErr w:type="gramEnd"/>
    </w:p>
    <w:p w14:paraId="2429727E" w14:textId="77777777" w:rsidR="00427BC0" w:rsidRPr="00E34262" w:rsidRDefault="00427BC0" w:rsidP="00427BC0">
      <w:pPr>
        <w:pStyle w:val="1Tekst"/>
        <w:spacing w:line="240" w:lineRule="auto"/>
        <w:ind w:firstLine="709"/>
        <w:rPr>
          <w:rFonts w:ascii="Times New Roman" w:eastAsia="Times New Roman" w:hAnsi="Times New Roman" w:cs="Times New Roman"/>
          <w:color w:val="auto"/>
          <w:sz w:val="24"/>
          <w:szCs w:val="24"/>
          <w:lang w:eastAsia="ru-RU"/>
        </w:rPr>
      </w:pPr>
      <w:r w:rsidRPr="00E34262">
        <w:rPr>
          <w:rFonts w:ascii="Times New Roman" w:eastAsia="Times New Roman" w:hAnsi="Times New Roman" w:cs="Times New Roman"/>
          <w:color w:val="auto"/>
          <w:sz w:val="24"/>
          <w:szCs w:val="24"/>
          <w:lang w:eastAsia="ru-RU"/>
        </w:rPr>
        <w:t>В летнее время распорядок дня следует изменять,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 вечерний круг лучше проводить на свежем воздухе.</w:t>
      </w:r>
    </w:p>
    <w:p w14:paraId="651A016C" w14:textId="77777777" w:rsidR="00427BC0" w:rsidRPr="00AF4F72" w:rsidRDefault="00427BC0" w:rsidP="00427BC0">
      <w:pPr>
        <w:pStyle w:val="ConsPlusNormal"/>
        <w:widowControl/>
        <w:spacing w:after="120"/>
        <w:ind w:firstLine="709"/>
        <w:jc w:val="both"/>
        <w:rPr>
          <w:rFonts w:ascii="Times New Roman" w:hAnsi="Times New Roman" w:cs="Times New Roman"/>
          <w:sz w:val="24"/>
          <w:szCs w:val="24"/>
        </w:rPr>
      </w:pPr>
    </w:p>
    <w:tbl>
      <w:tblPr>
        <w:tblW w:w="10632" w:type="dxa"/>
        <w:tblInd w:w="-880" w:type="dxa"/>
        <w:tblLayout w:type="fixed"/>
        <w:tblCellMar>
          <w:left w:w="0" w:type="dxa"/>
          <w:right w:w="0" w:type="dxa"/>
        </w:tblCellMar>
        <w:tblLook w:val="0000" w:firstRow="0" w:lastRow="0" w:firstColumn="0" w:lastColumn="0" w:noHBand="0" w:noVBand="0"/>
      </w:tblPr>
      <w:tblGrid>
        <w:gridCol w:w="3403"/>
        <w:gridCol w:w="1276"/>
        <w:gridCol w:w="1276"/>
        <w:gridCol w:w="1275"/>
        <w:gridCol w:w="1134"/>
        <w:gridCol w:w="1134"/>
        <w:gridCol w:w="1134"/>
      </w:tblGrid>
      <w:tr w:rsidR="00316A9D" w:rsidRPr="00C2287A" w14:paraId="385AB9FA" w14:textId="77777777" w:rsidTr="00316A9D">
        <w:trPr>
          <w:trHeight w:val="635"/>
        </w:trPr>
        <w:tc>
          <w:tcPr>
            <w:tcW w:w="3403"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tcPr>
          <w:p w14:paraId="31B5682C" w14:textId="77777777" w:rsidR="00316A9D" w:rsidRPr="00C2287A" w:rsidRDefault="00316A9D" w:rsidP="0031657F">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b/>
                <w:bCs/>
                <w:sz w:val="20"/>
                <w:szCs w:val="20"/>
              </w:rPr>
              <w:t>Режимный</w:t>
            </w:r>
            <w:r>
              <w:rPr>
                <w:rFonts w:ascii="Times New Roman" w:hAnsi="Times New Roman"/>
                <w:b/>
                <w:bCs/>
                <w:sz w:val="20"/>
                <w:szCs w:val="20"/>
              </w:rPr>
              <w:t xml:space="preserve"> </w:t>
            </w:r>
            <w:r w:rsidRPr="00C2287A">
              <w:rPr>
                <w:rFonts w:ascii="Times New Roman" w:hAnsi="Times New Roman"/>
                <w:b/>
                <w:bCs/>
                <w:sz w:val="20"/>
                <w:szCs w:val="20"/>
              </w:rPr>
              <w:t>момент</w:t>
            </w: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14:paraId="42D09F04" w14:textId="46FA3E5A" w:rsidR="00316A9D" w:rsidRDefault="00316A9D" w:rsidP="0031657F">
            <w:pPr>
              <w:autoSpaceDE w:val="0"/>
              <w:autoSpaceDN w:val="0"/>
              <w:adjustRightInd w:val="0"/>
              <w:spacing w:after="0" w:line="240" w:lineRule="auto"/>
              <w:jc w:val="center"/>
              <w:textAlignment w:val="center"/>
              <w:rPr>
                <w:rFonts w:ascii="Times New Roman" w:hAnsi="Times New Roman"/>
                <w:b/>
                <w:bCs/>
                <w:sz w:val="20"/>
                <w:szCs w:val="20"/>
              </w:rPr>
            </w:pPr>
            <w:r>
              <w:rPr>
                <w:rFonts w:ascii="Times New Roman" w:hAnsi="Times New Roman"/>
                <w:b/>
                <w:bCs/>
                <w:sz w:val="20"/>
                <w:szCs w:val="20"/>
              </w:rPr>
              <w:t>Группа раннего возраста</w:t>
            </w:r>
          </w:p>
          <w:p w14:paraId="176A34F5" w14:textId="0BBDB65F" w:rsidR="00316A9D" w:rsidRPr="00316A9D" w:rsidRDefault="00316A9D" w:rsidP="00316A9D">
            <w:pPr>
              <w:autoSpaceDE w:val="0"/>
              <w:autoSpaceDN w:val="0"/>
              <w:adjustRightInd w:val="0"/>
              <w:spacing w:after="0" w:line="240" w:lineRule="auto"/>
              <w:jc w:val="center"/>
              <w:textAlignment w:val="center"/>
              <w:rPr>
                <w:rFonts w:ascii="Times New Roman" w:hAnsi="Times New Roman"/>
                <w:b/>
                <w:sz w:val="20"/>
                <w:szCs w:val="20"/>
              </w:rPr>
            </w:pPr>
            <w:r w:rsidRPr="00316A9D">
              <w:rPr>
                <w:rFonts w:ascii="Times New Roman" w:hAnsi="Times New Roman"/>
                <w:b/>
                <w:sz w:val="20"/>
                <w:szCs w:val="20"/>
              </w:rPr>
              <w:t>(1-2 года)</w:t>
            </w:r>
          </w:p>
        </w:tc>
        <w:tc>
          <w:tcPr>
            <w:tcW w:w="1276" w:type="dxa"/>
            <w:tcBorders>
              <w:top w:val="single" w:sz="4" w:space="0" w:color="auto"/>
              <w:left w:val="single" w:sz="4" w:space="0" w:color="auto"/>
              <w:bottom w:val="single" w:sz="2" w:space="0" w:color="000000"/>
              <w:right w:val="single" w:sz="4" w:space="0" w:color="auto"/>
            </w:tcBorders>
            <w:shd w:val="solid" w:color="FFFFFF" w:fill="auto"/>
            <w:vAlign w:val="center"/>
          </w:tcPr>
          <w:p w14:paraId="20A5B6E0" w14:textId="77777777" w:rsidR="00316A9D" w:rsidRDefault="00316A9D" w:rsidP="0031657F">
            <w:pPr>
              <w:autoSpaceDE w:val="0"/>
              <w:autoSpaceDN w:val="0"/>
              <w:adjustRightInd w:val="0"/>
              <w:spacing w:after="0" w:line="240" w:lineRule="auto"/>
              <w:jc w:val="center"/>
              <w:textAlignment w:val="center"/>
              <w:rPr>
                <w:rFonts w:ascii="Times New Roman" w:hAnsi="Times New Roman"/>
                <w:b/>
                <w:sz w:val="20"/>
                <w:szCs w:val="20"/>
              </w:rPr>
            </w:pPr>
            <w:r w:rsidRPr="00316A9D">
              <w:rPr>
                <w:rFonts w:ascii="Times New Roman" w:hAnsi="Times New Roman"/>
                <w:b/>
                <w:sz w:val="20"/>
                <w:szCs w:val="20"/>
              </w:rPr>
              <w:t>1 младшая группа</w:t>
            </w:r>
          </w:p>
          <w:p w14:paraId="212175F2" w14:textId="10657FA0" w:rsidR="001465E7" w:rsidRPr="00316A9D" w:rsidRDefault="001465E7" w:rsidP="0031657F">
            <w:pPr>
              <w:autoSpaceDE w:val="0"/>
              <w:autoSpaceDN w:val="0"/>
              <w:adjustRightInd w:val="0"/>
              <w:spacing w:after="0" w:line="240" w:lineRule="auto"/>
              <w:jc w:val="center"/>
              <w:textAlignment w:val="center"/>
              <w:rPr>
                <w:rFonts w:ascii="Times New Roman" w:hAnsi="Times New Roman"/>
                <w:b/>
                <w:sz w:val="20"/>
                <w:szCs w:val="20"/>
              </w:rPr>
            </w:pPr>
            <w:r>
              <w:rPr>
                <w:rFonts w:ascii="Times New Roman" w:hAnsi="Times New Roman"/>
                <w:b/>
                <w:sz w:val="20"/>
                <w:szCs w:val="20"/>
              </w:rPr>
              <w:t>(2-3 года)</w:t>
            </w:r>
          </w:p>
        </w:tc>
        <w:tc>
          <w:tcPr>
            <w:tcW w:w="1275" w:type="dxa"/>
            <w:tcBorders>
              <w:top w:val="single" w:sz="4" w:space="0" w:color="auto"/>
              <w:left w:val="single" w:sz="4" w:space="0" w:color="auto"/>
              <w:bottom w:val="single" w:sz="2" w:space="0" w:color="000000"/>
              <w:right w:val="single" w:sz="4" w:space="0" w:color="auto"/>
            </w:tcBorders>
            <w:shd w:val="solid" w:color="FFFFFF" w:fill="auto"/>
            <w:vAlign w:val="center"/>
          </w:tcPr>
          <w:p w14:paraId="49968B46" w14:textId="249F3B96" w:rsidR="00316A9D" w:rsidRPr="00C2287A" w:rsidRDefault="00316A9D" w:rsidP="0031657F">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b/>
                <w:bCs/>
                <w:sz w:val="20"/>
                <w:szCs w:val="20"/>
              </w:rPr>
              <w:t>2 м</w:t>
            </w:r>
            <w:r w:rsidRPr="00C2287A">
              <w:rPr>
                <w:rFonts w:ascii="Times New Roman" w:hAnsi="Times New Roman"/>
                <w:b/>
                <w:bCs/>
                <w:sz w:val="20"/>
                <w:szCs w:val="20"/>
              </w:rPr>
              <w:t>ладшая группа</w:t>
            </w:r>
            <w:r w:rsidRPr="00C2287A">
              <w:rPr>
                <w:rFonts w:ascii="Times New Roman" w:hAnsi="Times New Roman"/>
                <w:b/>
                <w:bCs/>
                <w:sz w:val="20"/>
                <w:szCs w:val="20"/>
              </w:rPr>
              <w:br/>
              <w:t>(3–4 года)</w:t>
            </w:r>
          </w:p>
        </w:tc>
        <w:tc>
          <w:tcPr>
            <w:tcW w:w="1134"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14:paraId="607E4DBB" w14:textId="7951938D" w:rsidR="00316A9D" w:rsidRPr="00C2287A" w:rsidRDefault="00316A9D" w:rsidP="0031657F">
            <w:pPr>
              <w:autoSpaceDE w:val="0"/>
              <w:autoSpaceDN w:val="0"/>
              <w:adjustRightInd w:val="0"/>
              <w:spacing w:after="0" w:line="240" w:lineRule="auto"/>
              <w:jc w:val="center"/>
              <w:textAlignment w:val="center"/>
              <w:rPr>
                <w:rFonts w:ascii="Times New Roman" w:hAnsi="Times New Roman"/>
                <w:sz w:val="20"/>
                <w:szCs w:val="20"/>
              </w:rPr>
            </w:pPr>
            <w:r w:rsidRPr="00C2287A">
              <w:rPr>
                <w:rFonts w:ascii="Times New Roman" w:hAnsi="Times New Roman"/>
                <w:b/>
                <w:bCs/>
                <w:sz w:val="20"/>
                <w:szCs w:val="20"/>
              </w:rPr>
              <w:t>Средняя группа</w:t>
            </w:r>
            <w:r w:rsidRPr="00C2287A">
              <w:rPr>
                <w:rFonts w:ascii="Times New Roman" w:hAnsi="Times New Roman"/>
                <w:b/>
                <w:bCs/>
                <w:sz w:val="20"/>
                <w:szCs w:val="20"/>
              </w:rPr>
              <w:br/>
              <w:t>(4–5 лет)</w:t>
            </w:r>
          </w:p>
        </w:tc>
        <w:tc>
          <w:tcPr>
            <w:tcW w:w="1134"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14:paraId="6878D7A6" w14:textId="77777777" w:rsidR="00316A9D" w:rsidRPr="00C2287A" w:rsidRDefault="00316A9D" w:rsidP="0031657F">
            <w:pPr>
              <w:autoSpaceDE w:val="0"/>
              <w:autoSpaceDN w:val="0"/>
              <w:adjustRightInd w:val="0"/>
              <w:spacing w:after="0" w:line="240" w:lineRule="auto"/>
              <w:jc w:val="center"/>
              <w:textAlignment w:val="center"/>
              <w:rPr>
                <w:rFonts w:ascii="Times New Roman" w:hAnsi="Times New Roman"/>
                <w:b/>
                <w:bCs/>
                <w:sz w:val="20"/>
                <w:szCs w:val="20"/>
              </w:rPr>
            </w:pPr>
            <w:r w:rsidRPr="00C2287A">
              <w:rPr>
                <w:rFonts w:ascii="Times New Roman" w:hAnsi="Times New Roman"/>
                <w:b/>
                <w:bCs/>
                <w:sz w:val="20"/>
                <w:szCs w:val="20"/>
              </w:rPr>
              <w:t>Старшая группа</w:t>
            </w:r>
            <w:r w:rsidRPr="00C2287A">
              <w:rPr>
                <w:rFonts w:ascii="Times New Roman" w:hAnsi="Times New Roman"/>
                <w:b/>
                <w:bCs/>
                <w:sz w:val="20"/>
                <w:szCs w:val="20"/>
              </w:rPr>
              <w:br/>
              <w:t>(5–6 лет)</w:t>
            </w:r>
          </w:p>
        </w:tc>
        <w:tc>
          <w:tcPr>
            <w:tcW w:w="1134"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14:paraId="7EF5D78A" w14:textId="77777777" w:rsidR="00316A9D" w:rsidRPr="00C2287A" w:rsidRDefault="00316A9D" w:rsidP="0031657F">
            <w:pPr>
              <w:autoSpaceDE w:val="0"/>
              <w:autoSpaceDN w:val="0"/>
              <w:adjustRightInd w:val="0"/>
              <w:spacing w:after="0" w:line="240" w:lineRule="auto"/>
              <w:jc w:val="center"/>
              <w:textAlignment w:val="center"/>
              <w:rPr>
                <w:rFonts w:ascii="Times New Roman" w:hAnsi="Times New Roman"/>
                <w:b/>
                <w:bCs/>
                <w:sz w:val="20"/>
                <w:szCs w:val="20"/>
              </w:rPr>
            </w:pPr>
            <w:r w:rsidRPr="00C2287A">
              <w:rPr>
                <w:rFonts w:ascii="Times New Roman" w:hAnsi="Times New Roman"/>
                <w:b/>
                <w:bCs/>
                <w:sz w:val="20"/>
                <w:szCs w:val="20"/>
              </w:rPr>
              <w:t>Подготовительная к школе группа</w:t>
            </w:r>
            <w:r w:rsidRPr="00C2287A">
              <w:rPr>
                <w:rFonts w:ascii="Times New Roman" w:hAnsi="Times New Roman"/>
                <w:b/>
                <w:bCs/>
                <w:sz w:val="20"/>
                <w:szCs w:val="20"/>
              </w:rPr>
              <w:br/>
              <w:t>(6–7 лет)</w:t>
            </w:r>
          </w:p>
        </w:tc>
      </w:tr>
      <w:tr w:rsidR="00316A9D" w:rsidRPr="00C2287A" w14:paraId="132337CC" w14:textId="77777777" w:rsidTr="00316A9D">
        <w:trPr>
          <w:trHeight w:val="495"/>
        </w:trPr>
        <w:tc>
          <w:tcPr>
            <w:tcW w:w="3403"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0B9D7494" w14:textId="6DB092AE" w:rsidR="00316A9D" w:rsidRPr="00C2287A" w:rsidRDefault="00316A9D" w:rsidP="00316A9D">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 xml:space="preserve">Прием детей (осмотр, термометрия, опрос родителей); игры </w:t>
            </w: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328E138E" w14:textId="41978027" w:rsidR="00316A9D" w:rsidRPr="0091586A" w:rsidRDefault="00316A9D"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316A9D">
              <w:rPr>
                <w:rFonts w:ascii="Times New Roman" w:hAnsi="Times New Roman"/>
                <w:sz w:val="20"/>
                <w:szCs w:val="20"/>
              </w:rPr>
              <w:t>6.30 – 8.00</w:t>
            </w:r>
          </w:p>
        </w:tc>
        <w:tc>
          <w:tcPr>
            <w:tcW w:w="1276" w:type="dxa"/>
            <w:tcBorders>
              <w:top w:val="single" w:sz="4" w:space="0" w:color="auto"/>
              <w:left w:val="single" w:sz="4" w:space="0" w:color="auto"/>
              <w:bottom w:val="single" w:sz="2" w:space="0" w:color="000000"/>
              <w:right w:val="single" w:sz="4" w:space="0" w:color="auto"/>
            </w:tcBorders>
            <w:shd w:val="solid" w:color="FFFFFF" w:fill="auto"/>
          </w:tcPr>
          <w:p w14:paraId="5532B6FF" w14:textId="0242EA3E" w:rsidR="00316A9D" w:rsidRPr="0091586A" w:rsidRDefault="007039BC"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7039BC">
              <w:rPr>
                <w:rFonts w:ascii="Times New Roman" w:hAnsi="Times New Roman"/>
                <w:sz w:val="20"/>
                <w:szCs w:val="20"/>
              </w:rPr>
              <w:t>6.30-8.00</w:t>
            </w:r>
          </w:p>
        </w:tc>
        <w:tc>
          <w:tcPr>
            <w:tcW w:w="1275" w:type="dxa"/>
            <w:tcBorders>
              <w:top w:val="single" w:sz="4" w:space="0" w:color="auto"/>
              <w:left w:val="single" w:sz="4" w:space="0" w:color="auto"/>
              <w:bottom w:val="single" w:sz="2" w:space="0" w:color="000000"/>
              <w:right w:val="single" w:sz="4" w:space="0" w:color="auto"/>
            </w:tcBorders>
            <w:shd w:val="solid" w:color="FFFFFF" w:fill="auto"/>
          </w:tcPr>
          <w:p w14:paraId="747AB3AA" w14:textId="7BAEF20D" w:rsidR="00316A9D" w:rsidRPr="0091586A" w:rsidRDefault="001465E7"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465E7">
              <w:rPr>
                <w:rFonts w:ascii="Times New Roman" w:hAnsi="Times New Roman"/>
                <w:sz w:val="20"/>
                <w:szCs w:val="20"/>
              </w:rPr>
              <w:t>7.00-8.00</w:t>
            </w:r>
          </w:p>
        </w:tc>
        <w:tc>
          <w:tcPr>
            <w:tcW w:w="1134"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0F90F47F" w14:textId="28550075"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7.00-8.00</w:t>
            </w:r>
          </w:p>
        </w:tc>
        <w:tc>
          <w:tcPr>
            <w:tcW w:w="1134"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14:paraId="470071AC" w14:textId="6763B36F"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7.00-8.14</w:t>
            </w:r>
          </w:p>
        </w:tc>
        <w:tc>
          <w:tcPr>
            <w:tcW w:w="1134"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14:paraId="77159C89" w14:textId="0159A62F" w:rsidR="00316A9D" w:rsidRPr="0091586A" w:rsidRDefault="00316A9D"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6.30</w:t>
            </w:r>
            <w:r w:rsidR="00196B7C" w:rsidRPr="00196B7C">
              <w:rPr>
                <w:rFonts w:ascii="Times New Roman" w:hAnsi="Times New Roman"/>
                <w:sz w:val="20"/>
                <w:szCs w:val="20"/>
              </w:rPr>
              <w:t>–8:25</w:t>
            </w:r>
          </w:p>
        </w:tc>
      </w:tr>
      <w:tr w:rsidR="00316A9D" w:rsidRPr="00C2287A" w14:paraId="150FA325" w14:textId="77777777" w:rsidTr="00316A9D">
        <w:trPr>
          <w:trHeight w:val="60"/>
        </w:trPr>
        <w:tc>
          <w:tcPr>
            <w:tcW w:w="3403"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492042AF" w14:textId="4C97D84C" w:rsidR="00316A9D" w:rsidRPr="00C2287A" w:rsidRDefault="00316A9D"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Утренняя зарядка (гимнастика)</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75AB088A" w14:textId="7B685FB1" w:rsidR="00316A9D" w:rsidRPr="0091586A" w:rsidRDefault="00316A9D"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316A9D">
              <w:rPr>
                <w:rFonts w:ascii="Times New Roman" w:hAnsi="Times New Roman"/>
                <w:sz w:val="20"/>
                <w:szCs w:val="20"/>
              </w:rPr>
              <w:t>8.00 – 8.10</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4440D349" w14:textId="5C21102F" w:rsidR="00316A9D" w:rsidRPr="007039BC" w:rsidRDefault="007039BC" w:rsidP="00316A9D">
            <w:pPr>
              <w:autoSpaceDE w:val="0"/>
              <w:autoSpaceDN w:val="0"/>
              <w:adjustRightInd w:val="0"/>
              <w:spacing w:after="0" w:line="240" w:lineRule="auto"/>
              <w:jc w:val="center"/>
              <w:textAlignment w:val="center"/>
              <w:rPr>
                <w:rFonts w:ascii="Times New Roman" w:hAnsi="Times New Roman"/>
                <w:sz w:val="20"/>
                <w:szCs w:val="20"/>
              </w:rPr>
            </w:pPr>
            <w:r w:rsidRPr="007039BC">
              <w:rPr>
                <w:rFonts w:ascii="Times New Roman" w:hAnsi="Times New Roman"/>
                <w:sz w:val="20"/>
                <w:szCs w:val="20"/>
              </w:rPr>
              <w:t>8.00-8.10</w:t>
            </w:r>
          </w:p>
        </w:tc>
        <w:tc>
          <w:tcPr>
            <w:tcW w:w="1275" w:type="dxa"/>
            <w:tcBorders>
              <w:top w:val="single" w:sz="2" w:space="0" w:color="000000"/>
              <w:left w:val="single" w:sz="4" w:space="0" w:color="auto"/>
              <w:bottom w:val="single" w:sz="2" w:space="0" w:color="000000"/>
              <w:right w:val="single" w:sz="4" w:space="0" w:color="auto"/>
            </w:tcBorders>
            <w:shd w:val="solid" w:color="FFFFFF" w:fill="auto"/>
          </w:tcPr>
          <w:p w14:paraId="49740147" w14:textId="7762C65E" w:rsidR="00316A9D" w:rsidRPr="0091586A" w:rsidRDefault="001465E7"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465E7">
              <w:rPr>
                <w:rFonts w:ascii="Times New Roman" w:hAnsi="Times New Roman"/>
                <w:sz w:val="20"/>
                <w:szCs w:val="20"/>
              </w:rPr>
              <w:t>8.00-8.05</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3D739596" w14:textId="611C7648"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8.07-8.12</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163E7449" w14:textId="302E93EA"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8.14-8.25</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74FFD15C" w14:textId="7AC09461"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8.25-8.35</w:t>
            </w:r>
          </w:p>
        </w:tc>
      </w:tr>
      <w:tr w:rsidR="00316A9D" w:rsidRPr="00C2287A" w14:paraId="2730F89F" w14:textId="77777777" w:rsidTr="00316A9D">
        <w:trPr>
          <w:trHeight w:val="60"/>
        </w:trPr>
        <w:tc>
          <w:tcPr>
            <w:tcW w:w="3403"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57" w:type="dxa"/>
            </w:tcMar>
          </w:tcPr>
          <w:p w14:paraId="13F28B80" w14:textId="30D0A8B6" w:rsidR="00316A9D" w:rsidRPr="00316A9D" w:rsidRDefault="00316A9D" w:rsidP="0031657F">
            <w:pPr>
              <w:autoSpaceDE w:val="0"/>
              <w:autoSpaceDN w:val="0"/>
              <w:adjustRightInd w:val="0"/>
              <w:spacing w:after="0" w:line="240" w:lineRule="auto"/>
              <w:textAlignment w:val="center"/>
              <w:rPr>
                <w:rFonts w:ascii="Times New Roman" w:hAnsi="Times New Roman"/>
                <w:sz w:val="20"/>
                <w:szCs w:val="20"/>
              </w:rPr>
            </w:pPr>
            <w:r w:rsidRPr="00316A9D">
              <w:rPr>
                <w:rFonts w:ascii="Times New Roman" w:hAnsi="Times New Roman"/>
                <w:sz w:val="20"/>
                <w:szCs w:val="20"/>
              </w:rPr>
              <w:t xml:space="preserve">Подготовка к завтраку, завтрак </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5ADE64CC" w14:textId="04445F2B" w:rsidR="00316A9D" w:rsidRPr="000335C6" w:rsidRDefault="00316A9D"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0335C6">
              <w:rPr>
                <w:rFonts w:ascii="Times New Roman" w:hAnsi="Times New Roman"/>
                <w:sz w:val="20"/>
                <w:szCs w:val="20"/>
              </w:rPr>
              <w:t>8.10 – 8.50</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3C10F94A" w14:textId="7B76B5BD" w:rsidR="00316A9D" w:rsidRPr="007039BC" w:rsidRDefault="007039BC" w:rsidP="00316A9D">
            <w:pPr>
              <w:autoSpaceDE w:val="0"/>
              <w:autoSpaceDN w:val="0"/>
              <w:adjustRightInd w:val="0"/>
              <w:spacing w:after="0" w:line="240" w:lineRule="auto"/>
              <w:jc w:val="center"/>
              <w:textAlignment w:val="center"/>
              <w:rPr>
                <w:rFonts w:ascii="Times New Roman" w:hAnsi="Times New Roman"/>
                <w:sz w:val="20"/>
                <w:szCs w:val="20"/>
              </w:rPr>
            </w:pPr>
            <w:r w:rsidRPr="007039BC">
              <w:rPr>
                <w:rFonts w:ascii="Times New Roman" w:hAnsi="Times New Roman"/>
                <w:sz w:val="20"/>
                <w:szCs w:val="20"/>
              </w:rPr>
              <w:t>8.10-8.50</w:t>
            </w:r>
          </w:p>
        </w:tc>
        <w:tc>
          <w:tcPr>
            <w:tcW w:w="1275" w:type="dxa"/>
            <w:tcBorders>
              <w:top w:val="single" w:sz="2" w:space="0" w:color="000000"/>
              <w:left w:val="single" w:sz="4" w:space="0" w:color="auto"/>
              <w:bottom w:val="single" w:sz="2" w:space="0" w:color="000000"/>
              <w:right w:val="single" w:sz="4" w:space="0" w:color="auto"/>
            </w:tcBorders>
            <w:shd w:val="solid" w:color="FFFFFF" w:fill="auto"/>
          </w:tcPr>
          <w:p w14:paraId="45E00C6E" w14:textId="586D1662" w:rsidR="00316A9D" w:rsidRPr="001465E7" w:rsidRDefault="001465E7"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465E7">
              <w:rPr>
                <w:rFonts w:ascii="Times New Roman" w:hAnsi="Times New Roman"/>
                <w:sz w:val="20"/>
                <w:szCs w:val="20"/>
              </w:rPr>
              <w:t>8.05-8.50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20CDC1E6" w14:textId="421E5D8D" w:rsidR="00316A9D" w:rsidRPr="00421D90"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8.12-8.50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10945B97" w14:textId="7B5B8FA8" w:rsidR="00316A9D" w:rsidRPr="00421D90"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8.25-8.50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68A6AD3" w14:textId="0673A837" w:rsidR="00316A9D" w:rsidRPr="00196B7C"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8.35-8.55</w:t>
            </w:r>
          </w:p>
        </w:tc>
      </w:tr>
      <w:tr w:rsidR="00316A9D" w:rsidRPr="00C2287A" w14:paraId="51911AB0" w14:textId="77777777" w:rsidTr="00316A9D">
        <w:trPr>
          <w:trHeight w:val="60"/>
        </w:trPr>
        <w:tc>
          <w:tcPr>
            <w:tcW w:w="3403"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1CBEA8AE" w14:textId="3B537D1C"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Подготовка к занятию</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5959E889" w14:textId="069A2E86" w:rsidR="00316A9D" w:rsidRPr="0091586A" w:rsidRDefault="000335C6"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0335C6">
              <w:rPr>
                <w:rFonts w:ascii="Times New Roman" w:hAnsi="Times New Roman"/>
                <w:sz w:val="20"/>
                <w:szCs w:val="20"/>
              </w:rPr>
              <w:t>8.50 – 9.00</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33C4CA2A" w14:textId="1426FC43" w:rsidR="00316A9D" w:rsidRPr="0091586A" w:rsidRDefault="007039BC"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7039BC">
              <w:rPr>
                <w:rFonts w:ascii="Times New Roman" w:hAnsi="Times New Roman"/>
                <w:sz w:val="20"/>
                <w:szCs w:val="20"/>
              </w:rPr>
              <w:t>8.50-9.00</w:t>
            </w:r>
          </w:p>
        </w:tc>
        <w:tc>
          <w:tcPr>
            <w:tcW w:w="1275" w:type="dxa"/>
            <w:tcBorders>
              <w:top w:val="single" w:sz="2" w:space="0" w:color="000000"/>
              <w:left w:val="single" w:sz="4" w:space="0" w:color="auto"/>
              <w:bottom w:val="single" w:sz="2" w:space="0" w:color="000000"/>
              <w:right w:val="single" w:sz="4" w:space="0" w:color="auto"/>
            </w:tcBorders>
            <w:shd w:val="solid" w:color="FFFFFF" w:fill="auto"/>
          </w:tcPr>
          <w:p w14:paraId="680F0A65" w14:textId="2025EDD6" w:rsidR="00316A9D" w:rsidRPr="0091586A" w:rsidRDefault="001465E7"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465E7">
              <w:rPr>
                <w:rFonts w:ascii="Times New Roman" w:hAnsi="Times New Roman"/>
                <w:sz w:val="20"/>
                <w:szCs w:val="20"/>
              </w:rPr>
              <w:t>8.50-9.00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693ABAFD" w14:textId="3688C9BF"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8.50-9.00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0D247958" w14:textId="4796E9DA"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8.50-9.00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4B4FDAFE" w14:textId="56D00C46"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8.55-9.00</w:t>
            </w:r>
          </w:p>
        </w:tc>
      </w:tr>
      <w:tr w:rsidR="00316A9D" w:rsidRPr="00C2287A" w14:paraId="1E5D1425" w14:textId="77777777" w:rsidTr="00316A9D">
        <w:trPr>
          <w:trHeight w:val="60"/>
        </w:trPr>
        <w:tc>
          <w:tcPr>
            <w:tcW w:w="3403"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46B9B8AA" w14:textId="37C43F55"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Занятие 1</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5DEE2CB8" w14:textId="75DCF1E8" w:rsidR="00316A9D" w:rsidRPr="0091586A" w:rsidRDefault="000335C6"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0335C6">
              <w:rPr>
                <w:rFonts w:ascii="Times New Roman" w:hAnsi="Times New Roman"/>
                <w:sz w:val="20"/>
                <w:szCs w:val="20"/>
              </w:rPr>
              <w:t>9.00 – 9.10</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6AE70A4D" w14:textId="36A85FB2" w:rsidR="00316A9D" w:rsidRPr="0091586A" w:rsidRDefault="007039BC"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7039BC">
              <w:rPr>
                <w:rFonts w:ascii="Times New Roman" w:hAnsi="Times New Roman"/>
                <w:sz w:val="20"/>
                <w:szCs w:val="20"/>
              </w:rPr>
              <w:t>9.00-9.10</w:t>
            </w:r>
          </w:p>
        </w:tc>
        <w:tc>
          <w:tcPr>
            <w:tcW w:w="1275" w:type="dxa"/>
            <w:tcBorders>
              <w:top w:val="single" w:sz="2" w:space="0" w:color="000000"/>
              <w:left w:val="single" w:sz="4" w:space="0" w:color="auto"/>
              <w:bottom w:val="single" w:sz="2" w:space="0" w:color="000000"/>
              <w:right w:val="single" w:sz="4" w:space="0" w:color="auto"/>
            </w:tcBorders>
            <w:shd w:val="solid" w:color="FFFFFF" w:fill="auto"/>
          </w:tcPr>
          <w:p w14:paraId="1A4DBF5B" w14:textId="353663E4" w:rsidR="00316A9D" w:rsidRPr="0091586A" w:rsidRDefault="001465E7"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465E7">
              <w:rPr>
                <w:rFonts w:ascii="Times New Roman" w:hAnsi="Times New Roman"/>
                <w:sz w:val="20"/>
                <w:szCs w:val="20"/>
              </w:rPr>
              <w:t>9.00-9.15</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15367C51" w14:textId="669F4077"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9.00-9.20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664BF15C" w14:textId="35640697"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9.00-9.25</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0A7750A2" w14:textId="209A0544"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9.00-9.30</w:t>
            </w:r>
          </w:p>
        </w:tc>
      </w:tr>
      <w:tr w:rsidR="00316A9D" w:rsidRPr="00C2287A" w14:paraId="048F9EB0" w14:textId="77777777" w:rsidTr="00316A9D">
        <w:trPr>
          <w:trHeight w:val="60"/>
        </w:trPr>
        <w:tc>
          <w:tcPr>
            <w:tcW w:w="3403"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73DA993E" w14:textId="082908B2"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Перерыв между занятиями</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2435DC81" w14:textId="657D0F9A" w:rsidR="00316A9D" w:rsidRPr="0091586A" w:rsidRDefault="000335C6"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0335C6">
              <w:rPr>
                <w:rFonts w:ascii="Times New Roman" w:hAnsi="Times New Roman"/>
                <w:sz w:val="20"/>
                <w:szCs w:val="20"/>
              </w:rPr>
              <w:t>9.10 – 9.25</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3202528C" w14:textId="3F843105" w:rsidR="00316A9D" w:rsidRPr="0091586A" w:rsidRDefault="007039BC"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7039BC">
              <w:rPr>
                <w:rFonts w:ascii="Times New Roman" w:hAnsi="Times New Roman"/>
                <w:sz w:val="20"/>
                <w:szCs w:val="20"/>
              </w:rPr>
              <w:t>9.10-9.25</w:t>
            </w:r>
          </w:p>
        </w:tc>
        <w:tc>
          <w:tcPr>
            <w:tcW w:w="1275" w:type="dxa"/>
            <w:tcBorders>
              <w:top w:val="single" w:sz="2" w:space="0" w:color="000000"/>
              <w:left w:val="single" w:sz="4" w:space="0" w:color="auto"/>
              <w:bottom w:val="single" w:sz="2" w:space="0" w:color="000000"/>
              <w:right w:val="single" w:sz="4" w:space="0" w:color="auto"/>
            </w:tcBorders>
            <w:shd w:val="solid" w:color="FFFFFF" w:fill="auto"/>
          </w:tcPr>
          <w:p w14:paraId="25A39665" w14:textId="3DFA4AB2" w:rsidR="00316A9D" w:rsidRPr="0091586A" w:rsidRDefault="001465E7"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465E7">
              <w:rPr>
                <w:rFonts w:ascii="Times New Roman" w:hAnsi="Times New Roman"/>
                <w:sz w:val="20"/>
                <w:szCs w:val="20"/>
              </w:rPr>
              <w:t>9.15-9.45</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415919CE" w14:textId="691F0FB5"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9.20-10.10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123FBE9E" w14:textId="757A303C"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9.25-9.45</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32807184" w14:textId="6382045F"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9.30-9.55</w:t>
            </w:r>
          </w:p>
        </w:tc>
      </w:tr>
      <w:tr w:rsidR="00316A9D" w:rsidRPr="00C2287A" w14:paraId="10E9A8DD" w14:textId="77777777" w:rsidTr="00316A9D">
        <w:trPr>
          <w:trHeight w:val="60"/>
        </w:trPr>
        <w:tc>
          <w:tcPr>
            <w:tcW w:w="3403"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14C76F3A" w14:textId="012BF809"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Занятие 2</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4202BAC5" w14:textId="292CA380" w:rsidR="00316A9D" w:rsidRPr="0091586A" w:rsidRDefault="000335C6"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0335C6">
              <w:rPr>
                <w:rFonts w:ascii="Times New Roman" w:hAnsi="Times New Roman"/>
                <w:sz w:val="20"/>
                <w:szCs w:val="20"/>
              </w:rPr>
              <w:t>9.25 – 9.35</w:t>
            </w: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2D7D55B1" w14:textId="4D5961EF" w:rsidR="00316A9D" w:rsidRPr="0091586A" w:rsidRDefault="007039BC"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7039BC">
              <w:rPr>
                <w:rFonts w:ascii="Times New Roman" w:hAnsi="Times New Roman"/>
                <w:sz w:val="20"/>
                <w:szCs w:val="20"/>
              </w:rPr>
              <w:t>9.25-9.35</w:t>
            </w:r>
          </w:p>
        </w:tc>
        <w:tc>
          <w:tcPr>
            <w:tcW w:w="1275" w:type="dxa"/>
            <w:tcBorders>
              <w:top w:val="single" w:sz="2" w:space="0" w:color="000000"/>
              <w:left w:val="single" w:sz="4" w:space="0" w:color="auto"/>
              <w:bottom w:val="single" w:sz="2" w:space="0" w:color="000000"/>
              <w:right w:val="single" w:sz="4" w:space="0" w:color="auto"/>
            </w:tcBorders>
            <w:shd w:val="solid" w:color="FFFFFF" w:fill="auto"/>
          </w:tcPr>
          <w:p w14:paraId="416A75F5" w14:textId="7D55533E" w:rsidR="00316A9D" w:rsidRPr="0091586A" w:rsidRDefault="001465E7"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465E7">
              <w:rPr>
                <w:rFonts w:ascii="Times New Roman" w:hAnsi="Times New Roman"/>
                <w:sz w:val="20"/>
                <w:szCs w:val="20"/>
              </w:rPr>
              <w:t>9.45-10.00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7DC3E1F7" w14:textId="147022B7"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10.10-10.20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5EC0CF18" w14:textId="76ED1574"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9.45-10.10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25D5AA0E" w14:textId="1460C34F"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9.55-10.25</w:t>
            </w:r>
          </w:p>
        </w:tc>
      </w:tr>
      <w:tr w:rsidR="00316A9D" w:rsidRPr="00C2287A" w14:paraId="1700D46A" w14:textId="77777777" w:rsidTr="00316A9D">
        <w:trPr>
          <w:trHeight w:val="374"/>
        </w:trPr>
        <w:tc>
          <w:tcPr>
            <w:tcW w:w="3403"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6EFFEE97" w14:textId="1AE86E72"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Перерыв между занятиями</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6B70FB8F" w14:textId="7B918BB8" w:rsidR="00316A9D" w:rsidRPr="0091586A" w:rsidRDefault="00316A9D" w:rsidP="00316A9D">
            <w:pPr>
              <w:autoSpaceDE w:val="0"/>
              <w:autoSpaceDN w:val="0"/>
              <w:adjustRightInd w:val="0"/>
              <w:spacing w:after="0" w:line="240" w:lineRule="auto"/>
              <w:jc w:val="center"/>
              <w:textAlignment w:val="center"/>
              <w:rPr>
                <w:rFonts w:ascii="Times New Roman" w:hAnsi="Times New Roman"/>
                <w:color w:val="C00000"/>
                <w:sz w:val="20"/>
                <w:szCs w:val="20"/>
              </w:rPr>
            </w:pP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12E34C76" w14:textId="26A29687" w:rsidR="00316A9D" w:rsidRPr="0091586A" w:rsidRDefault="00316A9D" w:rsidP="00316A9D">
            <w:pPr>
              <w:autoSpaceDE w:val="0"/>
              <w:autoSpaceDN w:val="0"/>
              <w:adjustRightInd w:val="0"/>
              <w:spacing w:after="0" w:line="240" w:lineRule="auto"/>
              <w:jc w:val="center"/>
              <w:textAlignment w:val="center"/>
              <w:rPr>
                <w:rFonts w:ascii="Times New Roman" w:hAnsi="Times New Roman"/>
                <w:color w:val="C00000"/>
                <w:sz w:val="20"/>
                <w:szCs w:val="20"/>
              </w:rPr>
            </w:pPr>
          </w:p>
        </w:tc>
        <w:tc>
          <w:tcPr>
            <w:tcW w:w="1275" w:type="dxa"/>
            <w:tcBorders>
              <w:top w:val="single" w:sz="2" w:space="0" w:color="000000"/>
              <w:left w:val="single" w:sz="4" w:space="0" w:color="auto"/>
              <w:bottom w:val="single" w:sz="2" w:space="0" w:color="000000"/>
              <w:right w:val="single" w:sz="4" w:space="0" w:color="auto"/>
            </w:tcBorders>
            <w:shd w:val="solid" w:color="FFFFFF" w:fill="auto"/>
          </w:tcPr>
          <w:p w14:paraId="7D10BFFC" w14:textId="154ED536" w:rsidR="00316A9D" w:rsidRPr="0091586A" w:rsidRDefault="001465E7" w:rsidP="0031657F">
            <w:pPr>
              <w:autoSpaceDE w:val="0"/>
              <w:autoSpaceDN w:val="0"/>
              <w:adjustRightInd w:val="0"/>
              <w:spacing w:after="0" w:line="240" w:lineRule="auto"/>
              <w:jc w:val="center"/>
              <w:textAlignment w:val="center"/>
              <w:rPr>
                <w:rFonts w:ascii="Times New Roman" w:hAnsi="Times New Roman"/>
                <w:color w:val="C00000"/>
                <w:sz w:val="20"/>
                <w:szCs w:val="20"/>
              </w:rPr>
            </w:pPr>
            <w:r>
              <w:rPr>
                <w:rFonts w:ascii="Times New Roman" w:hAnsi="Times New Roman"/>
                <w:color w:val="C00000"/>
                <w:sz w:val="20"/>
                <w:szCs w:val="20"/>
              </w:rPr>
              <w:t xml:space="preserve"> </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686F7B95" w14:textId="2249A93F"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Pr>
                <w:rFonts w:ascii="Times New Roman" w:hAnsi="Times New Roman"/>
                <w:color w:val="C00000"/>
                <w:sz w:val="20"/>
                <w:szCs w:val="20"/>
              </w:rPr>
              <w:t xml:space="preserve"> </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17E4ECDB" w14:textId="08CC75F2"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10.10-10.40</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445F4C59" w14:textId="0535E3D7"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10.25-12.10</w:t>
            </w:r>
          </w:p>
        </w:tc>
      </w:tr>
      <w:tr w:rsidR="00316A9D" w:rsidRPr="00C2287A" w14:paraId="16914989" w14:textId="77777777" w:rsidTr="00316A9D">
        <w:trPr>
          <w:trHeight w:val="60"/>
        </w:trPr>
        <w:tc>
          <w:tcPr>
            <w:tcW w:w="3403"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14:paraId="15E1B76F" w14:textId="2EC946F4"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pacing w:val="-2"/>
                <w:sz w:val="20"/>
                <w:szCs w:val="20"/>
              </w:rPr>
              <w:t>Занятие 3</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0F46D766" w14:textId="2F85CDAC" w:rsidR="00316A9D" w:rsidRPr="0091586A" w:rsidRDefault="00316A9D" w:rsidP="00316A9D">
            <w:pPr>
              <w:autoSpaceDE w:val="0"/>
              <w:autoSpaceDN w:val="0"/>
              <w:adjustRightInd w:val="0"/>
              <w:spacing w:after="0" w:line="240" w:lineRule="auto"/>
              <w:jc w:val="center"/>
              <w:textAlignment w:val="center"/>
              <w:rPr>
                <w:rFonts w:ascii="Times New Roman" w:hAnsi="Times New Roman"/>
                <w:color w:val="C00000"/>
                <w:sz w:val="20"/>
                <w:szCs w:val="20"/>
              </w:rPr>
            </w:pPr>
          </w:p>
        </w:tc>
        <w:tc>
          <w:tcPr>
            <w:tcW w:w="1276" w:type="dxa"/>
            <w:tcBorders>
              <w:top w:val="single" w:sz="2" w:space="0" w:color="000000"/>
              <w:left w:val="single" w:sz="4" w:space="0" w:color="auto"/>
              <w:bottom w:val="single" w:sz="2" w:space="0" w:color="000000"/>
              <w:right w:val="single" w:sz="4" w:space="0" w:color="auto"/>
            </w:tcBorders>
            <w:shd w:val="solid" w:color="FFFFFF" w:fill="auto"/>
          </w:tcPr>
          <w:p w14:paraId="5AA83AE4" w14:textId="1DBFFB8F" w:rsidR="00316A9D" w:rsidRPr="0091586A" w:rsidRDefault="00316A9D" w:rsidP="00316A9D">
            <w:pPr>
              <w:autoSpaceDE w:val="0"/>
              <w:autoSpaceDN w:val="0"/>
              <w:adjustRightInd w:val="0"/>
              <w:spacing w:after="0" w:line="240" w:lineRule="auto"/>
              <w:jc w:val="center"/>
              <w:textAlignment w:val="center"/>
              <w:rPr>
                <w:rFonts w:ascii="Times New Roman" w:hAnsi="Times New Roman"/>
                <w:color w:val="C00000"/>
                <w:sz w:val="20"/>
                <w:szCs w:val="20"/>
              </w:rPr>
            </w:pPr>
          </w:p>
        </w:tc>
        <w:tc>
          <w:tcPr>
            <w:tcW w:w="1275" w:type="dxa"/>
            <w:tcBorders>
              <w:top w:val="single" w:sz="2" w:space="0" w:color="000000"/>
              <w:left w:val="single" w:sz="4" w:space="0" w:color="auto"/>
              <w:bottom w:val="single" w:sz="2" w:space="0" w:color="000000"/>
              <w:right w:val="single" w:sz="4" w:space="0" w:color="auto"/>
            </w:tcBorders>
            <w:shd w:val="solid" w:color="FFFFFF" w:fill="auto"/>
          </w:tcPr>
          <w:p w14:paraId="71946887" w14:textId="6510D669" w:rsidR="00316A9D" w:rsidRPr="0091586A" w:rsidRDefault="001465E7" w:rsidP="0031657F">
            <w:pPr>
              <w:autoSpaceDE w:val="0"/>
              <w:autoSpaceDN w:val="0"/>
              <w:adjustRightInd w:val="0"/>
              <w:spacing w:after="0" w:line="240" w:lineRule="auto"/>
              <w:jc w:val="center"/>
              <w:textAlignment w:val="center"/>
              <w:rPr>
                <w:rFonts w:ascii="Times New Roman" w:hAnsi="Times New Roman"/>
                <w:color w:val="C00000"/>
                <w:sz w:val="20"/>
                <w:szCs w:val="20"/>
              </w:rPr>
            </w:pPr>
            <w:r>
              <w:rPr>
                <w:rFonts w:ascii="Times New Roman" w:hAnsi="Times New Roman"/>
                <w:color w:val="C00000"/>
                <w:sz w:val="20"/>
                <w:szCs w:val="20"/>
              </w:rPr>
              <w:t xml:space="preserve"> </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14:paraId="2BC20EC4" w14:textId="202F856D"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Pr>
                <w:rFonts w:ascii="Times New Roman" w:hAnsi="Times New Roman"/>
                <w:color w:val="C00000"/>
                <w:sz w:val="20"/>
                <w:szCs w:val="20"/>
              </w:rPr>
              <w:t xml:space="preserve"> </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4EBD3D35" w14:textId="690AB6C2"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10.30-10.55</w:t>
            </w:r>
          </w:p>
        </w:tc>
        <w:tc>
          <w:tcPr>
            <w:tcW w:w="1134"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14:paraId="4CE20972" w14:textId="645087E0"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12.10-12.30</w:t>
            </w:r>
          </w:p>
        </w:tc>
      </w:tr>
      <w:tr w:rsidR="00316A9D" w:rsidRPr="00C2287A" w14:paraId="5742FE54" w14:textId="77777777" w:rsidTr="00316A9D">
        <w:trPr>
          <w:trHeight w:val="60"/>
        </w:trPr>
        <w:tc>
          <w:tcPr>
            <w:tcW w:w="3403"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5EBECE8E" w14:textId="2399A907"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Активное бодрствование детей (игры, предметная деятельность и другое)</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590709DB" w14:textId="43C34E3F" w:rsidR="00316A9D" w:rsidRPr="0091586A" w:rsidRDefault="000335C6"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0335C6">
              <w:rPr>
                <w:rFonts w:ascii="Times New Roman" w:hAnsi="Times New Roman"/>
                <w:sz w:val="20"/>
                <w:szCs w:val="20"/>
              </w:rPr>
              <w:t>9.35 – 10.00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175D2EF0" w14:textId="790EF4D9" w:rsidR="00316A9D" w:rsidRPr="0091586A" w:rsidRDefault="007039BC"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7039BC">
              <w:rPr>
                <w:rFonts w:ascii="Times New Roman" w:hAnsi="Times New Roman"/>
                <w:sz w:val="20"/>
                <w:szCs w:val="20"/>
              </w:rPr>
              <w:t>9.35-10.00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14:paraId="70307BA2" w14:textId="0B9491DA" w:rsidR="00316A9D" w:rsidRPr="0091586A" w:rsidRDefault="00AF7952" w:rsidP="0031657F">
            <w:pPr>
              <w:autoSpaceDE w:val="0"/>
              <w:autoSpaceDN w:val="0"/>
              <w:adjustRightInd w:val="0"/>
              <w:spacing w:after="0" w:line="240" w:lineRule="auto"/>
              <w:jc w:val="center"/>
              <w:textAlignment w:val="center"/>
              <w:rPr>
                <w:rFonts w:ascii="Times New Roman" w:hAnsi="Times New Roman"/>
                <w:color w:val="C00000"/>
                <w:sz w:val="20"/>
                <w:szCs w:val="20"/>
              </w:rPr>
            </w:pPr>
            <w:r>
              <w:rPr>
                <w:rFonts w:ascii="Times New Roman" w:hAnsi="Times New Roman"/>
                <w:color w:val="C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5A35D3C7" w14:textId="77777777" w:rsidR="00316A9D" w:rsidRDefault="00316A9D" w:rsidP="0031657F">
            <w:pPr>
              <w:autoSpaceDE w:val="0"/>
              <w:autoSpaceDN w:val="0"/>
              <w:adjustRightInd w:val="0"/>
              <w:spacing w:after="0" w:line="240" w:lineRule="auto"/>
              <w:jc w:val="center"/>
              <w:textAlignment w:val="center"/>
              <w:rPr>
                <w:rFonts w:ascii="Times New Roman" w:hAnsi="Times New Roman"/>
                <w:color w:val="C00000"/>
                <w:sz w:val="20"/>
                <w:szCs w:val="20"/>
              </w:rPr>
            </w:pPr>
          </w:p>
          <w:p w14:paraId="7E120274" w14:textId="5A1E5F2B" w:rsidR="00421D90"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13F50B90" w14:textId="631D6DC7"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Pr>
                <w:rFonts w:ascii="Times New Roman" w:hAnsi="Times New Roman"/>
                <w:color w:val="C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3AC94AAF" w14:textId="4F6565E4"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Pr>
                <w:rFonts w:ascii="Times New Roman" w:hAnsi="Times New Roman"/>
                <w:color w:val="C00000"/>
                <w:sz w:val="20"/>
                <w:szCs w:val="20"/>
              </w:rPr>
              <w:t xml:space="preserve"> </w:t>
            </w:r>
          </w:p>
        </w:tc>
      </w:tr>
      <w:tr w:rsidR="00196B7C" w:rsidRPr="00196B7C" w14:paraId="477A71FA" w14:textId="77777777" w:rsidTr="00316A9D">
        <w:trPr>
          <w:trHeight w:val="60"/>
        </w:trPr>
        <w:tc>
          <w:tcPr>
            <w:tcW w:w="3403"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tcPr>
          <w:p w14:paraId="4023C5CA" w14:textId="5A9015B2"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pacing w:val="-4"/>
                <w:sz w:val="20"/>
                <w:szCs w:val="20"/>
              </w:rPr>
              <w:t>Подготовка к прогулке, прогулка, возвращение с прогулки</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3767B817" w14:textId="64D40445" w:rsidR="00316A9D" w:rsidRPr="000335C6" w:rsidRDefault="000335C6" w:rsidP="00316A9D">
            <w:pPr>
              <w:autoSpaceDE w:val="0"/>
              <w:autoSpaceDN w:val="0"/>
              <w:adjustRightInd w:val="0"/>
              <w:spacing w:after="0" w:line="240" w:lineRule="auto"/>
              <w:jc w:val="center"/>
              <w:textAlignment w:val="center"/>
              <w:rPr>
                <w:rFonts w:ascii="Times New Roman" w:hAnsi="Times New Roman"/>
                <w:sz w:val="20"/>
                <w:szCs w:val="20"/>
              </w:rPr>
            </w:pPr>
            <w:r w:rsidRPr="000335C6">
              <w:rPr>
                <w:rFonts w:ascii="Times New Roman" w:hAnsi="Times New Roman"/>
                <w:sz w:val="20"/>
                <w:szCs w:val="20"/>
              </w:rPr>
              <w:t>10.00 – 11.30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47B2FF5B" w14:textId="4DD41FAB" w:rsidR="00316A9D" w:rsidRPr="000335C6" w:rsidRDefault="007039BC" w:rsidP="00316A9D">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10.00-11.30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14:paraId="1F8A2A03" w14:textId="2BBE9D5E" w:rsidR="00316A9D" w:rsidRPr="0091586A" w:rsidRDefault="00AF7952"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AF7952">
              <w:rPr>
                <w:rFonts w:ascii="Times New Roman" w:hAnsi="Times New Roman"/>
                <w:sz w:val="20"/>
                <w:szCs w:val="20"/>
              </w:rPr>
              <w:t>10.00-12.00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210E1ECD" w14:textId="511223C2"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10.30-12.10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35C06D26" w14:textId="3031DE0E"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10.55-12.20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32281A01" w14:textId="061F5A4F" w:rsidR="00316A9D" w:rsidRPr="00196B7C" w:rsidRDefault="00196B7C" w:rsidP="0031657F">
            <w:pPr>
              <w:autoSpaceDE w:val="0"/>
              <w:autoSpaceDN w:val="0"/>
              <w:adjustRightInd w:val="0"/>
              <w:spacing w:after="0" w:line="240" w:lineRule="auto"/>
              <w:jc w:val="center"/>
              <w:textAlignment w:val="center"/>
              <w:rPr>
                <w:rFonts w:ascii="Times New Roman" w:hAnsi="Times New Roman"/>
                <w:sz w:val="20"/>
                <w:szCs w:val="20"/>
              </w:rPr>
            </w:pPr>
            <w:r w:rsidRPr="00196B7C">
              <w:rPr>
                <w:rFonts w:ascii="Times New Roman" w:hAnsi="Times New Roman"/>
                <w:sz w:val="20"/>
                <w:szCs w:val="20"/>
              </w:rPr>
              <w:t>10.25-12.10</w:t>
            </w:r>
          </w:p>
        </w:tc>
      </w:tr>
      <w:tr w:rsidR="00316A9D" w:rsidRPr="00C2287A" w14:paraId="77582EEF" w14:textId="77777777" w:rsidTr="00316A9D">
        <w:trPr>
          <w:trHeight w:val="60"/>
        </w:trPr>
        <w:tc>
          <w:tcPr>
            <w:tcW w:w="3403"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0" w:type="dxa"/>
            </w:tcMar>
          </w:tcPr>
          <w:p w14:paraId="3F7366F3" w14:textId="1482A34A" w:rsidR="00316A9D" w:rsidRPr="000335C6" w:rsidRDefault="000335C6" w:rsidP="0031657F">
            <w:pPr>
              <w:autoSpaceDE w:val="0"/>
              <w:autoSpaceDN w:val="0"/>
              <w:adjustRightInd w:val="0"/>
              <w:spacing w:after="0" w:line="240" w:lineRule="auto"/>
              <w:textAlignment w:val="center"/>
              <w:rPr>
                <w:rFonts w:ascii="Times New Roman" w:hAnsi="Times New Roman"/>
                <w:sz w:val="20"/>
                <w:szCs w:val="20"/>
              </w:rPr>
            </w:pPr>
            <w:r w:rsidRPr="000335C6">
              <w:rPr>
                <w:rFonts w:ascii="Times New Roman" w:hAnsi="Times New Roman"/>
                <w:sz w:val="20"/>
                <w:szCs w:val="20"/>
              </w:rPr>
              <w:t>Подготовка к обеду, обед</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49415E08" w14:textId="5ED604AE" w:rsidR="00316A9D" w:rsidRPr="007039BC" w:rsidRDefault="000335C6" w:rsidP="00316A9D">
            <w:pPr>
              <w:autoSpaceDE w:val="0"/>
              <w:autoSpaceDN w:val="0"/>
              <w:adjustRightInd w:val="0"/>
              <w:spacing w:after="0" w:line="240" w:lineRule="auto"/>
              <w:jc w:val="center"/>
              <w:textAlignment w:val="center"/>
              <w:rPr>
                <w:rFonts w:ascii="Times New Roman" w:hAnsi="Times New Roman"/>
                <w:sz w:val="20"/>
                <w:szCs w:val="20"/>
              </w:rPr>
            </w:pPr>
            <w:r w:rsidRPr="007039BC">
              <w:rPr>
                <w:rFonts w:ascii="Times New Roman" w:hAnsi="Times New Roman"/>
                <w:sz w:val="20"/>
                <w:szCs w:val="20"/>
              </w:rPr>
              <w:t>11.30 – 12.00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54700575" w14:textId="5DCFC041" w:rsidR="00316A9D" w:rsidRPr="007039BC" w:rsidRDefault="007039BC" w:rsidP="00316A9D">
            <w:pPr>
              <w:autoSpaceDE w:val="0"/>
              <w:autoSpaceDN w:val="0"/>
              <w:adjustRightInd w:val="0"/>
              <w:spacing w:after="0" w:line="240" w:lineRule="auto"/>
              <w:jc w:val="center"/>
              <w:textAlignment w:val="center"/>
              <w:rPr>
                <w:rFonts w:ascii="Times New Roman" w:hAnsi="Times New Roman"/>
                <w:sz w:val="20"/>
                <w:szCs w:val="20"/>
              </w:rPr>
            </w:pPr>
            <w:r w:rsidRPr="007039BC">
              <w:rPr>
                <w:rFonts w:ascii="Times New Roman" w:hAnsi="Times New Roman"/>
                <w:sz w:val="20"/>
                <w:szCs w:val="20"/>
              </w:rPr>
              <w:t>11.30-12.00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14:paraId="7EDD4FA7" w14:textId="241CCC3B" w:rsidR="00316A9D" w:rsidRPr="00AF7952" w:rsidRDefault="00AF7952"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AF7952">
              <w:rPr>
                <w:rFonts w:ascii="Times New Roman" w:hAnsi="Times New Roman"/>
                <w:sz w:val="20"/>
                <w:szCs w:val="20"/>
              </w:rPr>
              <w:t>12.00-12.30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6BC12601" w14:textId="5CAF123B" w:rsidR="00316A9D" w:rsidRPr="00421D90" w:rsidRDefault="00421D90" w:rsidP="0031657F">
            <w:pPr>
              <w:autoSpaceDE w:val="0"/>
              <w:autoSpaceDN w:val="0"/>
              <w:adjustRightInd w:val="0"/>
              <w:spacing w:after="0" w:line="240" w:lineRule="auto"/>
              <w:textAlignment w:val="center"/>
              <w:rPr>
                <w:rFonts w:ascii="Times New Roman" w:hAnsi="Times New Roman"/>
                <w:color w:val="C00000"/>
                <w:sz w:val="20"/>
                <w:szCs w:val="20"/>
              </w:rPr>
            </w:pPr>
            <w:r w:rsidRPr="00421D90">
              <w:rPr>
                <w:rFonts w:ascii="Times New Roman" w:hAnsi="Times New Roman"/>
                <w:sz w:val="20"/>
                <w:szCs w:val="20"/>
              </w:rPr>
              <w:t>12.10-12.40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6BDBF10B" w14:textId="6E438DB2" w:rsidR="00316A9D" w:rsidRPr="00196B7C" w:rsidRDefault="00196B7C" w:rsidP="0031657F">
            <w:pPr>
              <w:autoSpaceDE w:val="0"/>
              <w:autoSpaceDN w:val="0"/>
              <w:adjustRightInd w:val="0"/>
              <w:spacing w:after="0" w:line="240" w:lineRule="auto"/>
              <w:textAlignment w:val="center"/>
              <w:rPr>
                <w:rFonts w:ascii="Times New Roman" w:hAnsi="Times New Roman"/>
                <w:color w:val="C00000"/>
                <w:sz w:val="20"/>
                <w:szCs w:val="20"/>
              </w:rPr>
            </w:pPr>
            <w:r w:rsidRPr="00196B7C">
              <w:rPr>
                <w:rFonts w:ascii="Times New Roman" w:hAnsi="Times New Roman"/>
                <w:sz w:val="20"/>
                <w:szCs w:val="20"/>
              </w:rPr>
              <w:t>12.20-12.50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6FBB166C" w14:textId="310DCF6A" w:rsidR="00316A9D" w:rsidRPr="00196B7C" w:rsidRDefault="00196B7C" w:rsidP="0031657F">
            <w:pPr>
              <w:autoSpaceDE w:val="0"/>
              <w:autoSpaceDN w:val="0"/>
              <w:adjustRightInd w:val="0"/>
              <w:spacing w:after="0" w:line="240" w:lineRule="auto"/>
              <w:textAlignment w:val="center"/>
              <w:rPr>
                <w:rFonts w:ascii="Times New Roman" w:hAnsi="Times New Roman"/>
                <w:color w:val="C00000"/>
                <w:sz w:val="20"/>
                <w:szCs w:val="20"/>
              </w:rPr>
            </w:pPr>
            <w:r w:rsidRPr="00196B7C">
              <w:rPr>
                <w:rFonts w:ascii="Times New Roman" w:hAnsi="Times New Roman"/>
                <w:sz w:val="20"/>
                <w:szCs w:val="20"/>
              </w:rPr>
              <w:t>12.30-13.00</w:t>
            </w:r>
          </w:p>
        </w:tc>
      </w:tr>
      <w:tr w:rsidR="00316A9D" w:rsidRPr="00C2287A" w14:paraId="4033756B" w14:textId="77777777" w:rsidTr="00316A9D">
        <w:trPr>
          <w:trHeight w:val="60"/>
        </w:trPr>
        <w:tc>
          <w:tcPr>
            <w:tcW w:w="3403"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0D0D70DA" w14:textId="507C5BA6"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Подготовка ко сну, дневной сон, постепенный подъем, оздоровительные и гигиенические процедуры</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57AF0F92" w14:textId="16ADC7AC" w:rsidR="00316A9D" w:rsidRPr="000335C6" w:rsidRDefault="000335C6" w:rsidP="00316A9D">
            <w:pPr>
              <w:autoSpaceDE w:val="0"/>
              <w:autoSpaceDN w:val="0"/>
              <w:adjustRightInd w:val="0"/>
              <w:spacing w:after="0" w:line="240" w:lineRule="auto"/>
              <w:jc w:val="center"/>
              <w:textAlignment w:val="center"/>
              <w:rPr>
                <w:rFonts w:ascii="Times New Roman" w:hAnsi="Times New Roman"/>
                <w:sz w:val="20"/>
                <w:szCs w:val="20"/>
              </w:rPr>
            </w:pPr>
            <w:r w:rsidRPr="000335C6">
              <w:rPr>
                <w:rFonts w:ascii="Times New Roman" w:hAnsi="Times New Roman"/>
                <w:sz w:val="20"/>
                <w:szCs w:val="20"/>
              </w:rPr>
              <w:t>12.00 – 15.20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670F9D51" w14:textId="060F755A" w:rsidR="00316A9D" w:rsidRPr="0091586A" w:rsidRDefault="007039BC"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7039BC">
              <w:rPr>
                <w:rFonts w:ascii="Times New Roman" w:hAnsi="Times New Roman"/>
                <w:sz w:val="20"/>
                <w:szCs w:val="20"/>
              </w:rPr>
              <w:t>12.00-15.20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14:paraId="08F76329" w14:textId="75F087BA" w:rsidR="00316A9D" w:rsidRPr="0091586A" w:rsidRDefault="00AF7952"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AF7952">
              <w:rPr>
                <w:rFonts w:ascii="Times New Roman" w:hAnsi="Times New Roman"/>
                <w:sz w:val="20"/>
                <w:szCs w:val="20"/>
              </w:rPr>
              <w:t>12.30-15.20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71F52C9A" w14:textId="20E35CBD" w:rsidR="00316A9D"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12.40-15.20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65BD049B" w14:textId="00876FE1"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12.50-15.20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1F66A778" w14:textId="5F39B9B6" w:rsidR="00316A9D"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13.00-15.20</w:t>
            </w:r>
          </w:p>
        </w:tc>
      </w:tr>
      <w:tr w:rsidR="007039BC" w:rsidRPr="007039BC" w14:paraId="383EB624" w14:textId="77777777" w:rsidTr="00316A9D">
        <w:trPr>
          <w:trHeight w:val="60"/>
        </w:trPr>
        <w:tc>
          <w:tcPr>
            <w:tcW w:w="3403"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112C6703" w14:textId="77B6BC4A" w:rsidR="00316A9D" w:rsidRPr="00C2287A"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Подготовка к полднику, полдник</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6F788919" w14:textId="61BDEED4" w:rsidR="00316A9D" w:rsidRPr="0091586A" w:rsidRDefault="000335C6"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0335C6">
              <w:rPr>
                <w:rFonts w:ascii="Times New Roman" w:hAnsi="Times New Roman"/>
                <w:sz w:val="20"/>
                <w:szCs w:val="20"/>
              </w:rPr>
              <w:t>15.20 – 15.40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0883BBC5" w14:textId="1A15BB37" w:rsidR="00316A9D" w:rsidRPr="007039BC" w:rsidRDefault="007039BC" w:rsidP="00316A9D">
            <w:pPr>
              <w:autoSpaceDE w:val="0"/>
              <w:autoSpaceDN w:val="0"/>
              <w:adjustRightInd w:val="0"/>
              <w:spacing w:after="0" w:line="240" w:lineRule="auto"/>
              <w:jc w:val="center"/>
              <w:textAlignment w:val="center"/>
              <w:rPr>
                <w:rFonts w:ascii="Times New Roman" w:hAnsi="Times New Roman"/>
                <w:sz w:val="20"/>
                <w:szCs w:val="20"/>
              </w:rPr>
            </w:pPr>
            <w:r w:rsidRPr="007039BC">
              <w:rPr>
                <w:rFonts w:ascii="Times New Roman" w:hAnsi="Times New Roman"/>
                <w:sz w:val="20"/>
                <w:szCs w:val="20"/>
              </w:rPr>
              <w:t>15.20-15.40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14:paraId="6EDAE95F" w14:textId="6FBC8A05" w:rsidR="00316A9D" w:rsidRPr="007039BC" w:rsidRDefault="00AF7952" w:rsidP="0031657F">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15.20-15.50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7E3067F5" w14:textId="62DEE847" w:rsidR="00316A9D" w:rsidRPr="007039BC" w:rsidRDefault="00421D90" w:rsidP="0031657F">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15.20-15.50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22112727" w14:textId="19089F8B" w:rsidR="00316A9D" w:rsidRPr="007039BC" w:rsidRDefault="00196B7C" w:rsidP="0031657F">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15.20-15.50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0717D478" w14:textId="55C7925D" w:rsidR="00316A9D" w:rsidRPr="007039BC" w:rsidRDefault="00196B7C" w:rsidP="0031657F">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15.20-15.50</w:t>
            </w:r>
          </w:p>
        </w:tc>
      </w:tr>
      <w:tr w:rsidR="000335C6" w:rsidRPr="007039BC" w14:paraId="0263CAAE" w14:textId="77777777" w:rsidTr="00316A9D">
        <w:trPr>
          <w:trHeight w:val="60"/>
        </w:trPr>
        <w:tc>
          <w:tcPr>
            <w:tcW w:w="3403"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6CEEF19B" w14:textId="49631CB3" w:rsidR="000335C6" w:rsidRDefault="000335C6"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Игры, самостоятельная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25B7AEB6" w14:textId="6FA0AE12" w:rsidR="000335C6" w:rsidRPr="000335C6" w:rsidRDefault="007039BC" w:rsidP="00316A9D">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15.40</w:t>
            </w:r>
            <w:r w:rsidR="000335C6">
              <w:rPr>
                <w:rFonts w:ascii="Times New Roman" w:hAnsi="Times New Roman"/>
                <w:sz w:val="20"/>
                <w:szCs w:val="20"/>
              </w:rPr>
              <w:t>– 16. 10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12B64912" w14:textId="4EBBE553" w:rsidR="000335C6" w:rsidRPr="007039BC" w:rsidRDefault="007039BC" w:rsidP="00316A9D">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15.40-16.10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14:paraId="761DFFEB" w14:textId="2F07D8F4" w:rsidR="000335C6" w:rsidRPr="007039BC" w:rsidRDefault="00AF7952" w:rsidP="0031657F">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15.50-16.30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77EFC60A" w14:textId="1C81EA0D" w:rsidR="000335C6" w:rsidRPr="007039BC" w:rsidRDefault="00421D90" w:rsidP="0031657F">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15.50-16.30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448D6E96" w14:textId="7ADD47D2" w:rsidR="000335C6" w:rsidRPr="007039BC" w:rsidRDefault="00196B7C" w:rsidP="0031657F">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15.50-16.30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00D83B33" w14:textId="6446EF0C" w:rsidR="000335C6" w:rsidRPr="007039BC" w:rsidRDefault="00196B7C" w:rsidP="0031657F">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15.50-16.30</w:t>
            </w:r>
          </w:p>
        </w:tc>
      </w:tr>
      <w:tr w:rsidR="000335C6" w:rsidRPr="00C2287A" w14:paraId="3A32B7EE" w14:textId="77777777" w:rsidTr="00316A9D">
        <w:trPr>
          <w:trHeight w:val="60"/>
        </w:trPr>
        <w:tc>
          <w:tcPr>
            <w:tcW w:w="3403"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7FC74CC9" w14:textId="64DE5F87" w:rsidR="000335C6" w:rsidRDefault="007039BC"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Подготовка к прогулке, прогулка (подвижные игры, предметная деятельность и другое) возвращение с прогулки</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1BD9A5F2" w14:textId="4203B7CD" w:rsidR="000335C6" w:rsidRDefault="007039BC" w:rsidP="00316A9D">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16.10-17.40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07BFF030" w14:textId="195991C6" w:rsidR="000335C6" w:rsidRPr="0091586A" w:rsidRDefault="007039BC"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7039BC">
              <w:rPr>
                <w:rFonts w:ascii="Times New Roman" w:hAnsi="Times New Roman"/>
                <w:sz w:val="20"/>
                <w:szCs w:val="20"/>
              </w:rPr>
              <w:t>16.10-17-40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14:paraId="696E088C" w14:textId="5B1ADB49" w:rsidR="000335C6" w:rsidRPr="0091586A" w:rsidRDefault="00AF7952"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AF7952">
              <w:rPr>
                <w:rFonts w:ascii="Times New Roman" w:hAnsi="Times New Roman"/>
                <w:sz w:val="20"/>
                <w:szCs w:val="20"/>
              </w:rPr>
              <w:t>16.30-17.40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3D4ADC05" w14:textId="3EFCAAAC" w:rsidR="000335C6"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16.30-17.30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7BE77AA3" w14:textId="16194990" w:rsidR="000335C6"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16.30-17.30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7A58C2B6" w14:textId="104D8378" w:rsidR="000335C6"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16.30-17.30</w:t>
            </w:r>
          </w:p>
        </w:tc>
      </w:tr>
      <w:tr w:rsidR="007039BC" w:rsidRPr="00196B7C" w14:paraId="38D37562" w14:textId="77777777" w:rsidTr="00316A9D">
        <w:trPr>
          <w:trHeight w:val="60"/>
        </w:trPr>
        <w:tc>
          <w:tcPr>
            <w:tcW w:w="3403"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14:paraId="309C5F6F" w14:textId="234B06D9" w:rsidR="007039BC" w:rsidRDefault="007039BC" w:rsidP="0031657F">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Игры, уход детей домой</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7A05F0A0" w14:textId="105268EF" w:rsidR="007039BC" w:rsidRDefault="007039BC" w:rsidP="00316A9D">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17.40-18.30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14:paraId="50ED1905" w14:textId="1C3A0CA2" w:rsidR="007039BC" w:rsidRPr="0091586A" w:rsidRDefault="007039BC" w:rsidP="00316A9D">
            <w:pPr>
              <w:autoSpaceDE w:val="0"/>
              <w:autoSpaceDN w:val="0"/>
              <w:adjustRightInd w:val="0"/>
              <w:spacing w:after="0" w:line="240" w:lineRule="auto"/>
              <w:jc w:val="center"/>
              <w:textAlignment w:val="center"/>
              <w:rPr>
                <w:rFonts w:ascii="Times New Roman" w:hAnsi="Times New Roman"/>
                <w:color w:val="C00000"/>
                <w:sz w:val="20"/>
                <w:szCs w:val="20"/>
              </w:rPr>
            </w:pPr>
            <w:r w:rsidRPr="007039BC">
              <w:rPr>
                <w:rFonts w:ascii="Times New Roman" w:hAnsi="Times New Roman"/>
                <w:sz w:val="20"/>
                <w:szCs w:val="20"/>
              </w:rPr>
              <w:t>17.40-18.30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14:paraId="32E5A810" w14:textId="305B66C6" w:rsidR="007039BC" w:rsidRPr="0091586A" w:rsidRDefault="00AF7952"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AF7952">
              <w:rPr>
                <w:rFonts w:ascii="Times New Roman" w:hAnsi="Times New Roman"/>
                <w:sz w:val="20"/>
                <w:szCs w:val="20"/>
              </w:rPr>
              <w:t>17.40-18.30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14:paraId="2F6D4016" w14:textId="7E2C59EE" w:rsidR="007039BC" w:rsidRPr="0091586A" w:rsidRDefault="00421D90"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421D90">
              <w:rPr>
                <w:rFonts w:ascii="Times New Roman" w:hAnsi="Times New Roman"/>
                <w:sz w:val="20"/>
                <w:szCs w:val="20"/>
              </w:rPr>
              <w:t>16.30-17.30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0D405068" w14:textId="15655D7D" w:rsidR="007039BC" w:rsidRPr="0091586A" w:rsidRDefault="00196B7C" w:rsidP="0031657F">
            <w:pPr>
              <w:autoSpaceDE w:val="0"/>
              <w:autoSpaceDN w:val="0"/>
              <w:adjustRightInd w:val="0"/>
              <w:spacing w:after="0" w:line="240" w:lineRule="auto"/>
              <w:jc w:val="center"/>
              <w:textAlignment w:val="center"/>
              <w:rPr>
                <w:rFonts w:ascii="Times New Roman" w:hAnsi="Times New Roman"/>
                <w:color w:val="C00000"/>
                <w:sz w:val="20"/>
                <w:szCs w:val="20"/>
              </w:rPr>
            </w:pPr>
            <w:r w:rsidRPr="00196B7C">
              <w:rPr>
                <w:rFonts w:ascii="Times New Roman" w:hAnsi="Times New Roman"/>
                <w:sz w:val="20"/>
                <w:szCs w:val="20"/>
              </w:rPr>
              <w:t>16.30-17.30</w:t>
            </w:r>
          </w:p>
        </w:tc>
        <w:tc>
          <w:tcPr>
            <w:tcW w:w="1134"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14:paraId="77595309" w14:textId="08B9397C" w:rsidR="007039BC" w:rsidRPr="00196B7C" w:rsidRDefault="00196B7C" w:rsidP="0031657F">
            <w:pPr>
              <w:autoSpaceDE w:val="0"/>
              <w:autoSpaceDN w:val="0"/>
              <w:adjustRightInd w:val="0"/>
              <w:spacing w:after="0" w:line="240" w:lineRule="auto"/>
              <w:jc w:val="center"/>
              <w:textAlignment w:val="center"/>
              <w:rPr>
                <w:rFonts w:ascii="Times New Roman" w:hAnsi="Times New Roman"/>
                <w:sz w:val="20"/>
                <w:szCs w:val="20"/>
              </w:rPr>
            </w:pPr>
            <w:r w:rsidRPr="00196B7C">
              <w:rPr>
                <w:rFonts w:ascii="Times New Roman" w:hAnsi="Times New Roman"/>
                <w:sz w:val="20"/>
                <w:szCs w:val="20"/>
              </w:rPr>
              <w:t>17.30-18.30</w:t>
            </w:r>
          </w:p>
        </w:tc>
      </w:tr>
    </w:tbl>
    <w:p w14:paraId="58DE65E8" w14:textId="77777777" w:rsidR="00427BC0" w:rsidRPr="00C2287A" w:rsidRDefault="00427BC0" w:rsidP="00427BC0">
      <w:pPr>
        <w:pStyle w:val="ConsPlusTitle"/>
        <w:keepNext/>
        <w:widowControl/>
        <w:spacing w:before="240" w:after="120"/>
        <w:jc w:val="both"/>
        <w:outlineLvl w:val="2"/>
        <w:rPr>
          <w:rFonts w:ascii="Times New Roman" w:hAnsi="Times New Roman" w:cs="Times New Roman"/>
          <w:sz w:val="24"/>
          <w:szCs w:val="24"/>
        </w:rPr>
      </w:pPr>
      <w:r w:rsidRPr="00C2287A">
        <w:rPr>
          <w:rFonts w:ascii="Times New Roman" w:hAnsi="Times New Roman" w:cs="Times New Roman"/>
          <w:color w:val="000000"/>
          <w:sz w:val="24"/>
          <w:szCs w:val="24"/>
        </w:rPr>
        <w:lastRenderedPageBreak/>
        <w:t>3.7.</w:t>
      </w:r>
      <w:r>
        <w:rPr>
          <w:rFonts w:ascii="Times New Roman" w:hAnsi="Times New Roman" w:cs="Times New Roman"/>
          <w:color w:val="000000"/>
          <w:sz w:val="24"/>
          <w:szCs w:val="24"/>
        </w:rPr>
        <w:tab/>
      </w:r>
      <w:r w:rsidRPr="00C2287A">
        <w:rPr>
          <w:rFonts w:ascii="Times New Roman" w:hAnsi="Times New Roman" w:cs="Times New Roman"/>
          <w:color w:val="000000"/>
          <w:sz w:val="24"/>
          <w:szCs w:val="24"/>
        </w:rPr>
        <w:t>Особенности традиционных событий, праздников, мероприятий</w:t>
      </w:r>
      <w:r w:rsidRPr="00C2287A">
        <w:rPr>
          <w:rStyle w:val="a9"/>
          <w:rFonts w:ascii="Times New Roman" w:hAnsi="Times New Roman" w:cs="Times New Roman"/>
          <w:color w:val="000000"/>
          <w:sz w:val="24"/>
          <w:szCs w:val="24"/>
        </w:rPr>
        <w:footnoteReference w:id="40"/>
      </w:r>
      <w:r w:rsidRPr="00C2287A">
        <w:rPr>
          <w:rFonts w:ascii="Times New Roman" w:hAnsi="Times New Roman" w:cs="Times New Roman"/>
          <w:sz w:val="24"/>
          <w:szCs w:val="24"/>
        </w:rPr>
        <w:t xml:space="preserve"> </w:t>
      </w:r>
    </w:p>
    <w:p w14:paraId="66F86586" w14:textId="28F2BBCB" w:rsidR="00427BC0" w:rsidRPr="00C2287A" w:rsidRDefault="00427BC0" w:rsidP="00427BC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sidRPr="00C2287A">
        <w:rPr>
          <w:rFonts w:ascii="Times New Roman" w:hAnsi="Times New Roman" w:cs="Times New Roman"/>
          <w:sz w:val="24"/>
          <w:szCs w:val="24"/>
        </w:rPr>
        <w:t>План</w:t>
      </w:r>
      <w:proofErr w:type="gramEnd"/>
      <w:r>
        <w:rPr>
          <w:rStyle w:val="a9"/>
          <w:rFonts w:ascii="Times New Roman" w:hAnsi="Times New Roman" w:cs="Times New Roman"/>
          <w:sz w:val="24"/>
          <w:szCs w:val="24"/>
        </w:rPr>
        <w:footnoteReference w:id="41"/>
      </w:r>
      <w:r w:rsidRPr="00C2287A">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(Федеральный календарный план воспитательной работы) </w:t>
      </w:r>
      <w:r w:rsidR="0091586A">
        <w:rPr>
          <w:rFonts w:ascii="Times New Roman" w:hAnsi="Times New Roman" w:cs="Times New Roman"/>
          <w:sz w:val="24"/>
          <w:szCs w:val="24"/>
        </w:rPr>
        <w:t>является единым для ДОУ</w:t>
      </w:r>
      <w:r w:rsidRPr="00C2287A">
        <w:rPr>
          <w:rFonts w:ascii="Times New Roman" w:hAnsi="Times New Roman" w:cs="Times New Roman"/>
          <w:sz w:val="24"/>
          <w:szCs w:val="24"/>
        </w:rPr>
        <w:t>.</w:t>
      </w:r>
    </w:p>
    <w:p w14:paraId="625BA343" w14:textId="339DE3D5" w:rsidR="00427BC0" w:rsidRPr="00C2287A" w:rsidRDefault="0091586A" w:rsidP="00427BC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ДОУ</w:t>
      </w:r>
      <w:r w:rsidR="00427BC0" w:rsidRPr="00C2287A">
        <w:rPr>
          <w:rFonts w:ascii="Times New Roman" w:hAnsi="Times New Roman" w:cs="Times New Roman"/>
          <w:sz w:val="24"/>
          <w:szCs w:val="24"/>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70933C85" w14:textId="77777777" w:rsidR="00427BC0" w:rsidRPr="00C2287A" w:rsidRDefault="00427BC0" w:rsidP="00427BC0">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sz w:val="24"/>
          <w:szCs w:val="24"/>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5B85ABD5" w14:textId="77777777" w:rsidR="00427BC0" w:rsidRDefault="00427BC0" w:rsidP="00427BC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w:t>
      </w:r>
      <w:r w:rsidRPr="00C2287A">
        <w:rPr>
          <w:rFonts w:ascii="Times New Roman" w:hAnsi="Times New Roman" w:cs="Times New Roman"/>
          <w:sz w:val="24"/>
          <w:szCs w:val="24"/>
        </w:rPr>
        <w:t>, физиологических и психоэмоциональных</w:t>
      </w:r>
      <w:r>
        <w:rPr>
          <w:rFonts w:ascii="Times New Roman" w:hAnsi="Times New Roman" w:cs="Times New Roman"/>
          <w:sz w:val="24"/>
          <w:szCs w:val="24"/>
        </w:rPr>
        <w:t xml:space="preserve"> </w:t>
      </w:r>
      <w:r w:rsidRPr="00C2287A">
        <w:rPr>
          <w:rFonts w:ascii="Times New Roman" w:hAnsi="Times New Roman" w:cs="Times New Roman"/>
          <w:sz w:val="24"/>
          <w:szCs w:val="24"/>
        </w:rPr>
        <w:t>особенностей</w:t>
      </w:r>
      <w:r>
        <w:rPr>
          <w:rFonts w:ascii="Times New Roman" w:hAnsi="Times New Roman" w:cs="Times New Roman"/>
          <w:sz w:val="24"/>
          <w:szCs w:val="24"/>
        </w:rPr>
        <w:t xml:space="preserve"> детей своей группы.</w:t>
      </w:r>
    </w:p>
    <w:p w14:paraId="321DEB6A" w14:textId="77777777" w:rsidR="00427BC0" w:rsidRDefault="00427BC0" w:rsidP="00427BC0">
      <w:pPr>
        <w:pStyle w:val="ConsPlusNormal"/>
        <w:widowControl/>
        <w:ind w:firstLine="709"/>
        <w:jc w:val="both"/>
        <w:rPr>
          <w:rFonts w:ascii="Times New Roman" w:hAnsi="Times New Roman" w:cs="Times New Roman"/>
          <w:sz w:val="24"/>
          <w:szCs w:val="24"/>
        </w:rPr>
      </w:pPr>
      <w:r w:rsidRPr="00AF4F72">
        <w:rPr>
          <w:rFonts w:ascii="Times New Roman" w:hAnsi="Times New Roman" w:cs="Times New Roman"/>
          <w:sz w:val="24"/>
          <w:szCs w:val="24"/>
        </w:rPr>
        <w:t>Правильно организованные праздники</w:t>
      </w:r>
      <w:r>
        <w:rPr>
          <w:rFonts w:ascii="Times New Roman" w:hAnsi="Times New Roman" w:cs="Times New Roman"/>
          <w:sz w:val="24"/>
          <w:szCs w:val="24"/>
        </w:rPr>
        <w:t xml:space="preserve"> или мероприятия по случаю памятных дат </w:t>
      </w:r>
      <w:r w:rsidRPr="00AF4F72">
        <w:rPr>
          <w:rFonts w:ascii="Times New Roman" w:hAnsi="Times New Roman" w:cs="Times New Roman"/>
          <w:sz w:val="24"/>
          <w:szCs w:val="24"/>
        </w:rPr>
        <w:t>— это эффективный инструмент развития и</w:t>
      </w:r>
      <w:r>
        <w:rPr>
          <w:rFonts w:ascii="Times New Roman" w:hAnsi="Times New Roman" w:cs="Times New Roman"/>
          <w:sz w:val="24"/>
          <w:szCs w:val="24"/>
        </w:rPr>
        <w:t xml:space="preserve"> </w:t>
      </w:r>
      <w:r w:rsidRPr="00AF4F72">
        <w:rPr>
          <w:rFonts w:ascii="Times New Roman" w:hAnsi="Times New Roman" w:cs="Times New Roman"/>
          <w:sz w:val="24"/>
          <w:szCs w:val="24"/>
        </w:rPr>
        <w:t>воспитания детей. Главное, чтобы праздник</w:t>
      </w:r>
      <w:r>
        <w:rPr>
          <w:rFonts w:ascii="Times New Roman" w:hAnsi="Times New Roman" w:cs="Times New Roman"/>
          <w:sz w:val="24"/>
          <w:szCs w:val="24"/>
        </w:rPr>
        <w:t>и и мероприятия</w:t>
      </w:r>
      <w:r w:rsidRPr="00AF4F72">
        <w:rPr>
          <w:rFonts w:ascii="Times New Roman" w:hAnsi="Times New Roman" w:cs="Times New Roman"/>
          <w:sz w:val="24"/>
          <w:szCs w:val="24"/>
        </w:rPr>
        <w:t xml:space="preserve"> проводил</w:t>
      </w:r>
      <w:r>
        <w:rPr>
          <w:rFonts w:ascii="Times New Roman" w:hAnsi="Times New Roman" w:cs="Times New Roman"/>
          <w:sz w:val="24"/>
          <w:szCs w:val="24"/>
        </w:rPr>
        <w:t>ись</w:t>
      </w:r>
      <w:r w:rsidRPr="00AF4F72">
        <w:rPr>
          <w:rFonts w:ascii="Times New Roman" w:hAnsi="Times New Roman" w:cs="Times New Roman"/>
          <w:sz w:val="24"/>
          <w:szCs w:val="24"/>
        </w:rPr>
        <w:t xml:space="preserve"> для детей, чтобы он</w:t>
      </w:r>
      <w:r>
        <w:rPr>
          <w:rFonts w:ascii="Times New Roman" w:hAnsi="Times New Roman" w:cs="Times New Roman"/>
          <w:sz w:val="24"/>
          <w:szCs w:val="24"/>
        </w:rPr>
        <w:t>и</w:t>
      </w:r>
      <w:r w:rsidRPr="00AF4F72">
        <w:rPr>
          <w:rFonts w:ascii="Times New Roman" w:hAnsi="Times New Roman" w:cs="Times New Roman"/>
          <w:sz w:val="24"/>
          <w:szCs w:val="24"/>
        </w:rPr>
        <w:t xml:space="preserve"> стал</w:t>
      </w:r>
      <w:r>
        <w:rPr>
          <w:rFonts w:ascii="Times New Roman" w:hAnsi="Times New Roman" w:cs="Times New Roman"/>
          <w:sz w:val="24"/>
          <w:szCs w:val="24"/>
        </w:rPr>
        <w:t>и</w:t>
      </w:r>
      <w:r w:rsidRPr="00AF4F72">
        <w:rPr>
          <w:rFonts w:ascii="Times New Roman" w:hAnsi="Times New Roman" w:cs="Times New Roman"/>
          <w:sz w:val="24"/>
          <w:szCs w:val="24"/>
        </w:rPr>
        <w:t xml:space="preserve"> захватывающим, запоминающимся событием в жизни каждого ребенка.</w:t>
      </w:r>
    </w:p>
    <w:p w14:paraId="40DCFD9A" w14:textId="77777777" w:rsidR="00427BC0" w:rsidRDefault="00427BC0" w:rsidP="00427BC0">
      <w:pPr>
        <w:pStyle w:val="ConsPlusNormal"/>
        <w:widowControl/>
        <w:ind w:firstLine="709"/>
        <w:jc w:val="both"/>
        <w:rPr>
          <w:rFonts w:ascii="Times New Roman" w:hAnsi="Times New Roman" w:cs="Times New Roman"/>
          <w:sz w:val="24"/>
          <w:szCs w:val="24"/>
        </w:rPr>
      </w:pPr>
      <w:r w:rsidRPr="00127FD1">
        <w:rPr>
          <w:rFonts w:ascii="Times New Roman" w:hAnsi="Times New Roman" w:cs="Times New Roman"/>
          <w:sz w:val="24"/>
          <w:szCs w:val="24"/>
        </w:rPr>
        <w:t xml:space="preserve">Любой праздник или мероприятие </w:t>
      </w:r>
      <w:r>
        <w:rPr>
          <w:rFonts w:ascii="Times New Roman" w:hAnsi="Times New Roman" w:cs="Times New Roman"/>
          <w:sz w:val="24"/>
          <w:szCs w:val="24"/>
        </w:rPr>
        <w:t>по случаю памятной даты</w:t>
      </w:r>
      <w:r w:rsidRPr="00127FD1">
        <w:rPr>
          <w:rFonts w:ascii="Times New Roman" w:hAnsi="Times New Roman" w:cs="Times New Roman"/>
          <w:sz w:val="24"/>
          <w:szCs w:val="24"/>
        </w:rPr>
        <w:t xml:space="preserve"> — это эмоционально значимое событие, которое должно быть противопоставлено обыденной</w:t>
      </w:r>
      <w:r w:rsidRPr="00C2287A">
        <w:rPr>
          <w:rFonts w:ascii="Times New Roman" w:hAnsi="Times New Roman" w:cs="Times New Roman"/>
          <w:color w:val="000000"/>
          <w:spacing w:val="2"/>
          <w:sz w:val="21"/>
          <w:szCs w:val="21"/>
        </w:rPr>
        <w:t xml:space="preserve"> жизни, быть коллективным действием, объединяющим сообщество детей, родителей и педагогов.</w:t>
      </w:r>
    </w:p>
    <w:p w14:paraId="78F9CA58" w14:textId="77777777" w:rsidR="00427BC0" w:rsidRDefault="00427BC0" w:rsidP="00427BC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Особенности </w:t>
      </w:r>
      <w:r w:rsidRPr="00C2287A">
        <w:rPr>
          <w:rFonts w:ascii="Times New Roman" w:hAnsi="Times New Roman" w:cs="Times New Roman"/>
          <w:color w:val="000000"/>
          <w:sz w:val="24"/>
          <w:szCs w:val="24"/>
        </w:rPr>
        <w:t>традиционных событий, праздников, мероприятий</w:t>
      </w:r>
      <w:r>
        <w:rPr>
          <w:rFonts w:ascii="Times New Roman" w:hAnsi="Times New Roman" w:cs="Times New Roman"/>
          <w:color w:val="000000"/>
          <w:sz w:val="24"/>
          <w:szCs w:val="24"/>
        </w:rPr>
        <w:t xml:space="preserve"> соответствуют программе «От рождения до школы».</w:t>
      </w:r>
    </w:p>
    <w:p w14:paraId="21D48429" w14:textId="77777777" w:rsidR="00427BC0" w:rsidRDefault="00427BC0" w:rsidP="00427BC0">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Успешному проведению мероприятия способствует соблюдение трех условий:</w:t>
      </w:r>
    </w:p>
    <w:p w14:paraId="70DEEBD6" w14:textId="77777777" w:rsidR="00427BC0" w:rsidRPr="00127FD1" w:rsidRDefault="00427BC0" w:rsidP="00427BC0">
      <w:pPr>
        <w:pStyle w:val="ConsPlusTitle"/>
        <w:keepNext/>
        <w:widowControl/>
        <w:spacing w:before="120"/>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Первое условие — разнообразие форматов.</w:t>
      </w:r>
    </w:p>
    <w:p w14:paraId="330A73DE" w14:textId="77777777" w:rsidR="00427BC0" w:rsidRPr="00127FD1" w:rsidRDefault="00427BC0" w:rsidP="00427BC0">
      <w:pPr>
        <w:pStyle w:val="ConsPlusNormal"/>
        <w:widowControl/>
        <w:ind w:firstLine="709"/>
        <w:jc w:val="both"/>
        <w:rPr>
          <w:rFonts w:ascii="Times New Roman" w:hAnsi="Times New Roman" w:cs="Times New Roman"/>
          <w:sz w:val="24"/>
          <w:szCs w:val="24"/>
        </w:rPr>
      </w:pPr>
      <w:r w:rsidRPr="00127FD1">
        <w:rPr>
          <w:rFonts w:ascii="Times New Roman" w:hAnsi="Times New Roman" w:cs="Times New Roman"/>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14:paraId="330BE0B1" w14:textId="77777777" w:rsidR="00427BC0" w:rsidRPr="00C2287A" w:rsidRDefault="00427BC0" w:rsidP="00427BC0">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C2287A">
        <w:rPr>
          <w:rFonts w:ascii="Times New Roman" w:hAnsi="Times New Roman"/>
          <w:color w:val="000000"/>
          <w:sz w:val="21"/>
          <w:szCs w:val="21"/>
        </w:rPr>
        <w:t>концерт;</w:t>
      </w:r>
    </w:p>
    <w:p w14:paraId="69B7C65B" w14:textId="77777777" w:rsidR="00427BC0" w:rsidRPr="00C2287A" w:rsidRDefault="00427BC0" w:rsidP="00427BC0">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proofErr w:type="spellStart"/>
      <w:r w:rsidRPr="00C2287A">
        <w:rPr>
          <w:rFonts w:ascii="Times New Roman" w:hAnsi="Times New Roman"/>
          <w:color w:val="000000"/>
          <w:sz w:val="21"/>
          <w:szCs w:val="21"/>
        </w:rPr>
        <w:t>квест</w:t>
      </w:r>
      <w:proofErr w:type="spellEnd"/>
      <w:r w:rsidRPr="00C2287A">
        <w:rPr>
          <w:rFonts w:ascii="Times New Roman" w:hAnsi="Times New Roman"/>
          <w:color w:val="000000"/>
          <w:sz w:val="21"/>
          <w:szCs w:val="21"/>
        </w:rPr>
        <w:t>;</w:t>
      </w:r>
    </w:p>
    <w:p w14:paraId="4A418C04" w14:textId="77777777" w:rsidR="00427BC0" w:rsidRPr="00C2287A" w:rsidRDefault="00427BC0" w:rsidP="00427BC0">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C2287A">
        <w:rPr>
          <w:rFonts w:ascii="Times New Roman" w:hAnsi="Times New Roman"/>
          <w:color w:val="000000"/>
          <w:sz w:val="21"/>
          <w:szCs w:val="21"/>
        </w:rPr>
        <w:t>проект;</w:t>
      </w:r>
    </w:p>
    <w:p w14:paraId="3BD434AD" w14:textId="77777777" w:rsidR="0091586A" w:rsidRDefault="00427BC0" w:rsidP="0091586A">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C2287A">
        <w:rPr>
          <w:rFonts w:ascii="Times New Roman" w:hAnsi="Times New Roman"/>
          <w:color w:val="000000"/>
          <w:sz w:val="21"/>
          <w:szCs w:val="21"/>
        </w:rPr>
        <w:t>образовательное событие;</w:t>
      </w:r>
    </w:p>
    <w:p w14:paraId="7A4C7BB6" w14:textId="56F5A584" w:rsidR="00427BC0" w:rsidRPr="0091586A" w:rsidRDefault="00427BC0" w:rsidP="0091586A">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91586A">
        <w:rPr>
          <w:rFonts w:ascii="Times New Roman" w:hAnsi="Times New Roman"/>
          <w:color w:val="000000"/>
          <w:sz w:val="21"/>
          <w:szCs w:val="21"/>
        </w:rPr>
        <w:t>соревнования;</w:t>
      </w:r>
    </w:p>
    <w:p w14:paraId="6332F791" w14:textId="77777777" w:rsidR="00427BC0" w:rsidRPr="00C2287A" w:rsidRDefault="00427BC0" w:rsidP="00427BC0">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C2287A">
        <w:rPr>
          <w:rFonts w:ascii="Times New Roman" w:hAnsi="Times New Roman"/>
          <w:color w:val="000000"/>
          <w:sz w:val="21"/>
          <w:szCs w:val="21"/>
        </w:rPr>
        <w:t>выставка;</w:t>
      </w:r>
    </w:p>
    <w:p w14:paraId="355058A8" w14:textId="77777777" w:rsidR="00427BC0" w:rsidRPr="00C2287A" w:rsidRDefault="00427BC0" w:rsidP="00427BC0">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C2287A">
        <w:rPr>
          <w:rFonts w:ascii="Times New Roman" w:hAnsi="Times New Roman"/>
          <w:color w:val="000000"/>
          <w:sz w:val="21"/>
          <w:szCs w:val="21"/>
        </w:rPr>
        <w:t>спектакль;</w:t>
      </w:r>
    </w:p>
    <w:p w14:paraId="6665FCD8" w14:textId="77777777" w:rsidR="00427BC0" w:rsidRPr="00C2287A" w:rsidRDefault="00427BC0" w:rsidP="00427BC0">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C2287A">
        <w:rPr>
          <w:rFonts w:ascii="Times New Roman" w:hAnsi="Times New Roman"/>
          <w:color w:val="000000"/>
          <w:sz w:val="21"/>
          <w:szCs w:val="21"/>
        </w:rPr>
        <w:t>викторина;</w:t>
      </w:r>
    </w:p>
    <w:p w14:paraId="71A1E62C" w14:textId="77777777" w:rsidR="00427BC0" w:rsidRPr="00C2287A" w:rsidRDefault="00427BC0" w:rsidP="00427BC0">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C2287A">
        <w:rPr>
          <w:rFonts w:ascii="Times New Roman" w:hAnsi="Times New Roman"/>
          <w:color w:val="000000"/>
          <w:sz w:val="21"/>
          <w:szCs w:val="21"/>
        </w:rPr>
        <w:t>фестиваль;</w:t>
      </w:r>
    </w:p>
    <w:p w14:paraId="6B0821EA" w14:textId="77777777" w:rsidR="00427BC0" w:rsidRPr="00C2287A" w:rsidRDefault="00427BC0" w:rsidP="00427BC0">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C2287A">
        <w:rPr>
          <w:rFonts w:ascii="Times New Roman" w:hAnsi="Times New Roman"/>
          <w:color w:val="000000"/>
          <w:sz w:val="21"/>
          <w:szCs w:val="21"/>
        </w:rPr>
        <w:t>ярмарка;</w:t>
      </w:r>
    </w:p>
    <w:p w14:paraId="3209F8A2" w14:textId="77777777" w:rsidR="00427BC0" w:rsidRPr="00C2287A" w:rsidRDefault="00427BC0" w:rsidP="00427BC0">
      <w:pPr>
        <w:pStyle w:val="a5"/>
        <w:numPr>
          <w:ilvl w:val="0"/>
          <w:numId w:val="37"/>
        </w:numPr>
        <w:tabs>
          <w:tab w:val="left" w:pos="397"/>
          <w:tab w:val="left" w:pos="652"/>
        </w:tabs>
        <w:autoSpaceDE w:val="0"/>
        <w:autoSpaceDN w:val="0"/>
        <w:adjustRightInd w:val="0"/>
        <w:spacing w:before="62" w:after="0" w:line="240" w:lineRule="auto"/>
        <w:ind w:firstLine="0"/>
        <w:jc w:val="both"/>
        <w:textAlignment w:val="center"/>
        <w:rPr>
          <w:rFonts w:ascii="Times New Roman" w:hAnsi="Times New Roman"/>
          <w:color w:val="000000"/>
          <w:sz w:val="21"/>
          <w:szCs w:val="21"/>
        </w:rPr>
      </w:pPr>
      <w:r w:rsidRPr="00C2287A">
        <w:rPr>
          <w:rFonts w:ascii="Times New Roman" w:hAnsi="Times New Roman"/>
          <w:color w:val="000000"/>
          <w:sz w:val="21"/>
          <w:szCs w:val="21"/>
        </w:rPr>
        <w:t>чаепитие и т. д.</w:t>
      </w:r>
    </w:p>
    <w:p w14:paraId="4394249C" w14:textId="77777777" w:rsidR="00427BC0" w:rsidRPr="00127FD1" w:rsidRDefault="00427BC0" w:rsidP="00427BC0">
      <w:pPr>
        <w:pStyle w:val="ConsPlusTitle"/>
        <w:keepNext/>
        <w:widowControl/>
        <w:spacing w:before="120"/>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 xml:space="preserve">Второе условие — участие родителей. </w:t>
      </w:r>
    </w:p>
    <w:p w14:paraId="254D52A2" w14:textId="77777777" w:rsidR="00427BC0" w:rsidRPr="00127FD1" w:rsidRDefault="00427BC0" w:rsidP="00427BC0">
      <w:pPr>
        <w:pStyle w:val="ConsPlusNormal"/>
        <w:widowControl/>
        <w:ind w:firstLine="709"/>
        <w:jc w:val="both"/>
        <w:rPr>
          <w:rFonts w:ascii="Times New Roman" w:hAnsi="Times New Roman" w:cs="Times New Roman"/>
          <w:sz w:val="24"/>
          <w:szCs w:val="24"/>
        </w:rPr>
      </w:pPr>
      <w:r w:rsidRPr="00127FD1">
        <w:rPr>
          <w:rFonts w:ascii="Times New Roman" w:hAnsi="Times New Roman" w:cs="Times New Roman"/>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14:paraId="2267E227" w14:textId="77777777" w:rsidR="00427BC0" w:rsidRPr="00127FD1" w:rsidRDefault="00427BC0" w:rsidP="00427BC0">
      <w:pPr>
        <w:pStyle w:val="ConsPlusTitle"/>
        <w:keepNext/>
        <w:widowControl/>
        <w:spacing w:before="120"/>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 xml:space="preserve">Третье условие — поддержка детской инициативы. </w:t>
      </w:r>
    </w:p>
    <w:p w14:paraId="6A03942E" w14:textId="59692248" w:rsidR="0091586A" w:rsidRPr="00127FD1" w:rsidRDefault="00427BC0" w:rsidP="0091586A">
      <w:pPr>
        <w:pStyle w:val="ConsPlusNormal"/>
        <w:widowControl/>
        <w:ind w:firstLine="709"/>
        <w:jc w:val="both"/>
        <w:rPr>
          <w:rFonts w:ascii="Times New Roman" w:hAnsi="Times New Roman" w:cs="Times New Roman"/>
          <w:sz w:val="24"/>
          <w:szCs w:val="24"/>
        </w:rPr>
      </w:pPr>
      <w:r w:rsidRPr="00127FD1">
        <w:rPr>
          <w:rFonts w:ascii="Times New Roman" w:hAnsi="Times New Roman" w:cs="Times New Roman"/>
          <w:sz w:val="24"/>
          <w:szCs w:val="24"/>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w:t>
      </w:r>
      <w:r w:rsidR="0091586A" w:rsidRPr="0091586A">
        <w:rPr>
          <w:rFonts w:ascii="Times New Roman" w:hAnsi="Times New Roman" w:cs="Times New Roman"/>
          <w:sz w:val="24"/>
          <w:szCs w:val="24"/>
        </w:rPr>
        <w:t xml:space="preserve"> </w:t>
      </w:r>
      <w:r w:rsidR="0091586A" w:rsidRPr="00127FD1">
        <w:rPr>
          <w:rFonts w:ascii="Times New Roman" w:hAnsi="Times New Roman" w:cs="Times New Roman"/>
          <w:sz w:val="24"/>
          <w:szCs w:val="24"/>
        </w:rPr>
        <w:t xml:space="preserve">пригласительные билеты и т. д.). При этом взрослый, участвуя в придумывании праздника </w:t>
      </w:r>
      <w:r w:rsidR="0091586A" w:rsidRPr="00127FD1">
        <w:rPr>
          <w:rFonts w:ascii="Times New Roman" w:hAnsi="Times New Roman" w:cs="Times New Roman"/>
          <w:sz w:val="24"/>
          <w:szCs w:val="24"/>
        </w:rPr>
        <w:lastRenderedPageBreak/>
        <w:t>вместе с детьми, не должен брать на себя руководящую роль — надо дать возможность детям проявить инициативу и помочь им реализовать задуманное.</w:t>
      </w:r>
    </w:p>
    <w:p w14:paraId="26588E3E" w14:textId="77777777" w:rsidR="0091586A" w:rsidRPr="00127FD1" w:rsidRDefault="0091586A" w:rsidP="009158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Исключение - </w:t>
      </w:r>
      <w:r w:rsidRPr="00127FD1">
        <w:rPr>
          <w:rFonts w:ascii="Times New Roman" w:hAnsi="Times New Roman" w:cs="Times New Roman"/>
          <w:sz w:val="24"/>
          <w:szCs w:val="24"/>
        </w:rPr>
        <w:t xml:space="preserve">такие праздники, как Новый год и День Победы, </w:t>
      </w:r>
      <w:r>
        <w:rPr>
          <w:rFonts w:ascii="Times New Roman" w:hAnsi="Times New Roman" w:cs="Times New Roman"/>
          <w:sz w:val="24"/>
          <w:szCs w:val="24"/>
        </w:rPr>
        <w:t>которые</w:t>
      </w:r>
      <w:r w:rsidRPr="00127FD1">
        <w:rPr>
          <w:rFonts w:ascii="Times New Roman" w:hAnsi="Times New Roman" w:cs="Times New Roman"/>
          <w:sz w:val="24"/>
          <w:szCs w:val="24"/>
        </w:rPr>
        <w:t xml:space="preserve"> должны организовываться в основном взрослыми. </w:t>
      </w:r>
      <w:r>
        <w:rPr>
          <w:rFonts w:ascii="Times New Roman" w:hAnsi="Times New Roman" w:cs="Times New Roman"/>
          <w:sz w:val="24"/>
          <w:szCs w:val="24"/>
        </w:rPr>
        <w:t xml:space="preserve">Потому что </w:t>
      </w:r>
      <w:r w:rsidRPr="00127FD1">
        <w:rPr>
          <w:rFonts w:ascii="Times New Roman" w:hAnsi="Times New Roman" w:cs="Times New Roman"/>
          <w:sz w:val="24"/>
          <w:szCs w:val="24"/>
        </w:rPr>
        <w:t xml:space="preserve">Новый год — это волшебство, </w:t>
      </w:r>
      <w:r>
        <w:rPr>
          <w:rFonts w:ascii="Times New Roman" w:hAnsi="Times New Roman" w:cs="Times New Roman"/>
          <w:sz w:val="24"/>
          <w:szCs w:val="24"/>
        </w:rPr>
        <w:t xml:space="preserve">это сюрпризы, </w:t>
      </w:r>
      <w:r w:rsidRPr="00127FD1">
        <w:rPr>
          <w:rFonts w:ascii="Times New Roman" w:hAnsi="Times New Roman" w:cs="Times New Roman"/>
          <w:sz w:val="24"/>
          <w:szCs w:val="24"/>
        </w:rPr>
        <w:t>это радость, это подарки, это Дед Мороз и Снегурочка. А</w:t>
      </w:r>
      <w:r>
        <w:rPr>
          <w:rFonts w:ascii="Times New Roman" w:hAnsi="Times New Roman" w:cs="Times New Roman"/>
          <w:sz w:val="24"/>
          <w:szCs w:val="24"/>
        </w:rPr>
        <w:t xml:space="preserve"> </w:t>
      </w:r>
      <w:r w:rsidRPr="00127FD1">
        <w:rPr>
          <w:rFonts w:ascii="Times New Roman" w:hAnsi="Times New Roman" w:cs="Times New Roman"/>
          <w:sz w:val="24"/>
          <w:szCs w:val="24"/>
        </w:rPr>
        <w:t xml:space="preserve">День </w:t>
      </w:r>
      <w:proofErr w:type="gramStart"/>
      <w:r w:rsidRPr="00127FD1">
        <w:rPr>
          <w:rFonts w:ascii="Times New Roman" w:hAnsi="Times New Roman" w:cs="Times New Roman"/>
          <w:sz w:val="24"/>
          <w:szCs w:val="24"/>
        </w:rPr>
        <w:t>Победы</w:t>
      </w:r>
      <w:proofErr w:type="gramEnd"/>
      <w:r w:rsidRPr="00127FD1">
        <w:rPr>
          <w:rFonts w:ascii="Times New Roman" w:hAnsi="Times New Roman" w:cs="Times New Roman"/>
          <w:sz w:val="24"/>
          <w:szCs w:val="24"/>
        </w:rPr>
        <w:t xml:space="preserve"> потому что дети пока не могут до конца понять и прочувствовать этот праздник.</w:t>
      </w:r>
    </w:p>
    <w:p w14:paraId="2E5598B9" w14:textId="77777777" w:rsidR="0091586A" w:rsidRPr="00127FD1" w:rsidRDefault="0091586A" w:rsidP="0091586A">
      <w:pPr>
        <w:pStyle w:val="ConsPlusTitle"/>
        <w:keepNext/>
        <w:widowControl/>
        <w:spacing w:before="240" w:after="120"/>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Перечень обязательных праздников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91586A" w:rsidRPr="0091586A" w14:paraId="04734FFC" w14:textId="77777777" w:rsidTr="0031657F">
        <w:tc>
          <w:tcPr>
            <w:tcW w:w="2463" w:type="dxa"/>
            <w:shd w:val="clear" w:color="auto" w:fill="auto"/>
            <w:vAlign w:val="center"/>
          </w:tcPr>
          <w:p w14:paraId="554A6F93" w14:textId="77777777" w:rsidR="001B3817" w:rsidRPr="001B3817" w:rsidRDefault="0091586A" w:rsidP="0031657F">
            <w:pPr>
              <w:widowControl w:val="0"/>
              <w:autoSpaceDE w:val="0"/>
              <w:autoSpaceDN w:val="0"/>
              <w:adjustRightInd w:val="0"/>
              <w:spacing w:after="0" w:line="240" w:lineRule="auto"/>
              <w:jc w:val="center"/>
              <w:textAlignment w:val="center"/>
              <w:rPr>
                <w:rFonts w:ascii="Times New Roman" w:hAnsi="Times New Roman"/>
              </w:rPr>
            </w:pPr>
            <w:r w:rsidRPr="001B3817">
              <w:rPr>
                <w:rFonts w:ascii="Times New Roman" w:hAnsi="Times New Roman"/>
              </w:rPr>
              <w:t>Младшая группа</w:t>
            </w:r>
          </w:p>
          <w:p w14:paraId="24D0AD87" w14:textId="632F81CD" w:rsidR="0091586A" w:rsidRPr="001B3817" w:rsidRDefault="001B3817" w:rsidP="0031657F">
            <w:pPr>
              <w:widowControl w:val="0"/>
              <w:autoSpaceDE w:val="0"/>
              <w:autoSpaceDN w:val="0"/>
              <w:adjustRightInd w:val="0"/>
              <w:spacing w:after="0" w:line="240" w:lineRule="auto"/>
              <w:jc w:val="center"/>
              <w:textAlignment w:val="center"/>
              <w:rPr>
                <w:rFonts w:ascii="Times New Roman" w:hAnsi="Times New Roman"/>
              </w:rPr>
            </w:pPr>
            <w:r w:rsidRPr="001B3817">
              <w:rPr>
                <w:rFonts w:ascii="Times New Roman" w:hAnsi="Times New Roman"/>
              </w:rPr>
              <w:t>(от</w:t>
            </w:r>
            <w:proofErr w:type="gramStart"/>
            <w:r w:rsidRPr="001B3817">
              <w:rPr>
                <w:rFonts w:ascii="Times New Roman" w:hAnsi="Times New Roman"/>
              </w:rPr>
              <w:t>1</w:t>
            </w:r>
            <w:proofErr w:type="gramEnd"/>
            <w:r w:rsidRPr="001B3817">
              <w:rPr>
                <w:rFonts w:ascii="Times New Roman" w:hAnsi="Times New Roman"/>
              </w:rPr>
              <w:t xml:space="preserve"> до 2 лет)</w:t>
            </w:r>
            <w:r w:rsidR="0091586A" w:rsidRPr="001B3817">
              <w:rPr>
                <w:rFonts w:ascii="Times New Roman" w:hAnsi="Times New Roman"/>
              </w:rPr>
              <w:br/>
              <w:t>(от 3 до 4 лет)</w:t>
            </w:r>
          </w:p>
        </w:tc>
        <w:tc>
          <w:tcPr>
            <w:tcW w:w="2463" w:type="dxa"/>
            <w:shd w:val="clear" w:color="auto" w:fill="auto"/>
            <w:vAlign w:val="center"/>
          </w:tcPr>
          <w:p w14:paraId="749DCFFC" w14:textId="77777777" w:rsidR="0091586A" w:rsidRPr="001B3817" w:rsidRDefault="0091586A" w:rsidP="0031657F">
            <w:pPr>
              <w:widowControl w:val="0"/>
              <w:autoSpaceDE w:val="0"/>
              <w:autoSpaceDN w:val="0"/>
              <w:adjustRightInd w:val="0"/>
              <w:spacing w:after="0" w:line="240" w:lineRule="auto"/>
              <w:jc w:val="center"/>
              <w:textAlignment w:val="center"/>
              <w:rPr>
                <w:rFonts w:ascii="Times New Roman" w:hAnsi="Times New Roman"/>
              </w:rPr>
            </w:pPr>
            <w:r w:rsidRPr="001B3817">
              <w:rPr>
                <w:rFonts w:ascii="Times New Roman" w:hAnsi="Times New Roman"/>
              </w:rPr>
              <w:t>Средняя группа</w:t>
            </w:r>
            <w:r w:rsidRPr="001B3817">
              <w:rPr>
                <w:rFonts w:ascii="Times New Roman" w:hAnsi="Times New Roman"/>
              </w:rPr>
              <w:br/>
              <w:t>(от 4 до 5 лет)</w:t>
            </w:r>
          </w:p>
        </w:tc>
        <w:tc>
          <w:tcPr>
            <w:tcW w:w="2464" w:type="dxa"/>
            <w:shd w:val="clear" w:color="auto" w:fill="auto"/>
            <w:vAlign w:val="center"/>
          </w:tcPr>
          <w:p w14:paraId="6540DC5F" w14:textId="77777777" w:rsidR="0091586A" w:rsidRPr="001B3817" w:rsidRDefault="0091586A" w:rsidP="0031657F">
            <w:pPr>
              <w:widowControl w:val="0"/>
              <w:autoSpaceDE w:val="0"/>
              <w:autoSpaceDN w:val="0"/>
              <w:adjustRightInd w:val="0"/>
              <w:spacing w:after="0" w:line="240" w:lineRule="auto"/>
              <w:jc w:val="center"/>
              <w:textAlignment w:val="center"/>
              <w:rPr>
                <w:rFonts w:ascii="Times New Roman" w:hAnsi="Times New Roman"/>
              </w:rPr>
            </w:pPr>
            <w:r w:rsidRPr="001B3817">
              <w:rPr>
                <w:rFonts w:ascii="Times New Roman" w:hAnsi="Times New Roman"/>
              </w:rPr>
              <w:t>Старшая группа</w:t>
            </w:r>
            <w:r w:rsidRPr="001B3817">
              <w:rPr>
                <w:rFonts w:ascii="Times New Roman" w:hAnsi="Times New Roman"/>
              </w:rPr>
              <w:br/>
              <w:t>(от 5 до 6 лет)</w:t>
            </w:r>
          </w:p>
        </w:tc>
        <w:tc>
          <w:tcPr>
            <w:tcW w:w="2464" w:type="dxa"/>
            <w:shd w:val="clear" w:color="auto" w:fill="auto"/>
            <w:vAlign w:val="center"/>
          </w:tcPr>
          <w:p w14:paraId="04532306" w14:textId="77777777" w:rsidR="0091586A" w:rsidRPr="001B3817" w:rsidRDefault="0091586A" w:rsidP="0031657F">
            <w:pPr>
              <w:widowControl w:val="0"/>
              <w:autoSpaceDE w:val="0"/>
              <w:autoSpaceDN w:val="0"/>
              <w:adjustRightInd w:val="0"/>
              <w:spacing w:after="0" w:line="240" w:lineRule="auto"/>
              <w:jc w:val="center"/>
              <w:textAlignment w:val="center"/>
              <w:rPr>
                <w:rFonts w:ascii="Times New Roman" w:hAnsi="Times New Roman"/>
              </w:rPr>
            </w:pPr>
            <w:r w:rsidRPr="001B3817">
              <w:rPr>
                <w:rFonts w:ascii="Times New Roman" w:hAnsi="Times New Roman"/>
              </w:rPr>
              <w:t>Подготовительная к школе группа</w:t>
            </w:r>
            <w:r w:rsidRPr="001B3817">
              <w:rPr>
                <w:rFonts w:ascii="Times New Roman" w:hAnsi="Times New Roman"/>
              </w:rPr>
              <w:br/>
              <w:t>(от 6 до 7 лет)</w:t>
            </w:r>
          </w:p>
        </w:tc>
      </w:tr>
      <w:tr w:rsidR="0091586A" w:rsidRPr="0091586A" w14:paraId="19F0A661" w14:textId="77777777" w:rsidTr="0031657F">
        <w:tc>
          <w:tcPr>
            <w:tcW w:w="2463" w:type="dxa"/>
            <w:shd w:val="clear" w:color="auto" w:fill="auto"/>
            <w:vAlign w:val="center"/>
          </w:tcPr>
          <w:p w14:paraId="56D02FDE"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Новый год</w:t>
            </w:r>
          </w:p>
        </w:tc>
        <w:tc>
          <w:tcPr>
            <w:tcW w:w="2463" w:type="dxa"/>
            <w:shd w:val="clear" w:color="auto" w:fill="auto"/>
            <w:vAlign w:val="center"/>
          </w:tcPr>
          <w:p w14:paraId="0BC92FC5"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Новый год</w:t>
            </w:r>
          </w:p>
        </w:tc>
        <w:tc>
          <w:tcPr>
            <w:tcW w:w="2464" w:type="dxa"/>
            <w:shd w:val="clear" w:color="auto" w:fill="auto"/>
            <w:vAlign w:val="center"/>
          </w:tcPr>
          <w:p w14:paraId="403A3D0F"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Новый год</w:t>
            </w:r>
          </w:p>
        </w:tc>
        <w:tc>
          <w:tcPr>
            <w:tcW w:w="2464" w:type="dxa"/>
            <w:shd w:val="clear" w:color="auto" w:fill="auto"/>
            <w:vAlign w:val="center"/>
          </w:tcPr>
          <w:p w14:paraId="15452D89"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Новый год</w:t>
            </w:r>
          </w:p>
        </w:tc>
      </w:tr>
      <w:tr w:rsidR="0091586A" w:rsidRPr="0091586A" w14:paraId="4070B6B0" w14:textId="77777777" w:rsidTr="0031657F">
        <w:tc>
          <w:tcPr>
            <w:tcW w:w="2463" w:type="dxa"/>
            <w:shd w:val="clear" w:color="auto" w:fill="auto"/>
            <w:vAlign w:val="center"/>
          </w:tcPr>
          <w:p w14:paraId="402BA743"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23 февраля</w:t>
            </w:r>
          </w:p>
        </w:tc>
        <w:tc>
          <w:tcPr>
            <w:tcW w:w="2463" w:type="dxa"/>
            <w:shd w:val="clear" w:color="auto" w:fill="auto"/>
            <w:vAlign w:val="center"/>
          </w:tcPr>
          <w:p w14:paraId="65BC8EE1"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23 февраля</w:t>
            </w:r>
          </w:p>
        </w:tc>
        <w:tc>
          <w:tcPr>
            <w:tcW w:w="2464" w:type="dxa"/>
            <w:shd w:val="clear" w:color="auto" w:fill="auto"/>
            <w:vAlign w:val="center"/>
          </w:tcPr>
          <w:p w14:paraId="0DC229E7"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23 февраля</w:t>
            </w:r>
          </w:p>
        </w:tc>
        <w:tc>
          <w:tcPr>
            <w:tcW w:w="2464" w:type="dxa"/>
            <w:shd w:val="clear" w:color="auto" w:fill="auto"/>
            <w:vAlign w:val="center"/>
          </w:tcPr>
          <w:p w14:paraId="6CCE466D"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23 февраля</w:t>
            </w:r>
          </w:p>
        </w:tc>
      </w:tr>
      <w:tr w:rsidR="0091586A" w:rsidRPr="0091586A" w14:paraId="79FA0929" w14:textId="77777777" w:rsidTr="0031657F">
        <w:tc>
          <w:tcPr>
            <w:tcW w:w="2463" w:type="dxa"/>
            <w:shd w:val="clear" w:color="auto" w:fill="auto"/>
            <w:vAlign w:val="center"/>
          </w:tcPr>
          <w:p w14:paraId="3F1D57C7"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8 марта</w:t>
            </w:r>
          </w:p>
        </w:tc>
        <w:tc>
          <w:tcPr>
            <w:tcW w:w="2463" w:type="dxa"/>
            <w:shd w:val="clear" w:color="auto" w:fill="auto"/>
            <w:vAlign w:val="center"/>
          </w:tcPr>
          <w:p w14:paraId="63BD3EF7"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8 марта</w:t>
            </w:r>
          </w:p>
        </w:tc>
        <w:tc>
          <w:tcPr>
            <w:tcW w:w="2464" w:type="dxa"/>
            <w:shd w:val="clear" w:color="auto" w:fill="auto"/>
            <w:vAlign w:val="center"/>
          </w:tcPr>
          <w:p w14:paraId="6E25631E"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8 марта</w:t>
            </w:r>
          </w:p>
        </w:tc>
        <w:tc>
          <w:tcPr>
            <w:tcW w:w="2464" w:type="dxa"/>
            <w:shd w:val="clear" w:color="auto" w:fill="auto"/>
            <w:vAlign w:val="center"/>
          </w:tcPr>
          <w:p w14:paraId="2B586A7D"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8 марта</w:t>
            </w:r>
          </w:p>
        </w:tc>
      </w:tr>
      <w:tr w:rsidR="0091586A" w:rsidRPr="0091586A" w14:paraId="5BF5F93F" w14:textId="77777777" w:rsidTr="0031657F">
        <w:tc>
          <w:tcPr>
            <w:tcW w:w="2463" w:type="dxa"/>
            <w:shd w:val="clear" w:color="auto" w:fill="auto"/>
            <w:vAlign w:val="center"/>
          </w:tcPr>
          <w:p w14:paraId="083E5C3D" w14:textId="77777777" w:rsidR="0091586A" w:rsidRPr="001B3817" w:rsidRDefault="0091586A" w:rsidP="0031657F">
            <w:pPr>
              <w:widowControl w:val="0"/>
              <w:autoSpaceDE w:val="0"/>
              <w:autoSpaceDN w:val="0"/>
              <w:adjustRightInd w:val="0"/>
              <w:spacing w:after="0" w:line="240" w:lineRule="auto"/>
              <w:rPr>
                <w:rFonts w:ascii="Times New Roman" w:hAnsi="Times New Roman"/>
              </w:rPr>
            </w:pPr>
          </w:p>
        </w:tc>
        <w:tc>
          <w:tcPr>
            <w:tcW w:w="2463" w:type="dxa"/>
            <w:shd w:val="clear" w:color="auto" w:fill="auto"/>
            <w:vAlign w:val="center"/>
          </w:tcPr>
          <w:p w14:paraId="5B654AD4" w14:textId="77777777" w:rsidR="0091586A" w:rsidRPr="001B3817" w:rsidRDefault="0091586A" w:rsidP="0031657F">
            <w:pPr>
              <w:widowControl w:val="0"/>
              <w:autoSpaceDE w:val="0"/>
              <w:autoSpaceDN w:val="0"/>
              <w:adjustRightInd w:val="0"/>
              <w:spacing w:after="0" w:line="240" w:lineRule="auto"/>
              <w:rPr>
                <w:rFonts w:ascii="Times New Roman" w:hAnsi="Times New Roman"/>
              </w:rPr>
            </w:pPr>
          </w:p>
        </w:tc>
        <w:tc>
          <w:tcPr>
            <w:tcW w:w="2464" w:type="dxa"/>
            <w:shd w:val="clear" w:color="auto" w:fill="auto"/>
            <w:vAlign w:val="center"/>
          </w:tcPr>
          <w:p w14:paraId="57F48978"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12 апреля (День космонавтики)</w:t>
            </w:r>
          </w:p>
        </w:tc>
        <w:tc>
          <w:tcPr>
            <w:tcW w:w="2464" w:type="dxa"/>
            <w:shd w:val="clear" w:color="auto" w:fill="auto"/>
            <w:vAlign w:val="center"/>
          </w:tcPr>
          <w:p w14:paraId="5B4AB45B"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rPr>
              <w:t>12 апреля (День космонавтики)</w:t>
            </w:r>
          </w:p>
        </w:tc>
      </w:tr>
      <w:tr w:rsidR="0091586A" w:rsidRPr="0091586A" w14:paraId="3D4D0287" w14:textId="77777777" w:rsidTr="0031657F">
        <w:tc>
          <w:tcPr>
            <w:tcW w:w="2463" w:type="dxa"/>
            <w:shd w:val="clear" w:color="auto" w:fill="auto"/>
            <w:vAlign w:val="center"/>
          </w:tcPr>
          <w:p w14:paraId="0667DF33"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spacing w:val="-2"/>
              </w:rPr>
              <w:t>9 мая (День Победы)</w:t>
            </w:r>
          </w:p>
        </w:tc>
        <w:tc>
          <w:tcPr>
            <w:tcW w:w="2463" w:type="dxa"/>
            <w:shd w:val="clear" w:color="auto" w:fill="auto"/>
            <w:vAlign w:val="center"/>
          </w:tcPr>
          <w:p w14:paraId="59EA5DED"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spacing w:val="-2"/>
              </w:rPr>
              <w:t>9 мая (День Победы)</w:t>
            </w:r>
          </w:p>
        </w:tc>
        <w:tc>
          <w:tcPr>
            <w:tcW w:w="2464" w:type="dxa"/>
            <w:shd w:val="clear" w:color="auto" w:fill="auto"/>
            <w:vAlign w:val="center"/>
          </w:tcPr>
          <w:p w14:paraId="0F2221FF"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spacing w:val="-2"/>
              </w:rPr>
              <w:t>9 мая (День Победы)</w:t>
            </w:r>
          </w:p>
        </w:tc>
        <w:tc>
          <w:tcPr>
            <w:tcW w:w="2464" w:type="dxa"/>
            <w:shd w:val="clear" w:color="auto" w:fill="auto"/>
            <w:vAlign w:val="center"/>
          </w:tcPr>
          <w:p w14:paraId="2B7EDF65" w14:textId="77777777" w:rsidR="0091586A" w:rsidRPr="001B3817" w:rsidRDefault="0091586A" w:rsidP="0031657F">
            <w:pPr>
              <w:widowControl w:val="0"/>
              <w:autoSpaceDE w:val="0"/>
              <w:autoSpaceDN w:val="0"/>
              <w:adjustRightInd w:val="0"/>
              <w:spacing w:after="0" w:line="240" w:lineRule="auto"/>
              <w:textAlignment w:val="center"/>
              <w:rPr>
                <w:rFonts w:ascii="Times New Roman" w:hAnsi="Times New Roman"/>
              </w:rPr>
            </w:pPr>
            <w:r w:rsidRPr="001B3817">
              <w:rPr>
                <w:rFonts w:ascii="Times New Roman" w:hAnsi="Times New Roman"/>
                <w:spacing w:val="-2"/>
              </w:rPr>
              <w:t>9 мая (День Победы)</w:t>
            </w:r>
          </w:p>
        </w:tc>
      </w:tr>
    </w:tbl>
    <w:p w14:paraId="4E66D0E8" w14:textId="77777777" w:rsidR="0091586A" w:rsidRPr="0091586A" w:rsidRDefault="0091586A" w:rsidP="0091586A">
      <w:pPr>
        <w:tabs>
          <w:tab w:val="left" w:pos="1247"/>
        </w:tabs>
        <w:autoSpaceDE w:val="0"/>
        <w:autoSpaceDN w:val="0"/>
        <w:adjustRightInd w:val="0"/>
        <w:spacing w:after="0" w:line="240" w:lineRule="auto"/>
        <w:jc w:val="both"/>
        <w:textAlignment w:val="center"/>
        <w:rPr>
          <w:rFonts w:ascii="Times New Roman" w:hAnsi="Times New Roman"/>
          <w:color w:val="C00000"/>
          <w:sz w:val="21"/>
          <w:szCs w:val="21"/>
        </w:rPr>
      </w:pPr>
    </w:p>
    <w:p w14:paraId="6802AAB4" w14:textId="065BA8B8" w:rsidR="002F0835" w:rsidRDefault="002F0835" w:rsidP="00427BC0">
      <w:pPr>
        <w:tabs>
          <w:tab w:val="left" w:pos="1620"/>
        </w:tabs>
        <w:rPr>
          <w:rFonts w:ascii="Times New Roman" w:hAnsi="Times New Roman"/>
          <w:b/>
          <w:color w:val="C00000"/>
          <w:sz w:val="24"/>
          <w:szCs w:val="24"/>
        </w:rPr>
      </w:pPr>
    </w:p>
    <w:p w14:paraId="404DDF4E" w14:textId="7E8320D4" w:rsidR="007202C4" w:rsidRPr="00E34262" w:rsidRDefault="007202C4" w:rsidP="007202C4">
      <w:pPr>
        <w:tabs>
          <w:tab w:val="left" w:pos="1620"/>
        </w:tabs>
        <w:jc w:val="center"/>
        <w:rPr>
          <w:rFonts w:ascii="Times New Roman" w:hAnsi="Times New Roman"/>
          <w:b/>
          <w:sz w:val="24"/>
          <w:szCs w:val="24"/>
        </w:rPr>
      </w:pPr>
      <w:r w:rsidRPr="00E34262">
        <w:rPr>
          <w:rFonts w:ascii="Times New Roman" w:hAnsi="Times New Roman"/>
          <w:b/>
          <w:sz w:val="24"/>
          <w:szCs w:val="24"/>
        </w:rPr>
        <w:t>4 ВАРИАТИВНАЯ ЧАСТЬ</w:t>
      </w:r>
    </w:p>
    <w:p w14:paraId="150867CF" w14:textId="5FDA2F74" w:rsidR="007202C4" w:rsidRPr="00E34262" w:rsidRDefault="007202C4" w:rsidP="007202C4">
      <w:pPr>
        <w:tabs>
          <w:tab w:val="left" w:pos="1620"/>
        </w:tabs>
        <w:rPr>
          <w:rFonts w:ascii="Times New Roman" w:hAnsi="Times New Roman"/>
          <w:b/>
          <w:sz w:val="24"/>
          <w:szCs w:val="24"/>
        </w:rPr>
      </w:pPr>
      <w:r w:rsidRPr="00E34262">
        <w:rPr>
          <w:rFonts w:ascii="Times New Roman" w:hAnsi="Times New Roman"/>
          <w:b/>
          <w:sz w:val="24"/>
          <w:szCs w:val="24"/>
        </w:rPr>
        <w:t>4.1 Целевой раздел вариативной части</w:t>
      </w:r>
    </w:p>
    <w:p w14:paraId="4AC9D729" w14:textId="77777777" w:rsidR="0031657F" w:rsidRPr="00E34262" w:rsidRDefault="0031657F" w:rsidP="0031657F">
      <w:pPr>
        <w:tabs>
          <w:tab w:val="left" w:pos="5520"/>
        </w:tabs>
        <w:spacing w:after="0" w:line="240" w:lineRule="auto"/>
        <w:ind w:firstLine="709"/>
        <w:jc w:val="both"/>
        <w:rPr>
          <w:rFonts w:ascii="Times New Roman" w:hAnsi="Times New Roman"/>
          <w:sz w:val="24"/>
          <w:szCs w:val="24"/>
        </w:rPr>
      </w:pPr>
      <w:r w:rsidRPr="00E34262">
        <w:rPr>
          <w:rFonts w:ascii="Times New Roman" w:hAnsi="Times New Roman"/>
          <w:sz w:val="24"/>
          <w:szCs w:val="24"/>
        </w:rPr>
        <w:t xml:space="preserve">Вариативная часть образовательной программы сформирована участниками </w:t>
      </w:r>
      <w:proofErr w:type="spellStart"/>
      <w:r w:rsidRPr="00E34262">
        <w:rPr>
          <w:rFonts w:ascii="Times New Roman" w:hAnsi="Times New Roman"/>
          <w:sz w:val="24"/>
          <w:szCs w:val="24"/>
        </w:rPr>
        <w:t>воспитательно</w:t>
      </w:r>
      <w:proofErr w:type="spellEnd"/>
      <w:r w:rsidRPr="00E34262">
        <w:rPr>
          <w:rFonts w:ascii="Times New Roman" w:hAnsi="Times New Roman"/>
          <w:sz w:val="24"/>
          <w:szCs w:val="24"/>
        </w:rPr>
        <w:t xml:space="preserve">-образовательного процесса и составляет 40 % от общего объема образовательной программы. </w:t>
      </w:r>
    </w:p>
    <w:p w14:paraId="68C273B3" w14:textId="5B9DE3A2" w:rsidR="00FC5201" w:rsidRPr="00E34262" w:rsidRDefault="00FC5201" w:rsidP="00FC5201">
      <w:pPr>
        <w:spacing w:after="0" w:line="240" w:lineRule="auto"/>
        <w:ind w:firstLine="720"/>
        <w:jc w:val="both"/>
        <w:rPr>
          <w:rFonts w:ascii="Times New Roman" w:hAnsi="Times New Roman"/>
          <w:sz w:val="24"/>
          <w:szCs w:val="24"/>
        </w:rPr>
      </w:pPr>
      <w:r w:rsidRPr="00E34262">
        <w:rPr>
          <w:rFonts w:ascii="Times New Roman" w:hAnsi="Times New Roman"/>
          <w:sz w:val="24"/>
          <w:szCs w:val="24"/>
        </w:rPr>
        <w:t>Программа строится на принципе личностно-ориентированного  взаимодействия взрослого с детьми  детского сада  и обеспечивает социально-личностное</w:t>
      </w:r>
      <w:r w:rsidR="008170EA" w:rsidRPr="00E34262">
        <w:rPr>
          <w:rFonts w:ascii="Times New Roman" w:hAnsi="Times New Roman"/>
          <w:sz w:val="24"/>
          <w:szCs w:val="24"/>
        </w:rPr>
        <w:t xml:space="preserve"> и познавательное</w:t>
      </w:r>
      <w:r w:rsidRPr="00E34262">
        <w:rPr>
          <w:rFonts w:ascii="Times New Roman" w:hAnsi="Times New Roman"/>
          <w:sz w:val="24"/>
          <w:szCs w:val="24"/>
        </w:rPr>
        <w:t xml:space="preserve"> развитие детей в возрасте от 3  до  7 лет с учетом их возрастных и индивидуальных особенностей.</w:t>
      </w:r>
    </w:p>
    <w:p w14:paraId="46F2BB68" w14:textId="77777777" w:rsidR="00FC5201" w:rsidRPr="00E34262" w:rsidRDefault="00FC5201" w:rsidP="0031657F">
      <w:pPr>
        <w:tabs>
          <w:tab w:val="left" w:pos="5520"/>
        </w:tabs>
        <w:spacing w:after="0" w:line="240" w:lineRule="auto"/>
        <w:ind w:firstLine="709"/>
        <w:jc w:val="both"/>
        <w:rPr>
          <w:rFonts w:ascii="Times New Roman" w:hAnsi="Times New Roman"/>
          <w:sz w:val="24"/>
          <w:szCs w:val="24"/>
        </w:rPr>
      </w:pPr>
    </w:p>
    <w:p w14:paraId="6942A418" w14:textId="77777777" w:rsidR="0031657F" w:rsidRPr="00E34262" w:rsidRDefault="0031657F" w:rsidP="0031657F">
      <w:pPr>
        <w:tabs>
          <w:tab w:val="left" w:pos="5520"/>
        </w:tabs>
        <w:spacing w:after="0" w:line="240" w:lineRule="auto"/>
        <w:ind w:firstLine="709"/>
        <w:jc w:val="both"/>
        <w:rPr>
          <w:rFonts w:ascii="Times New Roman" w:hAnsi="Times New Roman"/>
          <w:sz w:val="24"/>
          <w:szCs w:val="24"/>
        </w:rPr>
      </w:pPr>
      <w:r w:rsidRPr="00E34262">
        <w:rPr>
          <w:rFonts w:ascii="Times New Roman" w:hAnsi="Times New Roman"/>
          <w:sz w:val="24"/>
          <w:szCs w:val="24"/>
        </w:rPr>
        <w:t xml:space="preserve">В вариативную часть ООП входят: </w:t>
      </w:r>
    </w:p>
    <w:p w14:paraId="386CC572" w14:textId="77777777" w:rsidR="0031657F" w:rsidRPr="00E34262" w:rsidRDefault="0031657F" w:rsidP="0031657F">
      <w:pPr>
        <w:pStyle w:val="a5"/>
        <w:numPr>
          <w:ilvl w:val="0"/>
          <w:numId w:val="38"/>
        </w:numPr>
        <w:tabs>
          <w:tab w:val="left" w:pos="5520"/>
        </w:tabs>
        <w:spacing w:after="0" w:line="240" w:lineRule="auto"/>
        <w:jc w:val="both"/>
        <w:rPr>
          <w:rFonts w:ascii="Times New Roman" w:hAnsi="Times New Roman"/>
          <w:sz w:val="24"/>
          <w:szCs w:val="24"/>
        </w:rPr>
      </w:pPr>
      <w:r w:rsidRPr="00E34262">
        <w:rPr>
          <w:rFonts w:ascii="Times New Roman" w:hAnsi="Times New Roman"/>
          <w:sz w:val="24"/>
          <w:szCs w:val="24"/>
        </w:rPr>
        <w:t xml:space="preserve">Непрерывная непосредственно образовательная деятельность в области социально-коммуникативного развития (ОБЖ для детей 3-7 лет) </w:t>
      </w:r>
    </w:p>
    <w:p w14:paraId="5B210CA0" w14:textId="77777777" w:rsidR="0031657F" w:rsidRPr="00E34262" w:rsidRDefault="0031657F" w:rsidP="0031657F">
      <w:pPr>
        <w:pStyle w:val="a5"/>
        <w:numPr>
          <w:ilvl w:val="0"/>
          <w:numId w:val="38"/>
        </w:numPr>
        <w:tabs>
          <w:tab w:val="left" w:pos="5520"/>
        </w:tabs>
        <w:spacing w:after="0" w:line="240" w:lineRule="auto"/>
        <w:jc w:val="both"/>
        <w:rPr>
          <w:rFonts w:ascii="Times New Roman" w:hAnsi="Times New Roman"/>
          <w:sz w:val="24"/>
          <w:szCs w:val="24"/>
        </w:rPr>
      </w:pPr>
      <w:r w:rsidRPr="00E34262">
        <w:rPr>
          <w:rFonts w:ascii="Times New Roman" w:hAnsi="Times New Roman"/>
          <w:sz w:val="24"/>
          <w:szCs w:val="24"/>
        </w:rPr>
        <w:t>Непрерывная непосредственно образовательная деятельность в области познавательно-речевого развития.</w:t>
      </w:r>
    </w:p>
    <w:p w14:paraId="2B9EFA22" w14:textId="625E6D8F" w:rsidR="007D18C4" w:rsidRPr="00E34262" w:rsidRDefault="007D18C4" w:rsidP="0031657F">
      <w:pPr>
        <w:pStyle w:val="a5"/>
        <w:numPr>
          <w:ilvl w:val="0"/>
          <w:numId w:val="38"/>
        </w:numPr>
        <w:tabs>
          <w:tab w:val="left" w:pos="5520"/>
        </w:tabs>
        <w:spacing w:after="0" w:line="240" w:lineRule="auto"/>
        <w:jc w:val="both"/>
        <w:rPr>
          <w:rFonts w:ascii="Times New Roman" w:hAnsi="Times New Roman"/>
          <w:sz w:val="24"/>
          <w:szCs w:val="24"/>
        </w:rPr>
      </w:pPr>
      <w:r w:rsidRPr="00E34262">
        <w:rPr>
          <w:rFonts w:ascii="Times New Roman" w:hAnsi="Times New Roman"/>
          <w:sz w:val="24"/>
          <w:szCs w:val="24"/>
        </w:rPr>
        <w:t xml:space="preserve">Непрерывная непосредственно образовательная деятельность в области </w:t>
      </w:r>
      <w:r w:rsidR="008170EA" w:rsidRPr="00E34262">
        <w:rPr>
          <w:rFonts w:ascii="Times New Roman" w:hAnsi="Times New Roman"/>
          <w:sz w:val="24"/>
          <w:szCs w:val="24"/>
        </w:rPr>
        <w:t>познавательного развития</w:t>
      </w:r>
      <w:r w:rsidRPr="00E34262">
        <w:rPr>
          <w:rFonts w:ascii="Times New Roman" w:hAnsi="Times New Roman"/>
          <w:sz w:val="24"/>
          <w:szCs w:val="24"/>
        </w:rPr>
        <w:t xml:space="preserve"> </w:t>
      </w:r>
      <w:r w:rsidR="008170EA" w:rsidRPr="00E34262">
        <w:rPr>
          <w:rFonts w:ascii="Times New Roman" w:hAnsi="Times New Roman"/>
          <w:sz w:val="24"/>
          <w:szCs w:val="24"/>
        </w:rPr>
        <w:t xml:space="preserve"> (5-7лет)</w:t>
      </w:r>
    </w:p>
    <w:p w14:paraId="7BADDE68" w14:textId="77777777" w:rsidR="0031657F" w:rsidRPr="00E34262" w:rsidRDefault="0031657F" w:rsidP="0031657F">
      <w:pPr>
        <w:tabs>
          <w:tab w:val="left" w:pos="5520"/>
        </w:tabs>
        <w:spacing w:after="0" w:line="240" w:lineRule="auto"/>
        <w:jc w:val="both"/>
        <w:rPr>
          <w:rFonts w:ascii="Times New Roman" w:hAnsi="Times New Roman"/>
          <w:sz w:val="24"/>
          <w:szCs w:val="24"/>
        </w:rPr>
      </w:pPr>
      <w:r w:rsidRPr="00E34262">
        <w:rPr>
          <w:rFonts w:ascii="Times New Roman" w:hAnsi="Times New Roman"/>
          <w:sz w:val="24"/>
          <w:szCs w:val="24"/>
        </w:rPr>
        <w:t xml:space="preserve"> Общий объем вариативной части образовательной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E34262">
        <w:rPr>
          <w:rFonts w:ascii="Times New Roman" w:hAnsi="Times New Roman"/>
          <w:sz w:val="24"/>
          <w:szCs w:val="24"/>
        </w:rPr>
        <w:t>на</w:t>
      </w:r>
      <w:proofErr w:type="gramEnd"/>
      <w:r w:rsidRPr="00E34262">
        <w:rPr>
          <w:rFonts w:ascii="Times New Roman" w:hAnsi="Times New Roman"/>
          <w:sz w:val="24"/>
          <w:szCs w:val="24"/>
        </w:rPr>
        <w:t>:</w:t>
      </w:r>
    </w:p>
    <w:p w14:paraId="4A2246A4" w14:textId="77777777" w:rsidR="0031657F" w:rsidRPr="00E34262" w:rsidRDefault="0031657F" w:rsidP="0031657F">
      <w:pPr>
        <w:tabs>
          <w:tab w:val="left" w:pos="5520"/>
        </w:tabs>
        <w:spacing w:after="0" w:line="240" w:lineRule="auto"/>
        <w:jc w:val="both"/>
        <w:rPr>
          <w:rFonts w:ascii="Times New Roman" w:hAnsi="Times New Roman"/>
          <w:sz w:val="24"/>
          <w:szCs w:val="24"/>
        </w:rPr>
      </w:pPr>
      <w:r w:rsidRPr="00E34262">
        <w:rPr>
          <w:rFonts w:ascii="Times New Roman" w:hAnsi="Times New Roman"/>
          <w:sz w:val="24"/>
          <w:szCs w:val="24"/>
        </w:rPr>
        <w:t xml:space="preserve"> </w:t>
      </w:r>
      <w:r w:rsidRPr="00E34262">
        <w:rPr>
          <w:sz w:val="24"/>
          <w:szCs w:val="24"/>
        </w:rPr>
        <w:sym w:font="Symbol" w:char="F0B7"/>
      </w:r>
      <w:r w:rsidRPr="00E34262">
        <w:rPr>
          <w:rFonts w:ascii="Times New Roman" w:hAnsi="Times New Roman"/>
          <w:sz w:val="24"/>
          <w:szCs w:val="24"/>
        </w:rPr>
        <w:t xml:space="preserve"> образовательную деятельность, осуществляемую в процессе организации различных видов детской деятельности;</w:t>
      </w:r>
    </w:p>
    <w:p w14:paraId="416F1592" w14:textId="77777777" w:rsidR="0031657F" w:rsidRPr="00E34262" w:rsidRDefault="0031657F" w:rsidP="0031657F">
      <w:pPr>
        <w:tabs>
          <w:tab w:val="left" w:pos="5520"/>
        </w:tabs>
        <w:spacing w:after="0" w:line="240" w:lineRule="auto"/>
        <w:jc w:val="both"/>
        <w:rPr>
          <w:rFonts w:ascii="Times New Roman" w:hAnsi="Times New Roman"/>
          <w:sz w:val="24"/>
          <w:szCs w:val="24"/>
        </w:rPr>
      </w:pPr>
      <w:r w:rsidRPr="00E34262">
        <w:rPr>
          <w:rFonts w:ascii="Times New Roman" w:hAnsi="Times New Roman"/>
          <w:sz w:val="24"/>
          <w:szCs w:val="24"/>
        </w:rPr>
        <w:t xml:space="preserve"> </w:t>
      </w:r>
      <w:r w:rsidRPr="00E34262">
        <w:rPr>
          <w:sz w:val="24"/>
          <w:szCs w:val="24"/>
        </w:rPr>
        <w:sym w:font="Symbol" w:char="F0B7"/>
      </w:r>
      <w:r w:rsidRPr="00E34262">
        <w:rPr>
          <w:rFonts w:ascii="Times New Roman" w:hAnsi="Times New Roman"/>
          <w:sz w:val="24"/>
          <w:szCs w:val="24"/>
        </w:rPr>
        <w:t xml:space="preserve"> образовательную деятельность, осуществляемую в ходе режимных моментов; </w:t>
      </w:r>
    </w:p>
    <w:p w14:paraId="2C00F9D6" w14:textId="77777777" w:rsidR="0031657F" w:rsidRPr="00E34262" w:rsidRDefault="0031657F" w:rsidP="0031657F">
      <w:pPr>
        <w:tabs>
          <w:tab w:val="left" w:pos="5520"/>
        </w:tabs>
        <w:spacing w:after="0" w:line="240" w:lineRule="auto"/>
        <w:jc w:val="both"/>
        <w:rPr>
          <w:rFonts w:ascii="Times New Roman" w:hAnsi="Times New Roman"/>
          <w:sz w:val="24"/>
          <w:szCs w:val="24"/>
        </w:rPr>
      </w:pPr>
      <w:r w:rsidRPr="00E34262">
        <w:rPr>
          <w:sz w:val="24"/>
          <w:szCs w:val="24"/>
        </w:rPr>
        <w:sym w:font="Symbol" w:char="F0B7"/>
      </w:r>
      <w:r w:rsidRPr="00E34262">
        <w:rPr>
          <w:rFonts w:ascii="Times New Roman" w:hAnsi="Times New Roman"/>
          <w:sz w:val="24"/>
          <w:szCs w:val="24"/>
        </w:rPr>
        <w:t xml:space="preserve"> самостоятельную деятельность детей;</w:t>
      </w:r>
    </w:p>
    <w:p w14:paraId="2C295CC4" w14:textId="77777777" w:rsidR="0031657F" w:rsidRPr="00E34262" w:rsidRDefault="0031657F" w:rsidP="0031657F">
      <w:pPr>
        <w:tabs>
          <w:tab w:val="left" w:pos="5520"/>
        </w:tabs>
        <w:spacing w:after="0" w:line="240" w:lineRule="auto"/>
        <w:jc w:val="both"/>
        <w:rPr>
          <w:rFonts w:ascii="Times New Roman" w:hAnsi="Times New Roman"/>
          <w:sz w:val="24"/>
          <w:szCs w:val="24"/>
        </w:rPr>
      </w:pPr>
      <w:r w:rsidRPr="00E34262">
        <w:rPr>
          <w:rFonts w:ascii="Times New Roman" w:hAnsi="Times New Roman"/>
          <w:sz w:val="24"/>
          <w:szCs w:val="24"/>
        </w:rPr>
        <w:t xml:space="preserve"> </w:t>
      </w:r>
      <w:r w:rsidRPr="00E34262">
        <w:rPr>
          <w:sz w:val="24"/>
          <w:szCs w:val="24"/>
        </w:rPr>
        <w:sym w:font="Symbol" w:char="F0B7"/>
      </w:r>
      <w:r w:rsidRPr="00E34262">
        <w:rPr>
          <w:rFonts w:ascii="Times New Roman" w:hAnsi="Times New Roman"/>
          <w:sz w:val="24"/>
          <w:szCs w:val="24"/>
        </w:rPr>
        <w:t xml:space="preserve"> взаимодействие с семьями детей по реализации основной общеобразовательной программы дошкольного образования. </w:t>
      </w:r>
    </w:p>
    <w:p w14:paraId="6A0F6A70" w14:textId="5686C6D4" w:rsidR="0031657F" w:rsidRPr="00E34262" w:rsidRDefault="0031657F" w:rsidP="0031657F">
      <w:pPr>
        <w:tabs>
          <w:tab w:val="left" w:pos="5520"/>
        </w:tabs>
        <w:spacing w:after="0" w:line="240" w:lineRule="auto"/>
        <w:jc w:val="both"/>
        <w:rPr>
          <w:rFonts w:ascii="Times New Roman" w:hAnsi="Times New Roman"/>
          <w:sz w:val="24"/>
          <w:szCs w:val="24"/>
        </w:rPr>
      </w:pPr>
      <w:r w:rsidRPr="00E34262">
        <w:rPr>
          <w:rFonts w:ascii="Times New Roman" w:hAnsi="Times New Roman"/>
          <w:sz w:val="24"/>
          <w:szCs w:val="24"/>
        </w:rPr>
        <w:t>Вариативная часть Программы  учитывает образовательные потребности, интересы и мотивы детей, родителей и педагогов и может быть ориентирована на специфику национальных и иных условий, в которых осуществляется образовательная деятельность, сложившиеся традиции ДОУ.  Программа определяет содержание и организ</w:t>
      </w:r>
      <w:r w:rsidR="00FC5201" w:rsidRPr="00E34262">
        <w:rPr>
          <w:rFonts w:ascii="Times New Roman" w:hAnsi="Times New Roman"/>
          <w:sz w:val="24"/>
          <w:szCs w:val="24"/>
        </w:rPr>
        <w:t>ацию образовательного процесса МБДОУ</w:t>
      </w:r>
      <w:r w:rsidRPr="00E34262">
        <w:rPr>
          <w:rFonts w:ascii="Times New Roman" w:hAnsi="Times New Roman"/>
          <w:sz w:val="24"/>
          <w:szCs w:val="24"/>
        </w:rPr>
        <w:t xml:space="preserve"> с приоритетным осуществлением деятельности по социально-личностному развитию детей.</w:t>
      </w:r>
    </w:p>
    <w:p w14:paraId="1DD36117" w14:textId="260B79EE" w:rsidR="0031657F" w:rsidRPr="00E34262" w:rsidRDefault="00FC5201" w:rsidP="0031657F">
      <w:pPr>
        <w:pStyle w:val="Style3"/>
        <w:widowControl/>
        <w:spacing w:line="240" w:lineRule="auto"/>
        <w:jc w:val="both"/>
        <w:rPr>
          <w:b/>
        </w:rPr>
      </w:pPr>
      <w:r w:rsidRPr="00E34262">
        <w:lastRenderedPageBreak/>
        <w:t xml:space="preserve"> </w:t>
      </w:r>
      <w:r w:rsidRPr="00E34262">
        <w:rPr>
          <w:b/>
        </w:rPr>
        <w:t>4.2 Содержательный раздел вариативной части</w:t>
      </w:r>
    </w:p>
    <w:p w14:paraId="1BE6BCEB" w14:textId="77777777" w:rsidR="00643586" w:rsidRPr="00E34262" w:rsidRDefault="00643586" w:rsidP="0031657F">
      <w:pPr>
        <w:pStyle w:val="Style3"/>
        <w:widowControl/>
        <w:spacing w:line="240" w:lineRule="auto"/>
        <w:jc w:val="both"/>
        <w:rPr>
          <w:b/>
        </w:rPr>
      </w:pPr>
    </w:p>
    <w:p w14:paraId="1E61B939" w14:textId="0A4DD5C1" w:rsidR="00FC5201" w:rsidRPr="00E34262" w:rsidRDefault="007D18C4" w:rsidP="0031657F">
      <w:pPr>
        <w:pStyle w:val="Style3"/>
        <w:widowControl/>
        <w:spacing w:line="240" w:lineRule="auto"/>
        <w:jc w:val="both"/>
        <w:rPr>
          <w:rStyle w:val="FontStyle70"/>
          <w:sz w:val="24"/>
          <w:szCs w:val="24"/>
        </w:rPr>
      </w:pPr>
      <w:proofErr w:type="gramStart"/>
      <w:r w:rsidRPr="00E34262">
        <w:t xml:space="preserve">Программа «Я – человек» </w:t>
      </w:r>
      <w:r w:rsidR="00643586" w:rsidRPr="00E34262">
        <w:t>направлена на то, чтобы помочь ребенку познать себя, окружающих его людей, свой город, свою страну, свою планету, т.е. познать социальный мир и себя в нем.</w:t>
      </w:r>
      <w:proofErr w:type="gramEnd"/>
    </w:p>
    <w:p w14:paraId="6AA63D3F" w14:textId="77777777" w:rsidR="00643586" w:rsidRPr="00E34262" w:rsidRDefault="00643586" w:rsidP="007202C4">
      <w:pPr>
        <w:tabs>
          <w:tab w:val="left" w:pos="1620"/>
        </w:tabs>
        <w:rPr>
          <w:rFonts w:ascii="Times New Roman" w:hAnsi="Times New Roman"/>
          <w:sz w:val="24"/>
          <w:szCs w:val="24"/>
        </w:rPr>
      </w:pPr>
      <w:r w:rsidRPr="00E34262">
        <w:rPr>
          <w:rFonts w:ascii="Times New Roman" w:hAnsi="Times New Roman"/>
          <w:color w:val="333333"/>
          <w:sz w:val="24"/>
          <w:szCs w:val="24"/>
          <w:shd w:val="clear" w:color="auto" w:fill="FFFFFF"/>
        </w:rPr>
        <w:t xml:space="preserve"> </w:t>
      </w:r>
      <w:r w:rsidR="00C37B1B" w:rsidRPr="00E34262">
        <w:rPr>
          <w:rFonts w:ascii="Times New Roman" w:hAnsi="Times New Roman"/>
          <w:color w:val="333333"/>
          <w:sz w:val="24"/>
          <w:szCs w:val="24"/>
          <w:shd w:val="clear" w:color="auto" w:fill="FFFFFF"/>
        </w:rPr>
        <w:t> </w:t>
      </w:r>
      <w:r w:rsidRPr="00E34262">
        <w:rPr>
          <w:rFonts w:ascii="Times New Roman" w:hAnsi="Times New Roman"/>
          <w:sz w:val="24"/>
          <w:szCs w:val="24"/>
        </w:rPr>
        <w:t xml:space="preserve">Цель и назначение программы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Такая личность формируется всю жизнь, но основы ее закладываются в дошкольном возрасте. Приобщение ребенка к общечеловеческим ценностям и культуре, что предусмотрено программой, поможет развить в ребенке его творческий потенциал. Знания о Человеке помогут развить в нем внимание к себе, понимание своей сущности. А постепенное осознание себя, своих возможностей будет способствовать тому, что ребенок приучится быть внимательным к своему физическому и психическому здоровью и через себя научится видеть других людей, понимать их чувства, переживания, поступки, мысли, что впоследствии поможет ему более осознанно воспринимать события, явления, факты социальной действительности. Решить весь этот комплекс задач под силу педагогам совместно с родителями. </w:t>
      </w:r>
    </w:p>
    <w:p w14:paraId="7C2984D7" w14:textId="4161FE03" w:rsidR="007202C4"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Программа включает четыре раздела:</w:t>
      </w:r>
    </w:p>
    <w:p w14:paraId="5A915F84" w14:textId="77777777" w:rsidR="00875A10" w:rsidRPr="00E34262" w:rsidRDefault="00643586" w:rsidP="007202C4">
      <w:pPr>
        <w:tabs>
          <w:tab w:val="left" w:pos="1620"/>
        </w:tabs>
        <w:rPr>
          <w:rFonts w:ascii="Times New Roman" w:hAnsi="Times New Roman"/>
          <w:b/>
          <w:sz w:val="24"/>
          <w:szCs w:val="24"/>
        </w:rPr>
      </w:pPr>
      <w:r w:rsidRPr="00E34262">
        <w:rPr>
          <w:rFonts w:ascii="Times New Roman" w:hAnsi="Times New Roman"/>
          <w:b/>
          <w:sz w:val="24"/>
          <w:szCs w:val="24"/>
        </w:rPr>
        <w:t xml:space="preserve">Раздел 1. «Что я знаю о себе». </w:t>
      </w:r>
    </w:p>
    <w:p w14:paraId="2074176D"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Цель раздела – формировать у ребёнка представления к человеческому роду; обратить внимание ребенка на самого себя, на свое тело, свой организм, на свои возможности и способности, научить оценивать и ценить себя, создать предпосылки к самовоспитанию, к заботе о собственном здоровье. На основе познания себя формировать умение видеть и понимать другого человека, проявлять сопереживание, сочувствие к людям, животным. </w:t>
      </w:r>
    </w:p>
    <w:p w14:paraId="1F5A8453"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Этот раздел имеет следующие подразделы:</w:t>
      </w:r>
    </w:p>
    <w:p w14:paraId="1D09A123"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 Мой организм. </w:t>
      </w:r>
    </w:p>
    <w:p w14:paraId="21F17C7A"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Мои чувства. </w:t>
      </w:r>
    </w:p>
    <w:p w14:paraId="01C3AF90"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Мои мысли. </w:t>
      </w:r>
    </w:p>
    <w:p w14:paraId="76E3E15E"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Мои поступки. </w:t>
      </w:r>
    </w:p>
    <w:p w14:paraId="6CFEE3B8"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Мои умения. </w:t>
      </w:r>
    </w:p>
    <w:p w14:paraId="1CD3E601"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Моя семья.</w:t>
      </w:r>
    </w:p>
    <w:p w14:paraId="054C887F"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 Моя родословная. </w:t>
      </w:r>
    </w:p>
    <w:p w14:paraId="77DF0223" w14:textId="641D1B4B" w:rsidR="00643586"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Как мы живем в детском саду.</w:t>
      </w:r>
    </w:p>
    <w:p w14:paraId="4BACFE10" w14:textId="77777777" w:rsidR="00875A10" w:rsidRPr="00E34262" w:rsidRDefault="00643586" w:rsidP="007202C4">
      <w:pPr>
        <w:tabs>
          <w:tab w:val="left" w:pos="1620"/>
        </w:tabs>
        <w:rPr>
          <w:rFonts w:ascii="Times New Roman" w:hAnsi="Times New Roman"/>
          <w:b/>
          <w:sz w:val="24"/>
          <w:szCs w:val="24"/>
        </w:rPr>
      </w:pPr>
      <w:r w:rsidRPr="00E34262">
        <w:rPr>
          <w:rFonts w:ascii="Times New Roman" w:hAnsi="Times New Roman"/>
          <w:b/>
          <w:sz w:val="24"/>
          <w:szCs w:val="24"/>
        </w:rPr>
        <w:t xml:space="preserve">Раздел 2. «КТО ТАКИЕ ВЗРОСЛЫЕ ЛЮДИ». </w:t>
      </w:r>
    </w:p>
    <w:p w14:paraId="56E1CF29"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Цель раздела – поддерживать и развивать в детях интерес к миру взрослых, вызвать желание следовать тому, что достойно подражания, и объективно оценивать недостойное поведение и деятельность; познакомить детей с разнообразной деятельностью взрослых людей; воспитывать доброжелательное отношение к людям. </w:t>
      </w:r>
    </w:p>
    <w:p w14:paraId="1FDC36BD"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Подразделы: </w:t>
      </w:r>
    </w:p>
    <w:p w14:paraId="760591D1"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Дети и взрослые. </w:t>
      </w:r>
    </w:p>
    <w:p w14:paraId="03AF4792"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lastRenderedPageBreak/>
        <w:t xml:space="preserve">- Зачем и как работают взрослые люди. </w:t>
      </w:r>
    </w:p>
    <w:p w14:paraId="1F957628" w14:textId="7659558C" w:rsidR="00643586"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Зачем и как люди отдыхают.</w:t>
      </w:r>
    </w:p>
    <w:p w14:paraId="5C33CDD3" w14:textId="77777777" w:rsidR="00875A10" w:rsidRPr="00E34262" w:rsidRDefault="00643586" w:rsidP="007202C4">
      <w:pPr>
        <w:tabs>
          <w:tab w:val="left" w:pos="1620"/>
        </w:tabs>
        <w:rPr>
          <w:rFonts w:ascii="Times New Roman" w:hAnsi="Times New Roman"/>
          <w:b/>
          <w:sz w:val="24"/>
          <w:szCs w:val="24"/>
        </w:rPr>
      </w:pPr>
      <w:r w:rsidRPr="00E34262">
        <w:rPr>
          <w:rFonts w:ascii="Times New Roman" w:hAnsi="Times New Roman"/>
          <w:b/>
          <w:sz w:val="24"/>
          <w:szCs w:val="24"/>
        </w:rPr>
        <w:t xml:space="preserve">Раздел 3 «ЧЕЛОВЕК-ТВОРЕЦ» </w:t>
      </w:r>
    </w:p>
    <w:p w14:paraId="2BB46E15"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Цель раздела – привлечь внимание ребенка к значимости творческого начала в личности человека; воспитывать у ребенка познавательные интересы и стремление к преобразующей деятельности.</w:t>
      </w:r>
    </w:p>
    <w:p w14:paraId="6621DFDA"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Подразделы:</w:t>
      </w:r>
    </w:p>
    <w:p w14:paraId="53002B5E"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 Предметы рукотворного мира. </w:t>
      </w:r>
    </w:p>
    <w:p w14:paraId="5402C9D2"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Материалы, созданные человеком. </w:t>
      </w:r>
    </w:p>
    <w:p w14:paraId="0D0B7AB6"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Человек создает технику. </w:t>
      </w:r>
    </w:p>
    <w:p w14:paraId="256BCF9E"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Живая, неживая природа и человек.</w:t>
      </w:r>
    </w:p>
    <w:p w14:paraId="53E7A5F3" w14:textId="34089839" w:rsidR="00643586"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 Человек – художник.</w:t>
      </w:r>
    </w:p>
    <w:p w14:paraId="48C4828C" w14:textId="77777777" w:rsidR="00875A10" w:rsidRPr="00E34262" w:rsidRDefault="00643586" w:rsidP="007202C4">
      <w:pPr>
        <w:tabs>
          <w:tab w:val="left" w:pos="1620"/>
        </w:tabs>
        <w:rPr>
          <w:rFonts w:ascii="Times New Roman" w:hAnsi="Times New Roman"/>
          <w:b/>
          <w:sz w:val="24"/>
          <w:szCs w:val="24"/>
        </w:rPr>
      </w:pPr>
      <w:r w:rsidRPr="00E34262">
        <w:rPr>
          <w:rFonts w:ascii="Times New Roman" w:hAnsi="Times New Roman"/>
          <w:b/>
          <w:sz w:val="24"/>
          <w:szCs w:val="24"/>
        </w:rPr>
        <w:t xml:space="preserve">Раздел 4 «ЗЕМЛЯ - НАШ ОБЩИЙ ДОМ» </w:t>
      </w:r>
    </w:p>
    <w:p w14:paraId="2EC94ABD"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Цель раздела – воспитывать интерес и уважение к людям, их деятельности, культуре, быту; формировать представления о Земле и жизни людей на Земле, о своей стране; воспитывать чувство гражданственности, патриотизма, толерантное отношение к жителям Земли, своей страны. Подразделы:</w:t>
      </w:r>
    </w:p>
    <w:p w14:paraId="1F5083F5"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 Что такое Земля. </w:t>
      </w:r>
    </w:p>
    <w:p w14:paraId="15D39C53"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Какие люди живут на Земле.</w:t>
      </w:r>
    </w:p>
    <w:p w14:paraId="708D9C5D" w14:textId="77777777" w:rsidR="00875A10"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 Как люди заселили Землю.</w:t>
      </w:r>
    </w:p>
    <w:p w14:paraId="06076C9D" w14:textId="03B49001" w:rsidR="00643586" w:rsidRPr="00E34262" w:rsidRDefault="00643586" w:rsidP="007202C4">
      <w:pPr>
        <w:tabs>
          <w:tab w:val="left" w:pos="1620"/>
        </w:tabs>
        <w:rPr>
          <w:rFonts w:ascii="Times New Roman" w:hAnsi="Times New Roman"/>
          <w:sz w:val="24"/>
          <w:szCs w:val="24"/>
        </w:rPr>
      </w:pPr>
      <w:r w:rsidRPr="00E34262">
        <w:rPr>
          <w:rFonts w:ascii="Times New Roman" w:hAnsi="Times New Roman"/>
          <w:sz w:val="24"/>
          <w:szCs w:val="24"/>
        </w:rPr>
        <w:t xml:space="preserve"> - Твоя страна, твой народ, твоя республика, твой город, твоё село.</w:t>
      </w:r>
    </w:p>
    <w:p w14:paraId="796A5454" w14:textId="77777777" w:rsidR="005C4221" w:rsidRPr="00E34262" w:rsidRDefault="005C4221" w:rsidP="005C4221">
      <w:pPr>
        <w:pStyle w:val="ab"/>
        <w:shd w:val="clear" w:color="auto" w:fill="FFFFFF"/>
        <w:spacing w:before="0" w:beforeAutospacing="0" w:after="135" w:afterAutospacing="0" w:line="270" w:lineRule="atLeast"/>
        <w:rPr>
          <w:b/>
          <w:color w:val="333333"/>
        </w:rPr>
      </w:pPr>
      <w:r w:rsidRPr="00E34262">
        <w:rPr>
          <w:b/>
          <w:color w:val="333333"/>
        </w:rPr>
        <w:t>Программа «Азы финансовой культуры для дошкольников» предусмотрена для детей 5-7 лет.</w:t>
      </w:r>
    </w:p>
    <w:p w14:paraId="7F3223A2" w14:textId="77777777" w:rsidR="005C4221" w:rsidRPr="00E34262" w:rsidRDefault="005C4221" w:rsidP="005C4221">
      <w:pPr>
        <w:pStyle w:val="ab"/>
        <w:shd w:val="clear" w:color="auto" w:fill="FFFFFF"/>
        <w:spacing w:before="0" w:beforeAutospacing="0" w:after="135" w:afterAutospacing="0" w:line="270" w:lineRule="atLeast"/>
      </w:pPr>
      <w:r w:rsidRPr="00E34262">
        <w:rPr>
          <w:color w:val="333333"/>
        </w:rPr>
        <w:t xml:space="preserve"> </w:t>
      </w:r>
      <w:r w:rsidRPr="00E34262">
        <w:t xml:space="preserve">Цель программы: создание благоприятных условий для формирования основ финансовой грамотности детей старшего дошкольного возраста, формирование норм финансово-грамотного поведения, а так же подготовка к жизни в современном обществе. </w:t>
      </w:r>
    </w:p>
    <w:p w14:paraId="418DE747" w14:textId="77777777" w:rsidR="005C4221" w:rsidRPr="00E34262" w:rsidRDefault="005C4221" w:rsidP="005C4221">
      <w:pPr>
        <w:pStyle w:val="ab"/>
        <w:shd w:val="clear" w:color="auto" w:fill="FFFFFF"/>
        <w:spacing w:before="0" w:beforeAutospacing="0" w:after="135" w:afterAutospacing="0" w:line="270" w:lineRule="atLeast"/>
      </w:pPr>
      <w:r w:rsidRPr="00E34262">
        <w:t>Задачами программы являются:</w:t>
      </w:r>
    </w:p>
    <w:p w14:paraId="7BEE5825" w14:textId="77777777" w:rsidR="005C4221" w:rsidRPr="00E34262" w:rsidRDefault="005C4221" w:rsidP="005C4221">
      <w:pPr>
        <w:pStyle w:val="ab"/>
        <w:shd w:val="clear" w:color="auto" w:fill="FFFFFF"/>
        <w:spacing w:before="0" w:beforeAutospacing="0" w:after="135" w:afterAutospacing="0" w:line="270" w:lineRule="atLeast"/>
      </w:pPr>
      <w:r w:rsidRPr="00E34262">
        <w:t xml:space="preserve"> </w:t>
      </w:r>
      <w:r w:rsidRPr="00E34262">
        <w:sym w:font="Symbol" w:char="F0B7"/>
      </w:r>
      <w:r w:rsidRPr="00E34262">
        <w:t xml:space="preserve"> знакомить детей с основными экономическими понятиями (деньги, ресурсы, цена, и т.д.). </w:t>
      </w:r>
    </w:p>
    <w:p w14:paraId="01B87CFB" w14:textId="77777777" w:rsidR="005C4221" w:rsidRPr="00E34262" w:rsidRDefault="005C4221" w:rsidP="005C4221">
      <w:pPr>
        <w:pStyle w:val="ab"/>
        <w:shd w:val="clear" w:color="auto" w:fill="FFFFFF"/>
        <w:spacing w:before="0" w:beforeAutospacing="0" w:after="135" w:afterAutospacing="0" w:line="270" w:lineRule="atLeast"/>
      </w:pPr>
      <w:r w:rsidRPr="00E34262">
        <w:sym w:font="Symbol" w:char="F0B7"/>
      </w:r>
      <w:r w:rsidRPr="00E34262">
        <w:t xml:space="preserve"> формировать представление детей о финансовой грамотности, организации производства; </w:t>
      </w:r>
    </w:p>
    <w:p w14:paraId="1D9F4E47" w14:textId="77777777" w:rsidR="005C4221" w:rsidRPr="00E34262" w:rsidRDefault="005C4221" w:rsidP="005C4221">
      <w:pPr>
        <w:pStyle w:val="ab"/>
        <w:shd w:val="clear" w:color="auto" w:fill="FFFFFF"/>
        <w:spacing w:before="0" w:beforeAutospacing="0" w:after="135" w:afterAutospacing="0" w:line="270" w:lineRule="atLeast"/>
      </w:pPr>
      <w:r w:rsidRPr="00E34262">
        <w:sym w:font="Symbol" w:char="F0B7"/>
      </w:r>
      <w:r w:rsidRPr="00E34262">
        <w:t xml:space="preserve"> формировать понятие основных правил расходования денег, умение учитывать важность и необходимость покупки;</w:t>
      </w:r>
    </w:p>
    <w:p w14:paraId="038AA9E7" w14:textId="77777777" w:rsidR="005C4221" w:rsidRPr="00E34262" w:rsidRDefault="005C4221" w:rsidP="005C4221">
      <w:pPr>
        <w:pStyle w:val="ab"/>
        <w:shd w:val="clear" w:color="auto" w:fill="FFFFFF"/>
        <w:spacing w:before="0" w:beforeAutospacing="0" w:after="135" w:afterAutospacing="0" w:line="270" w:lineRule="atLeast"/>
      </w:pPr>
      <w:r w:rsidRPr="00E34262">
        <w:t xml:space="preserve"> </w:t>
      </w:r>
      <w:r w:rsidRPr="00E34262">
        <w:sym w:font="Symbol" w:char="F0B7"/>
      </w:r>
      <w:r w:rsidRPr="00E34262">
        <w:t xml:space="preserve"> воспитывать уважения к труду, людям труда, бережливого отношения ко всем видам собственности; </w:t>
      </w:r>
    </w:p>
    <w:p w14:paraId="79A4BE8F" w14:textId="77777777" w:rsidR="005C4221" w:rsidRPr="00E34262" w:rsidRDefault="005C4221" w:rsidP="005C4221">
      <w:pPr>
        <w:pStyle w:val="ab"/>
        <w:shd w:val="clear" w:color="auto" w:fill="FFFFFF"/>
        <w:spacing w:before="0" w:beforeAutospacing="0" w:after="135" w:afterAutospacing="0" w:line="270" w:lineRule="atLeast"/>
      </w:pPr>
      <w:r w:rsidRPr="00E34262">
        <w:sym w:font="Symbol" w:char="F0B7"/>
      </w:r>
      <w:r w:rsidRPr="00E34262">
        <w:t xml:space="preserve"> воспитывать умение правильного обращения с деньгами, разумного подхода к своим желаниям, сопоставление их с возможностями бюджета семьи;</w:t>
      </w:r>
    </w:p>
    <w:p w14:paraId="402F6444" w14:textId="77777777" w:rsidR="005C4221" w:rsidRPr="00E34262" w:rsidRDefault="005C4221" w:rsidP="005C4221">
      <w:pPr>
        <w:pStyle w:val="ab"/>
        <w:shd w:val="clear" w:color="auto" w:fill="FFFFFF"/>
        <w:spacing w:before="0" w:beforeAutospacing="0" w:after="135" w:afterAutospacing="0" w:line="270" w:lineRule="atLeast"/>
      </w:pPr>
      <w:r w:rsidRPr="00E34262">
        <w:t xml:space="preserve"> </w:t>
      </w:r>
      <w:r w:rsidRPr="00E34262">
        <w:sym w:font="Symbol" w:char="F0B7"/>
      </w:r>
      <w:r w:rsidRPr="00E34262">
        <w:t xml:space="preserve"> воспитывать нравственно-экономических качеств и ценностных ориентиров, необходимых для рационального поведения в финансовой сфере.</w:t>
      </w:r>
    </w:p>
    <w:p w14:paraId="75266954" w14:textId="77777777" w:rsidR="005C4221" w:rsidRPr="00E34262" w:rsidRDefault="005C4221" w:rsidP="005C4221">
      <w:pPr>
        <w:pStyle w:val="ab"/>
        <w:shd w:val="clear" w:color="auto" w:fill="FFFFFF"/>
        <w:spacing w:before="0" w:beforeAutospacing="0" w:after="135" w:afterAutospacing="0" w:line="270" w:lineRule="atLeast"/>
        <w:rPr>
          <w:color w:val="333333"/>
        </w:rPr>
      </w:pPr>
      <w:r w:rsidRPr="00E34262">
        <w:lastRenderedPageBreak/>
        <w:t xml:space="preserve">Программа составлена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Она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ФОП </w:t>
      </w:r>
      <w:proofErr w:type="gramStart"/>
      <w:r w:rsidRPr="00E34262">
        <w:t>ДО</w:t>
      </w:r>
      <w:proofErr w:type="gramEnd"/>
      <w:r w:rsidRPr="00E34262">
        <w:t>.</w:t>
      </w:r>
    </w:p>
    <w:p w14:paraId="5DA3B98B" w14:textId="77777777" w:rsidR="005C4221" w:rsidRPr="00E34262" w:rsidRDefault="005C4221" w:rsidP="005C4221">
      <w:pPr>
        <w:tabs>
          <w:tab w:val="left" w:pos="1620"/>
        </w:tabs>
        <w:rPr>
          <w:rFonts w:ascii="Times New Roman" w:hAnsi="Times New Roman"/>
          <w:sz w:val="24"/>
          <w:szCs w:val="24"/>
        </w:rPr>
      </w:pPr>
      <w:r w:rsidRPr="00E34262">
        <w:rPr>
          <w:rFonts w:ascii="Times New Roman" w:hAnsi="Times New Roman"/>
          <w:sz w:val="24"/>
          <w:szCs w:val="24"/>
        </w:rPr>
        <w:t xml:space="preserve">В результате освоения Программы дошкольники приобретут опыт в определении своих потребностей, научатся регулировать потребности в соответствии с возможностями, выбирать предметы, необходимые в различных условиях, понимать значимость труда, выбирать товар в соответствии с ценой и качеством, разумно расходовать деньги, понимать необходимость экономии семейного бюджета. С целью диагностики уровня общих представлений детей о потребностях, труде, товаре, деньгах и семейном бюджете, а также для оценки эффективности реализации. Основополагающей идеей Программы выступает формирование у детей здорового интереса к деньгам, которые по своей сути глубоко социальны и выступают неотъемлемой частью окружающей среды. Главным принципом реализации Программы является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w:t>
      </w:r>
      <w:proofErr w:type="gramStart"/>
      <w:r w:rsidRPr="00E34262">
        <w:rPr>
          <w:rFonts w:ascii="Times New Roman" w:hAnsi="Times New Roman"/>
          <w:sz w:val="24"/>
          <w:szCs w:val="24"/>
        </w:rPr>
        <w:t>соблюдать чувство меры</w:t>
      </w:r>
      <w:proofErr w:type="gramEnd"/>
      <w:r w:rsidRPr="00E34262">
        <w:rPr>
          <w:rFonts w:ascii="Times New Roman" w:hAnsi="Times New Roman"/>
          <w:sz w:val="24"/>
          <w:szCs w:val="24"/>
        </w:rPr>
        <w:t xml:space="preserve"> и осторожность. Программа соответствует принципу развивающего образования и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  Программа предполагает тесную связь этического, трудового и экономического воспитания, призвана способствовать формированию ценностных жизненных ориентаций в дошкольном возрасте.</w:t>
      </w:r>
    </w:p>
    <w:p w14:paraId="6D11F76A" w14:textId="77777777" w:rsidR="005C4221" w:rsidRPr="00E34262" w:rsidRDefault="005C4221" w:rsidP="005C4221">
      <w:pPr>
        <w:pStyle w:val="ab"/>
        <w:shd w:val="clear" w:color="auto" w:fill="FFFFFF"/>
        <w:spacing w:before="0" w:beforeAutospacing="0" w:after="135" w:afterAutospacing="0" w:line="270" w:lineRule="atLeast"/>
      </w:pPr>
      <w:r w:rsidRPr="00E34262">
        <w:t xml:space="preserve">Поставленные в программах цели и задачи решаются и во </w:t>
      </w:r>
      <w:proofErr w:type="spellStart"/>
      <w:r w:rsidRPr="00E34262">
        <w:t>внеучебной</w:t>
      </w:r>
      <w:proofErr w:type="spellEnd"/>
      <w:r w:rsidRPr="00E34262">
        <w:t xml:space="preserve"> деятельности: при просмотре художественных и мультипликационных фильмов, на экскурсиях, в играх и беседах.</w:t>
      </w:r>
    </w:p>
    <w:p w14:paraId="41051F59" w14:textId="19FC9699" w:rsidR="00875A10" w:rsidRPr="00E34262" w:rsidRDefault="00875A10" w:rsidP="007202C4">
      <w:pPr>
        <w:tabs>
          <w:tab w:val="left" w:pos="1620"/>
        </w:tabs>
        <w:rPr>
          <w:rFonts w:ascii="Times New Roman" w:hAnsi="Times New Roman"/>
          <w:b/>
          <w:sz w:val="24"/>
          <w:szCs w:val="24"/>
        </w:rPr>
      </w:pPr>
      <w:r w:rsidRPr="00E34262">
        <w:rPr>
          <w:rFonts w:ascii="Times New Roman" w:hAnsi="Times New Roman"/>
          <w:b/>
          <w:sz w:val="24"/>
          <w:szCs w:val="24"/>
        </w:rPr>
        <w:t>4.</w:t>
      </w:r>
      <w:r w:rsidR="00E44F56">
        <w:rPr>
          <w:rFonts w:ascii="Times New Roman" w:hAnsi="Times New Roman"/>
          <w:b/>
          <w:sz w:val="24"/>
          <w:szCs w:val="24"/>
        </w:rPr>
        <w:t>3.</w:t>
      </w:r>
      <w:r w:rsidRPr="00E34262">
        <w:rPr>
          <w:rFonts w:ascii="Times New Roman" w:hAnsi="Times New Roman"/>
          <w:b/>
          <w:sz w:val="24"/>
          <w:szCs w:val="24"/>
        </w:rPr>
        <w:t xml:space="preserve"> Организационный раздел вариативной части</w:t>
      </w:r>
    </w:p>
    <w:p w14:paraId="7C9080E1" w14:textId="5A86D1FD" w:rsidR="00875A10" w:rsidRPr="00E34262" w:rsidRDefault="00ED606B" w:rsidP="007202C4">
      <w:pPr>
        <w:tabs>
          <w:tab w:val="left" w:pos="1620"/>
        </w:tabs>
        <w:rPr>
          <w:rFonts w:ascii="Times New Roman" w:hAnsi="Times New Roman"/>
          <w:sz w:val="24"/>
          <w:szCs w:val="24"/>
        </w:rPr>
      </w:pPr>
      <w:r w:rsidRPr="00E34262">
        <w:rPr>
          <w:rFonts w:ascii="Times New Roman" w:hAnsi="Times New Roman"/>
          <w:sz w:val="24"/>
          <w:szCs w:val="24"/>
        </w:rPr>
        <w:t xml:space="preserve"> «Что я знаю о себе».</w:t>
      </w:r>
    </w:p>
    <w:p w14:paraId="00C83A26" w14:textId="0C1DB35E" w:rsidR="00ED606B" w:rsidRDefault="00270748" w:rsidP="007202C4">
      <w:pPr>
        <w:tabs>
          <w:tab w:val="left" w:pos="1620"/>
        </w:tabs>
      </w:pPr>
      <w:r>
        <w:t xml:space="preserve"> </w:t>
      </w:r>
    </w:p>
    <w:tbl>
      <w:tblPr>
        <w:tblStyle w:val="aa"/>
        <w:tblW w:w="0" w:type="auto"/>
        <w:tblLook w:val="04A0" w:firstRow="1" w:lastRow="0" w:firstColumn="1" w:lastColumn="0" w:noHBand="0" w:noVBand="1"/>
      </w:tblPr>
      <w:tblGrid>
        <w:gridCol w:w="1384"/>
        <w:gridCol w:w="2693"/>
        <w:gridCol w:w="2977"/>
        <w:gridCol w:w="2619"/>
      </w:tblGrid>
      <w:tr w:rsidR="00ED606B" w14:paraId="6F46679A" w14:textId="77777777" w:rsidTr="00ED606B">
        <w:tc>
          <w:tcPr>
            <w:tcW w:w="1384" w:type="dxa"/>
          </w:tcPr>
          <w:p w14:paraId="3B938C99" w14:textId="0EF50748" w:rsidR="00ED606B" w:rsidRDefault="00ED606B" w:rsidP="00ED606B">
            <w:pPr>
              <w:tabs>
                <w:tab w:val="left" w:pos="1620"/>
              </w:tabs>
              <w:jc w:val="center"/>
              <w:rPr>
                <w:rFonts w:ascii="Times New Roman" w:hAnsi="Times New Roman"/>
                <w:sz w:val="28"/>
                <w:szCs w:val="28"/>
              </w:rPr>
            </w:pPr>
            <w:r>
              <w:rPr>
                <w:rFonts w:ascii="Times New Roman" w:hAnsi="Times New Roman"/>
                <w:sz w:val="28"/>
                <w:szCs w:val="28"/>
              </w:rPr>
              <w:t>раздел</w:t>
            </w:r>
          </w:p>
        </w:tc>
        <w:tc>
          <w:tcPr>
            <w:tcW w:w="2693" w:type="dxa"/>
          </w:tcPr>
          <w:p w14:paraId="2685A765" w14:textId="35A37B73" w:rsidR="00ED606B" w:rsidRDefault="00850F6F" w:rsidP="007202C4">
            <w:pPr>
              <w:tabs>
                <w:tab w:val="left" w:pos="1620"/>
              </w:tabs>
              <w:rPr>
                <w:rFonts w:ascii="Times New Roman" w:hAnsi="Times New Roman"/>
                <w:sz w:val="28"/>
                <w:szCs w:val="28"/>
              </w:rPr>
            </w:pPr>
            <w:r>
              <w:rPr>
                <w:rFonts w:ascii="Times New Roman" w:hAnsi="Times New Roman"/>
                <w:sz w:val="28"/>
                <w:szCs w:val="28"/>
              </w:rPr>
              <w:t>3-4 года</w:t>
            </w:r>
          </w:p>
        </w:tc>
        <w:tc>
          <w:tcPr>
            <w:tcW w:w="2977" w:type="dxa"/>
          </w:tcPr>
          <w:p w14:paraId="7073910D" w14:textId="463BD3D7" w:rsidR="00ED606B" w:rsidRDefault="00850F6F" w:rsidP="007202C4">
            <w:pPr>
              <w:tabs>
                <w:tab w:val="left" w:pos="1620"/>
              </w:tabs>
              <w:rPr>
                <w:rFonts w:ascii="Times New Roman" w:hAnsi="Times New Roman"/>
                <w:sz w:val="28"/>
                <w:szCs w:val="28"/>
              </w:rPr>
            </w:pPr>
            <w:r>
              <w:rPr>
                <w:rFonts w:ascii="Times New Roman" w:hAnsi="Times New Roman"/>
                <w:sz w:val="28"/>
                <w:szCs w:val="28"/>
              </w:rPr>
              <w:t>4-5 лет</w:t>
            </w:r>
          </w:p>
        </w:tc>
        <w:tc>
          <w:tcPr>
            <w:tcW w:w="2517" w:type="dxa"/>
          </w:tcPr>
          <w:p w14:paraId="1C9084E1" w14:textId="68DE170C" w:rsidR="00ED606B" w:rsidRDefault="00850F6F" w:rsidP="007202C4">
            <w:pPr>
              <w:tabs>
                <w:tab w:val="left" w:pos="1620"/>
              </w:tabs>
              <w:rPr>
                <w:rFonts w:ascii="Times New Roman" w:hAnsi="Times New Roman"/>
                <w:sz w:val="28"/>
                <w:szCs w:val="28"/>
              </w:rPr>
            </w:pPr>
            <w:r>
              <w:rPr>
                <w:rFonts w:ascii="Times New Roman" w:hAnsi="Times New Roman"/>
                <w:sz w:val="28"/>
                <w:szCs w:val="28"/>
              </w:rPr>
              <w:t>5-7 лет</w:t>
            </w:r>
          </w:p>
        </w:tc>
      </w:tr>
      <w:tr w:rsidR="00ED606B" w14:paraId="5F6CCEE3" w14:textId="77777777" w:rsidTr="00ED606B">
        <w:tc>
          <w:tcPr>
            <w:tcW w:w="1384" w:type="dxa"/>
          </w:tcPr>
          <w:p w14:paraId="7B01842A" w14:textId="47DFF7C8" w:rsidR="00ED606B" w:rsidRDefault="00ED606B" w:rsidP="007202C4">
            <w:pPr>
              <w:tabs>
                <w:tab w:val="left" w:pos="1620"/>
              </w:tabs>
              <w:rPr>
                <w:rFonts w:ascii="Times New Roman" w:hAnsi="Times New Roman"/>
                <w:sz w:val="28"/>
                <w:szCs w:val="28"/>
              </w:rPr>
            </w:pPr>
            <w:r>
              <w:t>Мой организм</w:t>
            </w:r>
          </w:p>
        </w:tc>
        <w:tc>
          <w:tcPr>
            <w:tcW w:w="2693" w:type="dxa"/>
          </w:tcPr>
          <w:p w14:paraId="04383DF7" w14:textId="20E3CD65" w:rsidR="00ED606B" w:rsidRDefault="00ED606B" w:rsidP="007202C4">
            <w:pPr>
              <w:tabs>
                <w:tab w:val="left" w:pos="1620"/>
              </w:tabs>
              <w:rPr>
                <w:rFonts w:ascii="Times New Roman" w:hAnsi="Times New Roman"/>
                <w:sz w:val="28"/>
                <w:szCs w:val="28"/>
              </w:rPr>
            </w:pPr>
            <w:r>
              <w:t xml:space="preserve">Я - мальчик (девочка). </w:t>
            </w:r>
            <w:proofErr w:type="gramStart"/>
            <w:r>
              <w:t>У меня есть руки, ноги, голова, животик, глаза, уши, язык, рот, нос.</w:t>
            </w:r>
            <w:proofErr w:type="gramEnd"/>
            <w:r>
              <w:t xml:space="preserve"> </w:t>
            </w:r>
            <w:proofErr w:type="gramStart"/>
            <w:r>
              <w:t>Руки мне нужны, чтобы брать вещи; ноги, чтобы ходить, бегать; глаза, чтобы видеть; уши, чтобы слышать, и т.д.</w:t>
            </w:r>
            <w:proofErr w:type="gramEnd"/>
            <w:r>
              <w:t xml:space="preserve"> Я люблю себя и берегу. Поэтому я всегда </w:t>
            </w:r>
            <w:proofErr w:type="gramStart"/>
            <w:r>
              <w:t>мою</w:t>
            </w:r>
            <w:proofErr w:type="gramEnd"/>
            <w:r>
              <w:t xml:space="preserve"> лицо, глаза, уши, чищу зубы. </w:t>
            </w:r>
            <w:proofErr w:type="gramStart"/>
            <w:r>
              <w:t>И у моих любимых животных – у кошки, собаки, кролика – есть глаза, уши, рот, голова…</w:t>
            </w:r>
            <w:proofErr w:type="gramEnd"/>
          </w:p>
        </w:tc>
        <w:tc>
          <w:tcPr>
            <w:tcW w:w="2977" w:type="dxa"/>
          </w:tcPr>
          <w:p w14:paraId="7CADE632" w14:textId="4D467A38" w:rsidR="00ED606B" w:rsidRDefault="00ED606B" w:rsidP="007202C4">
            <w:pPr>
              <w:tabs>
                <w:tab w:val="left" w:pos="1620"/>
              </w:tabs>
              <w:rPr>
                <w:rFonts w:ascii="Times New Roman" w:hAnsi="Times New Roman"/>
                <w:sz w:val="28"/>
                <w:szCs w:val="28"/>
              </w:rPr>
            </w:pPr>
            <w:r>
              <w:t xml:space="preserve">Я – человек. У меня, как и у всех людей и животных есть помощники: глаза, уши, нос, руки, ноги. Они помогают мне узнавать о том, что меня окружает: о том, что поют птицы и люди, мне говорят уши; о том, как красив </w:t>
            </w:r>
            <w:proofErr w:type="spellStart"/>
            <w:r>
              <w:t>лесглаза</w:t>
            </w:r>
            <w:proofErr w:type="spellEnd"/>
            <w:r>
              <w:t>; о том, как приятно пахнут духи у мамы,- нос. Я люблю своих помощников и оберегаю их от грязи, болезней, ушибов.</w:t>
            </w:r>
          </w:p>
        </w:tc>
        <w:tc>
          <w:tcPr>
            <w:tcW w:w="2517" w:type="dxa"/>
          </w:tcPr>
          <w:p w14:paraId="36651895" w14:textId="04F91015" w:rsidR="00ED606B" w:rsidRDefault="00ED606B" w:rsidP="007202C4">
            <w:pPr>
              <w:tabs>
                <w:tab w:val="left" w:pos="1620"/>
              </w:tabs>
              <w:rPr>
                <w:rFonts w:ascii="Times New Roman" w:hAnsi="Times New Roman"/>
                <w:sz w:val="28"/>
                <w:szCs w:val="28"/>
              </w:rPr>
            </w:pPr>
            <w:r>
              <w:t xml:space="preserve">Я – человек и похож на всех людей, так как у меня, как и у всех, есть руки, ноги, туловище. Руки и ноги у меня сгибаются, и это очень удобно. У меня есть кисти рук, пальцы, на пальцах рук и ног – ногти. На голове – волосы. Я отличаюсь от всех. У меня тёмные волосы, а у Вити – светлые; у меня глаза карие, а у Лизы голубые. Каждый человек и похож на всех, и не похож. Ещё у меня, как и у всех </w:t>
            </w:r>
            <w:r>
              <w:lastRenderedPageBreak/>
              <w:t>людей, есть желудок и лёгкие. Это внутренние органы, их не видно, но я их чувствую. Это очень важные органы: желудок нужен, чтобы перерабатывать пищу, которую я ем; желудку помогают перерабатывать пищу мои зубы, их нужно беречь, меньше есть сладкое; лёгкие нужны, чтобы дышать; если вдыхать очень холодный воздух – можно заболеть.</w:t>
            </w:r>
          </w:p>
        </w:tc>
      </w:tr>
      <w:tr w:rsidR="00ED606B" w14:paraId="47DCE64E" w14:textId="77777777" w:rsidTr="00ED606B">
        <w:tc>
          <w:tcPr>
            <w:tcW w:w="1384" w:type="dxa"/>
          </w:tcPr>
          <w:p w14:paraId="6C49D498" w14:textId="13680D7E" w:rsidR="00ED606B" w:rsidRDefault="00ED606B" w:rsidP="007202C4">
            <w:pPr>
              <w:tabs>
                <w:tab w:val="left" w:pos="1620"/>
              </w:tabs>
              <w:rPr>
                <w:rFonts w:ascii="Times New Roman" w:hAnsi="Times New Roman"/>
                <w:sz w:val="28"/>
                <w:szCs w:val="28"/>
              </w:rPr>
            </w:pPr>
            <w:r>
              <w:lastRenderedPageBreak/>
              <w:t>Мои чувства</w:t>
            </w:r>
          </w:p>
        </w:tc>
        <w:tc>
          <w:tcPr>
            <w:tcW w:w="2693" w:type="dxa"/>
          </w:tcPr>
          <w:p w14:paraId="676DCE44" w14:textId="7048D6B6" w:rsidR="00ED606B" w:rsidRDefault="00ED606B" w:rsidP="007202C4">
            <w:pPr>
              <w:tabs>
                <w:tab w:val="left" w:pos="1620"/>
              </w:tabs>
              <w:rPr>
                <w:rFonts w:ascii="Times New Roman" w:hAnsi="Times New Roman"/>
                <w:sz w:val="28"/>
                <w:szCs w:val="28"/>
              </w:rPr>
            </w:pPr>
            <w:r>
              <w:t>Я умею радоваться, смеяться, улыбаться. Но иногда я огорчаюсь и плачу. И кошки и собачки умеют радоваться и грустить.</w:t>
            </w:r>
          </w:p>
        </w:tc>
        <w:tc>
          <w:tcPr>
            <w:tcW w:w="2977" w:type="dxa"/>
          </w:tcPr>
          <w:p w14:paraId="7A8EFB10" w14:textId="0B13B55E" w:rsidR="00ED606B" w:rsidRDefault="00ED606B" w:rsidP="007202C4">
            <w:pPr>
              <w:tabs>
                <w:tab w:val="left" w:pos="1620"/>
              </w:tabs>
              <w:rPr>
                <w:rFonts w:ascii="Times New Roman" w:hAnsi="Times New Roman"/>
                <w:sz w:val="28"/>
                <w:szCs w:val="28"/>
              </w:rPr>
            </w:pPr>
            <w:r>
              <w:t xml:space="preserve">Я умею радоваться, смеяться, улыбаться. Когда я радуюсь, мне хочется петь, прыгать, рассказать </w:t>
            </w:r>
            <w:proofErr w:type="spellStart"/>
            <w:r>
              <w:t>комунибудь</w:t>
            </w:r>
            <w:proofErr w:type="spellEnd"/>
            <w:r>
              <w:t xml:space="preserve"> о моей радости. Когда я грущу, я сижу тихо, не разговариваю, я не хочу играть, смотреть книги, даже телевизор. Я могу понять, когда мама грустит или радуется, могу по картинке определить, какое настроение у нарисованного героя.</w:t>
            </w:r>
          </w:p>
        </w:tc>
        <w:tc>
          <w:tcPr>
            <w:tcW w:w="2517" w:type="dxa"/>
          </w:tcPr>
          <w:p w14:paraId="5A429863" w14:textId="4ACE6696" w:rsidR="00ED606B" w:rsidRDefault="00ED606B" w:rsidP="007202C4">
            <w:pPr>
              <w:tabs>
                <w:tab w:val="left" w:pos="1620"/>
              </w:tabs>
              <w:rPr>
                <w:rFonts w:ascii="Times New Roman" w:hAnsi="Times New Roman"/>
                <w:sz w:val="28"/>
                <w:szCs w:val="28"/>
              </w:rPr>
            </w:pPr>
            <w:r>
              <w:t>Я умею радоваться, грустить. Я могу по-разному выражать свои чувства. Но я знаю, что я человек, и поэтому умею управлять своими чувствами: могу сдержаться и не заплакать, могу не капризничать, могу не засмеяться, если даже очень смешно. Это очень трудно – управлять собой, но я учусь этому. Я понимаю, когда другие люди радуются или грустят. Мне об этом рассказывают их глаза, руки, речь. Я могу понять, когда моя собака радуется или</w:t>
            </w:r>
            <w:r w:rsidR="00D65984">
              <w:t xml:space="preserve"> грустит.</w:t>
            </w:r>
          </w:p>
        </w:tc>
      </w:tr>
      <w:tr w:rsidR="00ED606B" w14:paraId="54D9D8C6" w14:textId="77777777" w:rsidTr="00ED606B">
        <w:tc>
          <w:tcPr>
            <w:tcW w:w="1384" w:type="dxa"/>
          </w:tcPr>
          <w:p w14:paraId="007C1E19" w14:textId="779EEF27" w:rsidR="00ED606B" w:rsidRDefault="00D65984" w:rsidP="007202C4">
            <w:pPr>
              <w:tabs>
                <w:tab w:val="left" w:pos="1620"/>
              </w:tabs>
              <w:rPr>
                <w:rFonts w:ascii="Times New Roman" w:hAnsi="Times New Roman"/>
                <w:sz w:val="28"/>
                <w:szCs w:val="28"/>
              </w:rPr>
            </w:pPr>
            <w:r>
              <w:t>Мои поступки</w:t>
            </w:r>
          </w:p>
        </w:tc>
        <w:tc>
          <w:tcPr>
            <w:tcW w:w="2693" w:type="dxa"/>
          </w:tcPr>
          <w:p w14:paraId="349B5DCE" w14:textId="0A579B9C" w:rsidR="00ED606B" w:rsidRDefault="00D65984" w:rsidP="007202C4">
            <w:pPr>
              <w:tabs>
                <w:tab w:val="left" w:pos="1620"/>
              </w:tabs>
              <w:rPr>
                <w:rFonts w:ascii="Times New Roman" w:hAnsi="Times New Roman"/>
                <w:sz w:val="28"/>
                <w:szCs w:val="28"/>
              </w:rPr>
            </w:pPr>
            <w:r>
              <w:t>Я хороший мальчи</w:t>
            </w:r>
            <w:proofErr w:type="gramStart"/>
            <w:r>
              <w:t>к(</w:t>
            </w:r>
            <w:proofErr w:type="gramEnd"/>
            <w:r>
              <w:t>девочка). Я умею хорошо себя вести, слушаться взрослых.</w:t>
            </w:r>
          </w:p>
        </w:tc>
        <w:tc>
          <w:tcPr>
            <w:tcW w:w="2977" w:type="dxa"/>
          </w:tcPr>
          <w:p w14:paraId="476A6E92" w14:textId="493C0EA8" w:rsidR="00ED606B" w:rsidRDefault="00D65984" w:rsidP="007202C4">
            <w:pPr>
              <w:tabs>
                <w:tab w:val="left" w:pos="1620"/>
              </w:tabs>
              <w:rPr>
                <w:rFonts w:ascii="Times New Roman" w:hAnsi="Times New Roman"/>
                <w:sz w:val="28"/>
                <w:szCs w:val="28"/>
              </w:rPr>
            </w:pPr>
            <w:r>
              <w:t>Я хорошо себя веду: не обижаю своих друзей, не отнимаю у них игрушки. Я очень люблю своих близких – маму, папу, бабушку, дедушку, сестру, брата – и всегда стараюсь их порадовать. Но иногда я веду себя не очень хорошо: я капризничаю, жадничаю, не хочу выполнять просьбы. Я понимаю, что это плохо, и стараюсь не поступать так.</w:t>
            </w:r>
          </w:p>
        </w:tc>
        <w:tc>
          <w:tcPr>
            <w:tcW w:w="2517" w:type="dxa"/>
          </w:tcPr>
          <w:p w14:paraId="5920A7FF" w14:textId="60E1EB21" w:rsidR="00ED606B" w:rsidRDefault="00D65984" w:rsidP="007202C4">
            <w:pPr>
              <w:tabs>
                <w:tab w:val="left" w:pos="1620"/>
              </w:tabs>
              <w:rPr>
                <w:rFonts w:ascii="Times New Roman" w:hAnsi="Times New Roman"/>
                <w:sz w:val="28"/>
                <w:szCs w:val="28"/>
              </w:rPr>
            </w:pPr>
            <w:r>
              <w:t>Поступки бывают хорошие и плохие. Когда я помогаю малышам, старшим, родителям – это хорошие поступки. Когда я обижаю кого – то или не слушаюсь – это плохие поступки. Я стараюсь не делать ничего плохого.</w:t>
            </w:r>
          </w:p>
        </w:tc>
      </w:tr>
      <w:tr w:rsidR="00ED606B" w14:paraId="4BB84D5E" w14:textId="77777777" w:rsidTr="00ED606B">
        <w:tc>
          <w:tcPr>
            <w:tcW w:w="1384" w:type="dxa"/>
          </w:tcPr>
          <w:p w14:paraId="445DF66D" w14:textId="41E62B13" w:rsidR="00ED606B" w:rsidRDefault="00D65984" w:rsidP="007202C4">
            <w:pPr>
              <w:tabs>
                <w:tab w:val="left" w:pos="1620"/>
              </w:tabs>
              <w:rPr>
                <w:rFonts w:ascii="Times New Roman" w:hAnsi="Times New Roman"/>
                <w:sz w:val="28"/>
                <w:szCs w:val="28"/>
              </w:rPr>
            </w:pPr>
            <w:r>
              <w:t>Мои умения</w:t>
            </w:r>
          </w:p>
        </w:tc>
        <w:tc>
          <w:tcPr>
            <w:tcW w:w="2693" w:type="dxa"/>
          </w:tcPr>
          <w:p w14:paraId="63C38CE9" w14:textId="593DC711" w:rsidR="00ED606B" w:rsidRDefault="00D65984" w:rsidP="007202C4">
            <w:pPr>
              <w:tabs>
                <w:tab w:val="left" w:pos="1620"/>
              </w:tabs>
              <w:rPr>
                <w:rFonts w:ascii="Times New Roman" w:hAnsi="Times New Roman"/>
                <w:sz w:val="28"/>
                <w:szCs w:val="28"/>
              </w:rPr>
            </w:pPr>
            <w:r>
              <w:t xml:space="preserve">Я умею умываться, мыть руки. Умею убирать на </w:t>
            </w:r>
            <w:r>
              <w:lastRenderedPageBreak/>
              <w:t>место игрушки. Я умею и люблю рисовать, петь и танцевать.</w:t>
            </w:r>
          </w:p>
        </w:tc>
        <w:tc>
          <w:tcPr>
            <w:tcW w:w="2977" w:type="dxa"/>
          </w:tcPr>
          <w:p w14:paraId="6001B443" w14:textId="7101C5AE" w:rsidR="00ED606B" w:rsidRDefault="00D65984" w:rsidP="007202C4">
            <w:pPr>
              <w:tabs>
                <w:tab w:val="left" w:pos="1620"/>
              </w:tabs>
              <w:rPr>
                <w:rFonts w:ascii="Times New Roman" w:hAnsi="Times New Roman"/>
                <w:sz w:val="28"/>
                <w:szCs w:val="28"/>
              </w:rPr>
            </w:pPr>
            <w:proofErr w:type="gramStart"/>
            <w:r>
              <w:lastRenderedPageBreak/>
              <w:t xml:space="preserve">Я уже многое умею: петь, плясать, рисовать, подметать </w:t>
            </w:r>
            <w:r>
              <w:lastRenderedPageBreak/>
              <w:t>пол, убирать за собой игрушки, посуду, одежду.</w:t>
            </w:r>
            <w:proofErr w:type="gramEnd"/>
            <w:r>
              <w:t xml:space="preserve"> Я люблю помогать маме и папе. Умею аккуратно есть, одеваться</w:t>
            </w:r>
          </w:p>
        </w:tc>
        <w:tc>
          <w:tcPr>
            <w:tcW w:w="2517" w:type="dxa"/>
          </w:tcPr>
          <w:p w14:paraId="3C6D6494" w14:textId="7F362A15" w:rsidR="00ED606B" w:rsidRDefault="00D65984" w:rsidP="007202C4">
            <w:pPr>
              <w:tabs>
                <w:tab w:val="left" w:pos="1620"/>
              </w:tabs>
              <w:rPr>
                <w:rFonts w:ascii="Times New Roman" w:hAnsi="Times New Roman"/>
                <w:sz w:val="28"/>
                <w:szCs w:val="28"/>
              </w:rPr>
            </w:pPr>
            <w:r>
              <w:lastRenderedPageBreak/>
              <w:t xml:space="preserve">Я уже многое умею делать. Но многого ещё </w:t>
            </w:r>
            <w:r>
              <w:lastRenderedPageBreak/>
              <w:t>не умею. Я научусь обязательно читать, решать задачи, прыгать на одной ножке, быстро бегать. Ещё многому я могу научиться, ведь я человек.</w:t>
            </w:r>
          </w:p>
        </w:tc>
      </w:tr>
      <w:tr w:rsidR="00ED606B" w14:paraId="2B0C390A" w14:textId="77777777" w:rsidTr="00ED606B">
        <w:tc>
          <w:tcPr>
            <w:tcW w:w="1384" w:type="dxa"/>
          </w:tcPr>
          <w:p w14:paraId="787CF38D" w14:textId="7E94E65E" w:rsidR="00ED606B" w:rsidRDefault="00D65984" w:rsidP="007202C4">
            <w:pPr>
              <w:tabs>
                <w:tab w:val="left" w:pos="1620"/>
              </w:tabs>
              <w:rPr>
                <w:rFonts w:ascii="Times New Roman" w:hAnsi="Times New Roman"/>
                <w:sz w:val="28"/>
                <w:szCs w:val="28"/>
              </w:rPr>
            </w:pPr>
            <w:r>
              <w:lastRenderedPageBreak/>
              <w:t xml:space="preserve">Моя семья, моя </w:t>
            </w:r>
            <w:proofErr w:type="spellStart"/>
            <w:proofErr w:type="gramStart"/>
            <w:r>
              <w:t>родослов</w:t>
            </w:r>
            <w:proofErr w:type="spellEnd"/>
            <w:r>
              <w:t xml:space="preserve"> </w:t>
            </w:r>
            <w:proofErr w:type="spellStart"/>
            <w:r>
              <w:t>ная</w:t>
            </w:r>
            <w:proofErr w:type="spellEnd"/>
            <w:proofErr w:type="gramEnd"/>
          </w:p>
        </w:tc>
        <w:tc>
          <w:tcPr>
            <w:tcW w:w="2693" w:type="dxa"/>
          </w:tcPr>
          <w:p w14:paraId="6C985158" w14:textId="0270F463" w:rsidR="00ED606B" w:rsidRDefault="00D65984" w:rsidP="007202C4">
            <w:pPr>
              <w:tabs>
                <w:tab w:val="left" w:pos="1620"/>
              </w:tabs>
              <w:rPr>
                <w:rFonts w:ascii="Times New Roman" w:hAnsi="Times New Roman"/>
                <w:sz w:val="28"/>
                <w:szCs w:val="28"/>
              </w:rPr>
            </w:pPr>
            <w:r>
              <w:t>Я знаю своё имя, фамилию; знаю, как зовут моих родителей, бабушку и дедушку – я им сы</w:t>
            </w:r>
            <w:proofErr w:type="gramStart"/>
            <w:r>
              <w:t>н(</w:t>
            </w:r>
            <w:proofErr w:type="gramEnd"/>
            <w:r>
              <w:t>дочь) и внук(внучка), а ещё я брат моей сестре(сестра моего брата).</w:t>
            </w:r>
          </w:p>
        </w:tc>
        <w:tc>
          <w:tcPr>
            <w:tcW w:w="2977" w:type="dxa"/>
          </w:tcPr>
          <w:p w14:paraId="2A75972E" w14:textId="4E55A57F" w:rsidR="00ED606B" w:rsidRDefault="00D65984" w:rsidP="007202C4">
            <w:pPr>
              <w:tabs>
                <w:tab w:val="left" w:pos="1620"/>
              </w:tabs>
              <w:rPr>
                <w:rFonts w:ascii="Times New Roman" w:hAnsi="Times New Roman"/>
                <w:sz w:val="28"/>
                <w:szCs w:val="28"/>
              </w:rPr>
            </w:pPr>
            <w:r>
              <w:t xml:space="preserve">Я знаю своё имя, фамилию, домашний адрес и телефон; знаю, как зовут моих родителей и где они работают. Мама, папа, дедушка,- всё это моя семья. Я люблю всех в моей семье. Мы живём дружно и заботимся друг о друге. И я забочусь обо всех: выполняю просьбы, радую всех своими рассказами, поделками. Меня по-разному называют в моей семье: сын, внук, брат, и ласково: Василёк, </w:t>
            </w:r>
            <w:proofErr w:type="spellStart"/>
            <w:r>
              <w:t>Васятка</w:t>
            </w:r>
            <w:proofErr w:type="spellEnd"/>
            <w:r>
              <w:t>, Вася. Я тоже по-своему называю каждого члена своей семьи: бабуля, дедуля, мамуля, папуля. У меня в семье бывают праздники. Я очень люблю наши праздники и всегда помогаю готовиться к ним.</w:t>
            </w:r>
          </w:p>
        </w:tc>
        <w:tc>
          <w:tcPr>
            <w:tcW w:w="2517" w:type="dxa"/>
          </w:tcPr>
          <w:p w14:paraId="7C357D13" w14:textId="681D3AE5" w:rsidR="00ED606B" w:rsidRDefault="00D65984" w:rsidP="007202C4">
            <w:pPr>
              <w:tabs>
                <w:tab w:val="left" w:pos="1620"/>
              </w:tabs>
              <w:rPr>
                <w:rFonts w:ascii="Times New Roman" w:hAnsi="Times New Roman"/>
                <w:sz w:val="28"/>
                <w:szCs w:val="28"/>
              </w:rPr>
            </w:pPr>
            <w:r>
              <w:t>Мы – это моя семья: папа, мама, бра</w:t>
            </w:r>
            <w:proofErr w:type="gramStart"/>
            <w:r>
              <w:t>т(</w:t>
            </w:r>
            <w:proofErr w:type="gramEnd"/>
            <w:r>
              <w:t>сестра) и я. Это наша маленькая семья. У нас есть и большая семья: бабушки, дедушки, тёти и дяди. Тётя – это сестра мам</w:t>
            </w:r>
            <w:proofErr w:type="gramStart"/>
            <w:r>
              <w:t>ы(</w:t>
            </w:r>
            <w:proofErr w:type="gramEnd"/>
            <w:r>
              <w:t>папы), дядя – это брат папы(мамы). Я их племянни</w:t>
            </w:r>
            <w:proofErr w:type="gramStart"/>
            <w:r>
              <w:t>к(</w:t>
            </w:r>
            <w:proofErr w:type="gramEnd"/>
            <w:r>
              <w:t>племянница). Они живут в других домах и даже в других городах, но всё равно они наша родня. Мы иногда ездим к ним в гости, а иногда они приезжают к нам. Мы поздравляем друг друга с праздником, с днём рождения. Мы все любим друг друга и заботимся друг о друге.</w:t>
            </w:r>
          </w:p>
        </w:tc>
      </w:tr>
      <w:tr w:rsidR="00270748" w14:paraId="4D4A7F6F" w14:textId="77777777" w:rsidTr="00ED606B">
        <w:tc>
          <w:tcPr>
            <w:tcW w:w="1384" w:type="dxa"/>
          </w:tcPr>
          <w:p w14:paraId="6F60298A" w14:textId="5ED6BCD1" w:rsidR="00270748" w:rsidRDefault="00270748" w:rsidP="007202C4">
            <w:pPr>
              <w:tabs>
                <w:tab w:val="left" w:pos="1620"/>
              </w:tabs>
            </w:pPr>
            <w:r>
              <w:t>Как мы живём в детском саду</w:t>
            </w:r>
          </w:p>
        </w:tc>
        <w:tc>
          <w:tcPr>
            <w:tcW w:w="2693" w:type="dxa"/>
          </w:tcPr>
          <w:p w14:paraId="5726889F" w14:textId="4AA88E3D" w:rsidR="00270748" w:rsidRDefault="00270748" w:rsidP="007202C4">
            <w:pPr>
              <w:tabs>
                <w:tab w:val="left" w:pos="1620"/>
              </w:tabs>
            </w:pPr>
            <w:r>
              <w:t>Я хожу в детский сад. Я знаю, где он находится, знаю, как пройти в мою группу и на наш участок. Знаю, как зовут моих воспитателей. В группе я знаю, где мы занимаемся, где спим, где умываемся; знаю, где лежат игрушки; знаю о наших растениях, которые находятся в группе и на участке. Я знаю имена детей моей группы, они мои друзья, мы вместе играем.</w:t>
            </w:r>
          </w:p>
        </w:tc>
        <w:tc>
          <w:tcPr>
            <w:tcW w:w="2977" w:type="dxa"/>
          </w:tcPr>
          <w:p w14:paraId="7C540E67" w14:textId="0FF36CC7" w:rsidR="00270748" w:rsidRDefault="00270748" w:rsidP="007202C4">
            <w:pPr>
              <w:tabs>
                <w:tab w:val="left" w:pos="1620"/>
              </w:tabs>
            </w:pPr>
            <w:r>
              <w:t>В детском саду у меня много друзей. Я знаю их имена и фамилии. Я дружу с мальчиками и девочками. Мне интересно с моими друзьями. У нас есть правила, которые мы выполняем в группе: Не обижайте друг друга; Каждой вещи - своё место; Помогайте друг другу. Все дети почти всегда выполняют эти правила. У нас в детском саду часто бывают праздники. Мы все вместе готовимся к ним. Я люблю свой детский сад, детей и своих воспитателей.</w:t>
            </w:r>
          </w:p>
        </w:tc>
        <w:tc>
          <w:tcPr>
            <w:tcW w:w="2517" w:type="dxa"/>
          </w:tcPr>
          <w:p w14:paraId="3FB99308" w14:textId="277D58B5" w:rsidR="00270748" w:rsidRDefault="00270748" w:rsidP="007202C4">
            <w:pPr>
              <w:tabs>
                <w:tab w:val="left" w:pos="1620"/>
              </w:tabs>
            </w:pPr>
            <w:r>
              <w:t>В детском саду у меня много друзей, но есть один самый верный друг. Мы в детском саду сидим за одним столом во время занятий и во время приёма пищи. Все дети в группе живут по правилам: Не драться; Помогать друг другу; Быть весёлым; Беречь вещи, игрушки, растения; Заниматься интересными делами и другие. Все эти правила выполняются, т.к. они помогают жить дружно и интересно.</w:t>
            </w:r>
          </w:p>
        </w:tc>
      </w:tr>
      <w:tr w:rsidR="00270748" w14:paraId="0B329382" w14:textId="77777777" w:rsidTr="00ED606B">
        <w:tc>
          <w:tcPr>
            <w:tcW w:w="1384" w:type="dxa"/>
          </w:tcPr>
          <w:p w14:paraId="2E6055D3" w14:textId="4F0655D5" w:rsidR="00270748" w:rsidRDefault="00270748" w:rsidP="007202C4">
            <w:pPr>
              <w:tabs>
                <w:tab w:val="left" w:pos="1620"/>
              </w:tabs>
            </w:pPr>
            <w:r>
              <w:t>Мои мысли</w:t>
            </w:r>
          </w:p>
        </w:tc>
        <w:tc>
          <w:tcPr>
            <w:tcW w:w="2693" w:type="dxa"/>
          </w:tcPr>
          <w:p w14:paraId="40C944F6" w14:textId="77777777" w:rsidR="00270748" w:rsidRDefault="00270748" w:rsidP="007202C4">
            <w:pPr>
              <w:tabs>
                <w:tab w:val="left" w:pos="1620"/>
              </w:tabs>
            </w:pPr>
          </w:p>
        </w:tc>
        <w:tc>
          <w:tcPr>
            <w:tcW w:w="2977" w:type="dxa"/>
          </w:tcPr>
          <w:p w14:paraId="04676BE2" w14:textId="0DEAFBEC" w:rsidR="00270748" w:rsidRDefault="00270748" w:rsidP="007202C4">
            <w:pPr>
              <w:tabs>
                <w:tab w:val="left" w:pos="1620"/>
              </w:tabs>
            </w:pPr>
            <w:r>
              <w:t xml:space="preserve">Я – человек, и поэтому я умею думать и умею рассказывать о том, что я думаю. </w:t>
            </w:r>
            <w:proofErr w:type="gramStart"/>
            <w:r>
              <w:t xml:space="preserve">Я думаю о разном: о </w:t>
            </w:r>
            <w:r>
              <w:lastRenderedPageBreak/>
              <w:t>маме, о папе, об игрушках, о празднике, о кошке… Мысли бывают весёлые и грустные.</w:t>
            </w:r>
            <w:proofErr w:type="gramEnd"/>
          </w:p>
        </w:tc>
        <w:tc>
          <w:tcPr>
            <w:tcW w:w="2517" w:type="dxa"/>
          </w:tcPr>
          <w:p w14:paraId="0EA280C4" w14:textId="06388849" w:rsidR="00270748" w:rsidRDefault="00270748" w:rsidP="007202C4">
            <w:pPr>
              <w:tabs>
                <w:tab w:val="left" w:pos="1620"/>
              </w:tabs>
            </w:pPr>
            <w:r>
              <w:lastRenderedPageBreak/>
              <w:t xml:space="preserve">Я – человек и поэтому умею думать и рассказывать, о чём я думаю. Мысли есть у </w:t>
            </w:r>
            <w:r>
              <w:lastRenderedPageBreak/>
              <w:t>каждого человека, значит, они бывают мои и чужие. Чужие мысли могут быть совсем не такими, как мои, но я не сержусь на человека, если он думает не так как я. Я люблю познавать новое, поэтому я всегда спрашиваю взрослых о том, что мне не известно, но хочется узнать. Мне нравится самому догадываться о том, чего я раньше не знал. Я люблю придумывать загадки, сказки, стихи.</w:t>
            </w:r>
          </w:p>
        </w:tc>
      </w:tr>
    </w:tbl>
    <w:p w14:paraId="4361E340" w14:textId="77777777" w:rsidR="00ED606B" w:rsidRDefault="00ED606B" w:rsidP="007202C4">
      <w:pPr>
        <w:tabs>
          <w:tab w:val="left" w:pos="1620"/>
        </w:tabs>
        <w:rPr>
          <w:rFonts w:ascii="Times New Roman" w:hAnsi="Times New Roman"/>
          <w:sz w:val="28"/>
          <w:szCs w:val="28"/>
        </w:rPr>
      </w:pPr>
    </w:p>
    <w:p w14:paraId="0132C296" w14:textId="3801ABE5" w:rsidR="00270748" w:rsidRDefault="00270748" w:rsidP="007202C4">
      <w:pPr>
        <w:tabs>
          <w:tab w:val="left" w:pos="1620"/>
        </w:tabs>
      </w:pPr>
      <w:r>
        <w:t>КТО ТАКИЕ ВЗРОСЛЫЕ ЛЮДИ</w:t>
      </w:r>
    </w:p>
    <w:tbl>
      <w:tblPr>
        <w:tblStyle w:val="aa"/>
        <w:tblW w:w="0" w:type="auto"/>
        <w:tblLook w:val="04A0" w:firstRow="1" w:lastRow="0" w:firstColumn="1" w:lastColumn="0" w:noHBand="0" w:noVBand="1"/>
      </w:tblPr>
      <w:tblGrid>
        <w:gridCol w:w="1384"/>
        <w:gridCol w:w="2693"/>
        <w:gridCol w:w="2835"/>
        <w:gridCol w:w="2659"/>
      </w:tblGrid>
      <w:tr w:rsidR="00270748" w14:paraId="46D3CAAE" w14:textId="77777777" w:rsidTr="00270748">
        <w:tc>
          <w:tcPr>
            <w:tcW w:w="1384" w:type="dxa"/>
          </w:tcPr>
          <w:p w14:paraId="3F8E18C6" w14:textId="240E325F" w:rsidR="00270748" w:rsidRDefault="00270748" w:rsidP="007202C4">
            <w:pPr>
              <w:tabs>
                <w:tab w:val="left" w:pos="1620"/>
              </w:tabs>
              <w:rPr>
                <w:rFonts w:ascii="Times New Roman" w:hAnsi="Times New Roman"/>
                <w:sz w:val="28"/>
                <w:szCs w:val="28"/>
              </w:rPr>
            </w:pPr>
            <w:r>
              <w:rPr>
                <w:rFonts w:ascii="Times New Roman" w:hAnsi="Times New Roman"/>
                <w:sz w:val="28"/>
                <w:szCs w:val="28"/>
              </w:rPr>
              <w:t>раздел</w:t>
            </w:r>
          </w:p>
        </w:tc>
        <w:tc>
          <w:tcPr>
            <w:tcW w:w="2693" w:type="dxa"/>
          </w:tcPr>
          <w:p w14:paraId="49593E98" w14:textId="31242764" w:rsidR="00270748" w:rsidRDefault="00850F6F" w:rsidP="007202C4">
            <w:pPr>
              <w:tabs>
                <w:tab w:val="left" w:pos="1620"/>
              </w:tabs>
              <w:rPr>
                <w:rFonts w:ascii="Times New Roman" w:hAnsi="Times New Roman"/>
                <w:sz w:val="28"/>
                <w:szCs w:val="28"/>
              </w:rPr>
            </w:pPr>
            <w:r>
              <w:rPr>
                <w:rFonts w:ascii="Times New Roman" w:hAnsi="Times New Roman"/>
                <w:sz w:val="28"/>
                <w:szCs w:val="28"/>
              </w:rPr>
              <w:t>3-4 года</w:t>
            </w:r>
          </w:p>
        </w:tc>
        <w:tc>
          <w:tcPr>
            <w:tcW w:w="2835" w:type="dxa"/>
          </w:tcPr>
          <w:p w14:paraId="7FC31ED0" w14:textId="7113EEFA" w:rsidR="00270748" w:rsidRDefault="00850F6F" w:rsidP="007202C4">
            <w:pPr>
              <w:tabs>
                <w:tab w:val="left" w:pos="1620"/>
              </w:tabs>
              <w:rPr>
                <w:rFonts w:ascii="Times New Roman" w:hAnsi="Times New Roman"/>
                <w:sz w:val="28"/>
                <w:szCs w:val="28"/>
              </w:rPr>
            </w:pPr>
            <w:r>
              <w:rPr>
                <w:rFonts w:ascii="Times New Roman" w:hAnsi="Times New Roman"/>
                <w:sz w:val="28"/>
                <w:szCs w:val="28"/>
              </w:rPr>
              <w:t>4-5 лет</w:t>
            </w:r>
          </w:p>
        </w:tc>
        <w:tc>
          <w:tcPr>
            <w:tcW w:w="2659" w:type="dxa"/>
          </w:tcPr>
          <w:p w14:paraId="7B820A58" w14:textId="0A12C03F" w:rsidR="00270748" w:rsidRDefault="00850F6F" w:rsidP="007202C4">
            <w:pPr>
              <w:tabs>
                <w:tab w:val="left" w:pos="1620"/>
              </w:tabs>
              <w:rPr>
                <w:rFonts w:ascii="Times New Roman" w:hAnsi="Times New Roman"/>
                <w:sz w:val="28"/>
                <w:szCs w:val="28"/>
              </w:rPr>
            </w:pPr>
            <w:r>
              <w:rPr>
                <w:rFonts w:ascii="Times New Roman" w:hAnsi="Times New Roman"/>
                <w:sz w:val="28"/>
                <w:szCs w:val="28"/>
              </w:rPr>
              <w:t>5-7 лет</w:t>
            </w:r>
          </w:p>
        </w:tc>
      </w:tr>
      <w:tr w:rsidR="00270748" w14:paraId="42676C56" w14:textId="77777777" w:rsidTr="00270748">
        <w:tc>
          <w:tcPr>
            <w:tcW w:w="1384" w:type="dxa"/>
          </w:tcPr>
          <w:p w14:paraId="461340AA" w14:textId="1B35B765" w:rsidR="00270748" w:rsidRDefault="00270748" w:rsidP="007202C4">
            <w:pPr>
              <w:tabs>
                <w:tab w:val="left" w:pos="1620"/>
              </w:tabs>
              <w:rPr>
                <w:rFonts w:ascii="Times New Roman" w:hAnsi="Times New Roman"/>
                <w:sz w:val="28"/>
                <w:szCs w:val="28"/>
              </w:rPr>
            </w:pPr>
            <w:r>
              <w:t>Дети и взрослые</w:t>
            </w:r>
          </w:p>
        </w:tc>
        <w:tc>
          <w:tcPr>
            <w:tcW w:w="2693" w:type="dxa"/>
          </w:tcPr>
          <w:p w14:paraId="6BA49039" w14:textId="3497758E" w:rsidR="00270748" w:rsidRDefault="00270748" w:rsidP="007202C4">
            <w:pPr>
              <w:tabs>
                <w:tab w:val="left" w:pos="1620"/>
              </w:tabs>
              <w:rPr>
                <w:rFonts w:ascii="Times New Roman" w:hAnsi="Times New Roman"/>
                <w:sz w:val="28"/>
                <w:szCs w:val="28"/>
              </w:rPr>
            </w:pPr>
            <w:r>
              <w:t>Я знаю взрослых людей – это мои мама, папа, бабушка, дедушка, воспитатели. Я хочу быть взрослым</w:t>
            </w:r>
          </w:p>
        </w:tc>
        <w:tc>
          <w:tcPr>
            <w:tcW w:w="2835" w:type="dxa"/>
          </w:tcPr>
          <w:p w14:paraId="233DCC13" w14:textId="5C56D73E" w:rsidR="00270748" w:rsidRDefault="00C66411" w:rsidP="007202C4">
            <w:pPr>
              <w:tabs>
                <w:tab w:val="left" w:pos="1620"/>
              </w:tabs>
              <w:rPr>
                <w:rFonts w:ascii="Times New Roman" w:hAnsi="Times New Roman"/>
                <w:sz w:val="28"/>
                <w:szCs w:val="28"/>
              </w:rPr>
            </w:pPr>
            <w:r>
              <w:t>Дети и взрослые отличаются друг от друга: взрослые – большие, сильные, умелые. Дети – маленькие, многого ещё не знают и не умеют. Но взрослые очень любят детей, а дети любят взрослых.</w:t>
            </w:r>
          </w:p>
        </w:tc>
        <w:tc>
          <w:tcPr>
            <w:tcW w:w="2659" w:type="dxa"/>
          </w:tcPr>
          <w:p w14:paraId="14CAC800" w14:textId="6648878A" w:rsidR="00270748" w:rsidRDefault="00C66411" w:rsidP="007202C4">
            <w:pPr>
              <w:tabs>
                <w:tab w:val="left" w:pos="1620"/>
              </w:tabs>
              <w:rPr>
                <w:rFonts w:ascii="Times New Roman" w:hAnsi="Times New Roman"/>
                <w:sz w:val="28"/>
                <w:szCs w:val="28"/>
              </w:rPr>
            </w:pPr>
            <w:r>
              <w:t>Взрослые и дети похожи друг на друга, потому что они люди. У всех – и у детей, и у взрослых – есть туловище, голова, руки, ноги, есть глаза, уши, нос</w:t>
            </w:r>
            <w:proofErr w:type="gramStart"/>
            <w:r>
              <w:t>… И</w:t>
            </w:r>
            <w:proofErr w:type="gramEnd"/>
            <w:r>
              <w:t xml:space="preserve"> они одинаково их используют в своей жизни. Все, например, пьют молоко, а не лакают его, как кошки; все едят ложкой, ножом и вилкой; все умеют разговаривать и т.д. Взрослые, как и дети, могут огорчаться и радоваться, болеть и выздоравливать, смеяться и плакать…</w:t>
            </w:r>
          </w:p>
        </w:tc>
      </w:tr>
      <w:tr w:rsidR="00270748" w14:paraId="07060AE7" w14:textId="77777777" w:rsidTr="00270748">
        <w:tc>
          <w:tcPr>
            <w:tcW w:w="1384" w:type="dxa"/>
          </w:tcPr>
          <w:p w14:paraId="14B3EBE6" w14:textId="0FD5F99E" w:rsidR="00270748" w:rsidRDefault="00C66411" w:rsidP="007202C4">
            <w:pPr>
              <w:tabs>
                <w:tab w:val="left" w:pos="1620"/>
              </w:tabs>
              <w:rPr>
                <w:rFonts w:ascii="Times New Roman" w:hAnsi="Times New Roman"/>
                <w:sz w:val="28"/>
                <w:szCs w:val="28"/>
              </w:rPr>
            </w:pPr>
            <w:r>
              <w:t>Зачем и как работают взрослые люди</w:t>
            </w:r>
          </w:p>
        </w:tc>
        <w:tc>
          <w:tcPr>
            <w:tcW w:w="2693" w:type="dxa"/>
          </w:tcPr>
          <w:p w14:paraId="556D8310" w14:textId="23DFDF6A" w:rsidR="00270748" w:rsidRDefault="00C66411" w:rsidP="007202C4">
            <w:pPr>
              <w:tabs>
                <w:tab w:val="left" w:pos="1620"/>
              </w:tabs>
              <w:rPr>
                <w:rFonts w:ascii="Times New Roman" w:hAnsi="Times New Roman"/>
                <w:sz w:val="28"/>
                <w:szCs w:val="28"/>
              </w:rPr>
            </w:pPr>
            <w:r>
              <w:t>Взрослые люди работают. Мама и папа ходят на работу.</w:t>
            </w:r>
          </w:p>
        </w:tc>
        <w:tc>
          <w:tcPr>
            <w:tcW w:w="2835" w:type="dxa"/>
          </w:tcPr>
          <w:p w14:paraId="6549D29A" w14:textId="0CD0708E" w:rsidR="00270748" w:rsidRDefault="00C66411" w:rsidP="007202C4">
            <w:pPr>
              <w:tabs>
                <w:tab w:val="left" w:pos="1620"/>
              </w:tabs>
              <w:rPr>
                <w:rFonts w:ascii="Times New Roman" w:hAnsi="Times New Roman"/>
                <w:sz w:val="28"/>
                <w:szCs w:val="28"/>
              </w:rPr>
            </w:pPr>
            <w:proofErr w:type="spellStart"/>
            <w:r>
              <w:t>Еть</w:t>
            </w:r>
            <w:proofErr w:type="spellEnd"/>
            <w:r>
              <w:t xml:space="preserve"> разные профессии. Повар, дворник, шофёр, лётчик и др. – это всё профессии. </w:t>
            </w:r>
            <w:proofErr w:type="gramStart"/>
            <w:r>
              <w:t>Знаю</w:t>
            </w:r>
            <w:proofErr w:type="gramEnd"/>
            <w:r>
              <w:t xml:space="preserve"> какая профессия у папы и мамы. Каждый человек, который работает, имеет профессию. Каждая профессия очень важна и нужна людям.</w:t>
            </w:r>
          </w:p>
        </w:tc>
        <w:tc>
          <w:tcPr>
            <w:tcW w:w="2659" w:type="dxa"/>
          </w:tcPr>
          <w:p w14:paraId="5C215D52" w14:textId="39BCBFEA" w:rsidR="00270748" w:rsidRDefault="00850F6F" w:rsidP="007202C4">
            <w:pPr>
              <w:tabs>
                <w:tab w:val="left" w:pos="1620"/>
              </w:tabs>
              <w:rPr>
                <w:rFonts w:ascii="Times New Roman" w:hAnsi="Times New Roman"/>
                <w:sz w:val="28"/>
                <w:szCs w:val="28"/>
              </w:rPr>
            </w:pPr>
            <w:r>
              <w:t xml:space="preserve">Взрослые люди работают. Работать нужно, чтобы зарабатывать деньги. Деньги нужны на питание, на одежду всей семье, на развлечения. А ещё трудиться надо для других людей: людям нужны дома – строители; нужна одежда – швеи. </w:t>
            </w:r>
            <w:r>
              <w:lastRenderedPageBreak/>
              <w:t>модельеры; и т.д</w:t>
            </w:r>
            <w:proofErr w:type="gramStart"/>
            <w:r>
              <w:t xml:space="preserve">.. </w:t>
            </w:r>
            <w:proofErr w:type="gramEnd"/>
            <w:r>
              <w:t>Все должны работать хорошо, добросовестно, чтобы результат труда доставлял радость другим людям.</w:t>
            </w:r>
          </w:p>
        </w:tc>
      </w:tr>
      <w:tr w:rsidR="00270748" w14:paraId="2F6DD842" w14:textId="77777777" w:rsidTr="00270748">
        <w:tc>
          <w:tcPr>
            <w:tcW w:w="1384" w:type="dxa"/>
          </w:tcPr>
          <w:p w14:paraId="0DDCF9EA" w14:textId="0E89634E" w:rsidR="00270748" w:rsidRDefault="00850F6F" w:rsidP="007202C4">
            <w:pPr>
              <w:tabs>
                <w:tab w:val="left" w:pos="1620"/>
              </w:tabs>
              <w:rPr>
                <w:rFonts w:ascii="Times New Roman" w:hAnsi="Times New Roman"/>
                <w:sz w:val="28"/>
                <w:szCs w:val="28"/>
              </w:rPr>
            </w:pPr>
            <w:r>
              <w:lastRenderedPageBreak/>
              <w:t xml:space="preserve">Зачем и как люди отдыхаю </w:t>
            </w:r>
            <w:proofErr w:type="gramStart"/>
            <w:r>
              <w:t>т</w:t>
            </w:r>
            <w:proofErr w:type="gramEnd"/>
          </w:p>
        </w:tc>
        <w:tc>
          <w:tcPr>
            <w:tcW w:w="2693" w:type="dxa"/>
          </w:tcPr>
          <w:p w14:paraId="716C501C" w14:textId="57817125" w:rsidR="00270748" w:rsidRDefault="00850F6F" w:rsidP="007202C4">
            <w:pPr>
              <w:tabs>
                <w:tab w:val="left" w:pos="1620"/>
              </w:tabs>
              <w:rPr>
                <w:rFonts w:ascii="Times New Roman" w:hAnsi="Times New Roman"/>
                <w:sz w:val="28"/>
                <w:szCs w:val="28"/>
              </w:rPr>
            </w:pPr>
            <w:r>
              <w:t>Когда люди устают, они отдыхают. Мама пришла с работы и легла отдохнуть. Вечером и днём дети и взрослые ложатся спать, чтобы отдохнуть. После сна снова можно играть.</w:t>
            </w:r>
          </w:p>
        </w:tc>
        <w:tc>
          <w:tcPr>
            <w:tcW w:w="2835" w:type="dxa"/>
          </w:tcPr>
          <w:p w14:paraId="634A34A9" w14:textId="23E304B8" w:rsidR="00270748" w:rsidRDefault="00850F6F" w:rsidP="007202C4">
            <w:pPr>
              <w:tabs>
                <w:tab w:val="left" w:pos="1620"/>
              </w:tabs>
              <w:rPr>
                <w:rFonts w:ascii="Times New Roman" w:hAnsi="Times New Roman"/>
                <w:sz w:val="28"/>
                <w:szCs w:val="28"/>
              </w:rPr>
            </w:pPr>
            <w:r>
              <w:t xml:space="preserve">Каждый человек обязательно должен отдыхать. Устал ребёнок бегать – нужно отдохнуть. Устал папа работать – отдыхает. Отдыхать можно </w:t>
            </w:r>
            <w:proofErr w:type="spellStart"/>
            <w:r>
              <w:t>поразному</w:t>
            </w:r>
            <w:proofErr w:type="spellEnd"/>
            <w:r>
              <w:t>: можно полежать, посидеть. Можно заняться чем – то другим, спокойным. Можно поехать с родителями или с бабушкой и дедушкой на дачу или в другую страну.</w:t>
            </w:r>
          </w:p>
        </w:tc>
        <w:tc>
          <w:tcPr>
            <w:tcW w:w="2659" w:type="dxa"/>
          </w:tcPr>
          <w:p w14:paraId="30D32637" w14:textId="606A83FC" w:rsidR="00270748" w:rsidRDefault="00850F6F" w:rsidP="007202C4">
            <w:pPr>
              <w:tabs>
                <w:tab w:val="left" w:pos="1620"/>
              </w:tabs>
              <w:rPr>
                <w:rFonts w:ascii="Times New Roman" w:hAnsi="Times New Roman"/>
                <w:sz w:val="28"/>
                <w:szCs w:val="28"/>
              </w:rPr>
            </w:pPr>
            <w:r>
              <w:t xml:space="preserve">И </w:t>
            </w:r>
            <w:proofErr w:type="gramStart"/>
            <w:r>
              <w:t>взрослые</w:t>
            </w:r>
            <w:proofErr w:type="gramEnd"/>
            <w:r>
              <w:t xml:space="preserve"> и дети отдыхают каждый день: днём поработали, ночью поспали, отдохнули. Люди отдыхают в субботу и воскресенье, а когда у них отпуск, они могут отдыхать целый месяц. Отдыхают люди по-разному. Можно просто лежать на диване и ничего не делать, когда очень устанешь от тяжёлой работы. Но можно отдыхать и </w:t>
            </w:r>
            <w:proofErr w:type="gramStart"/>
            <w:r>
              <w:t>по</w:t>
            </w:r>
            <w:proofErr w:type="gramEnd"/>
            <w:r>
              <w:t xml:space="preserve"> другому: путешествовать, ходить в туристические походы, в театры, в музеи, в кино. Можно играть в какие-нибудь игры, можно петь, можно ходить на дискотеку. Чем лучше и интересней человек отдыхает, тем лучше он потом работает.</w:t>
            </w:r>
          </w:p>
        </w:tc>
      </w:tr>
    </w:tbl>
    <w:p w14:paraId="332C4383" w14:textId="77777777" w:rsidR="00270748" w:rsidRDefault="00270748" w:rsidP="007202C4">
      <w:pPr>
        <w:tabs>
          <w:tab w:val="left" w:pos="1620"/>
        </w:tabs>
        <w:rPr>
          <w:rFonts w:ascii="Times New Roman" w:hAnsi="Times New Roman"/>
          <w:sz w:val="28"/>
          <w:szCs w:val="28"/>
        </w:rPr>
      </w:pPr>
    </w:p>
    <w:p w14:paraId="7156514E" w14:textId="2CD97CAA" w:rsidR="00850F6F" w:rsidRDefault="00850F6F" w:rsidP="007202C4">
      <w:pPr>
        <w:tabs>
          <w:tab w:val="left" w:pos="1620"/>
        </w:tabs>
      </w:pPr>
      <w:r>
        <w:t>ЧЕЛОВЕК – ТВОРЕЦ</w:t>
      </w:r>
    </w:p>
    <w:tbl>
      <w:tblPr>
        <w:tblStyle w:val="aa"/>
        <w:tblW w:w="0" w:type="auto"/>
        <w:tblLook w:val="04A0" w:firstRow="1" w:lastRow="0" w:firstColumn="1" w:lastColumn="0" w:noHBand="0" w:noVBand="1"/>
      </w:tblPr>
      <w:tblGrid>
        <w:gridCol w:w="1384"/>
        <w:gridCol w:w="2693"/>
        <w:gridCol w:w="2835"/>
        <w:gridCol w:w="2659"/>
      </w:tblGrid>
      <w:tr w:rsidR="00850F6F" w14:paraId="0F3441EC" w14:textId="77777777" w:rsidTr="00850F6F">
        <w:tc>
          <w:tcPr>
            <w:tcW w:w="1384" w:type="dxa"/>
          </w:tcPr>
          <w:p w14:paraId="5DD79A84" w14:textId="40EA7662" w:rsidR="00850F6F" w:rsidRDefault="00850F6F" w:rsidP="007202C4">
            <w:pPr>
              <w:tabs>
                <w:tab w:val="left" w:pos="1620"/>
              </w:tabs>
              <w:rPr>
                <w:rFonts w:ascii="Times New Roman" w:hAnsi="Times New Roman"/>
                <w:sz w:val="28"/>
                <w:szCs w:val="28"/>
              </w:rPr>
            </w:pPr>
            <w:r>
              <w:rPr>
                <w:rFonts w:ascii="Times New Roman" w:hAnsi="Times New Roman"/>
                <w:sz w:val="28"/>
                <w:szCs w:val="28"/>
              </w:rPr>
              <w:t>раздел</w:t>
            </w:r>
          </w:p>
        </w:tc>
        <w:tc>
          <w:tcPr>
            <w:tcW w:w="2693" w:type="dxa"/>
          </w:tcPr>
          <w:p w14:paraId="334F97FD" w14:textId="1BEFCFA7" w:rsidR="00850F6F" w:rsidRDefault="00850F6F" w:rsidP="007202C4">
            <w:pPr>
              <w:tabs>
                <w:tab w:val="left" w:pos="1620"/>
              </w:tabs>
              <w:rPr>
                <w:rFonts w:ascii="Times New Roman" w:hAnsi="Times New Roman"/>
                <w:sz w:val="28"/>
                <w:szCs w:val="28"/>
              </w:rPr>
            </w:pPr>
            <w:r>
              <w:rPr>
                <w:rFonts w:ascii="Times New Roman" w:hAnsi="Times New Roman"/>
                <w:sz w:val="28"/>
                <w:szCs w:val="28"/>
              </w:rPr>
              <w:t>3-4 года</w:t>
            </w:r>
          </w:p>
        </w:tc>
        <w:tc>
          <w:tcPr>
            <w:tcW w:w="2835" w:type="dxa"/>
          </w:tcPr>
          <w:p w14:paraId="0F869D2E" w14:textId="7F0C2443" w:rsidR="00850F6F" w:rsidRDefault="00850F6F" w:rsidP="007202C4">
            <w:pPr>
              <w:tabs>
                <w:tab w:val="left" w:pos="1620"/>
              </w:tabs>
              <w:rPr>
                <w:rFonts w:ascii="Times New Roman" w:hAnsi="Times New Roman"/>
                <w:sz w:val="28"/>
                <w:szCs w:val="28"/>
              </w:rPr>
            </w:pPr>
            <w:r>
              <w:rPr>
                <w:rFonts w:ascii="Times New Roman" w:hAnsi="Times New Roman"/>
                <w:sz w:val="28"/>
                <w:szCs w:val="28"/>
              </w:rPr>
              <w:t>4-5 лет</w:t>
            </w:r>
          </w:p>
        </w:tc>
        <w:tc>
          <w:tcPr>
            <w:tcW w:w="2659" w:type="dxa"/>
          </w:tcPr>
          <w:p w14:paraId="3A48A023" w14:textId="720A0160" w:rsidR="00850F6F" w:rsidRDefault="00850F6F" w:rsidP="007202C4">
            <w:pPr>
              <w:tabs>
                <w:tab w:val="left" w:pos="1620"/>
              </w:tabs>
              <w:rPr>
                <w:rFonts w:ascii="Times New Roman" w:hAnsi="Times New Roman"/>
                <w:sz w:val="28"/>
                <w:szCs w:val="28"/>
              </w:rPr>
            </w:pPr>
            <w:r>
              <w:rPr>
                <w:rFonts w:ascii="Times New Roman" w:hAnsi="Times New Roman"/>
                <w:sz w:val="28"/>
                <w:szCs w:val="28"/>
              </w:rPr>
              <w:t>5-7 лет</w:t>
            </w:r>
          </w:p>
        </w:tc>
      </w:tr>
      <w:tr w:rsidR="00850F6F" w14:paraId="22AF43C6" w14:textId="77777777" w:rsidTr="00850F6F">
        <w:tc>
          <w:tcPr>
            <w:tcW w:w="1384" w:type="dxa"/>
          </w:tcPr>
          <w:p w14:paraId="62D1C117" w14:textId="718B29C6" w:rsidR="00850F6F" w:rsidRDefault="00850F6F" w:rsidP="007202C4">
            <w:pPr>
              <w:tabs>
                <w:tab w:val="left" w:pos="1620"/>
              </w:tabs>
              <w:rPr>
                <w:rFonts w:ascii="Times New Roman" w:hAnsi="Times New Roman"/>
                <w:sz w:val="28"/>
                <w:szCs w:val="28"/>
              </w:rPr>
            </w:pPr>
            <w:r>
              <w:t xml:space="preserve">Предметы </w:t>
            </w:r>
            <w:proofErr w:type="spellStart"/>
            <w:proofErr w:type="gramStart"/>
            <w:r>
              <w:t>рукотворн</w:t>
            </w:r>
            <w:proofErr w:type="spellEnd"/>
            <w:r>
              <w:t xml:space="preserve"> ого</w:t>
            </w:r>
            <w:proofErr w:type="gramEnd"/>
            <w:r>
              <w:t xml:space="preserve"> мира</w:t>
            </w:r>
          </w:p>
        </w:tc>
        <w:tc>
          <w:tcPr>
            <w:tcW w:w="2693" w:type="dxa"/>
          </w:tcPr>
          <w:p w14:paraId="23E97EB3" w14:textId="78E829EB" w:rsidR="00850F6F" w:rsidRDefault="00850F6F" w:rsidP="007202C4">
            <w:pPr>
              <w:tabs>
                <w:tab w:val="left" w:pos="1620"/>
              </w:tabs>
              <w:rPr>
                <w:rFonts w:ascii="Times New Roman" w:hAnsi="Times New Roman"/>
                <w:sz w:val="28"/>
                <w:szCs w:val="28"/>
              </w:rPr>
            </w:pPr>
            <w:r>
              <w:t>Знать названия и назначения окружающих предметов: чашка – из неё пьют; веник – им подметают и др. Называть цвет предметов. Различать предметы, сделанные руками человека.</w:t>
            </w:r>
          </w:p>
        </w:tc>
        <w:tc>
          <w:tcPr>
            <w:tcW w:w="2835" w:type="dxa"/>
          </w:tcPr>
          <w:p w14:paraId="4FAE6FB8" w14:textId="4AD868C7" w:rsidR="00850F6F" w:rsidRDefault="00A63099" w:rsidP="007202C4">
            <w:pPr>
              <w:tabs>
                <w:tab w:val="left" w:pos="1620"/>
              </w:tabs>
              <w:rPr>
                <w:rFonts w:ascii="Times New Roman" w:hAnsi="Times New Roman"/>
                <w:sz w:val="28"/>
                <w:szCs w:val="28"/>
              </w:rPr>
            </w:pPr>
            <w:r>
              <w:t>Различать предметы, созданные человеком, и природой. Понимать, что человек создаёт предметы для своего блага: стол и стул, чтобы удобно было писать, кушать; велосипед, чтобы быстро передвигаться, и т.д. У предметов есть прошлое: например, на чём сидели люди до того, как они изобрели стул. Все предметы, созданные человеком, обязательно кому-то и зачем–то нужны.</w:t>
            </w:r>
          </w:p>
        </w:tc>
        <w:tc>
          <w:tcPr>
            <w:tcW w:w="2659" w:type="dxa"/>
          </w:tcPr>
          <w:p w14:paraId="7200C5C0" w14:textId="0B8AC3E7" w:rsidR="00850F6F" w:rsidRDefault="00A63099" w:rsidP="007202C4">
            <w:pPr>
              <w:tabs>
                <w:tab w:val="left" w:pos="1620"/>
              </w:tabs>
              <w:rPr>
                <w:rFonts w:ascii="Times New Roman" w:hAnsi="Times New Roman"/>
                <w:sz w:val="28"/>
                <w:szCs w:val="28"/>
              </w:rPr>
            </w:pPr>
            <w:r>
              <w:t>Знать, что предметы нужны человеку, чтобы питаться, спать, ухаживать за своим телом, чтобы работать, чтобы отдыхать, чтобы учиться. Есть специальные предметы для детей, для людей разных профессий, а есть такие, которые нужны всем, независимо от возраста или профессий. Есть предметы, которые придумали ещё древние люди</w:t>
            </w:r>
            <w:proofErr w:type="gramStart"/>
            <w:r>
              <w:t xml:space="preserve"> ,</w:t>
            </w:r>
            <w:proofErr w:type="gramEnd"/>
            <w:r>
              <w:t xml:space="preserve"> но которые человек всё время </w:t>
            </w:r>
            <w:r>
              <w:lastRenderedPageBreak/>
              <w:t>изменял, делал их более удобными для себя и других. Разные предметы придумывают и изготавливают люди творческие. Их называют изобретателями</w:t>
            </w:r>
          </w:p>
        </w:tc>
      </w:tr>
      <w:tr w:rsidR="00850F6F" w14:paraId="6BC09437" w14:textId="77777777" w:rsidTr="00850F6F">
        <w:tc>
          <w:tcPr>
            <w:tcW w:w="1384" w:type="dxa"/>
          </w:tcPr>
          <w:p w14:paraId="38C7C17F" w14:textId="799D40FA" w:rsidR="00850F6F" w:rsidRDefault="00A63099" w:rsidP="007202C4">
            <w:pPr>
              <w:tabs>
                <w:tab w:val="left" w:pos="1620"/>
              </w:tabs>
              <w:rPr>
                <w:rFonts w:ascii="Times New Roman" w:hAnsi="Times New Roman"/>
                <w:sz w:val="28"/>
                <w:szCs w:val="28"/>
              </w:rPr>
            </w:pPr>
            <w:r>
              <w:lastRenderedPageBreak/>
              <w:t xml:space="preserve">Материал ы, </w:t>
            </w:r>
            <w:proofErr w:type="gramStart"/>
            <w:r>
              <w:t>созданные</w:t>
            </w:r>
            <w:proofErr w:type="gramEnd"/>
            <w:r>
              <w:t xml:space="preserve"> человеком</w:t>
            </w:r>
          </w:p>
        </w:tc>
        <w:tc>
          <w:tcPr>
            <w:tcW w:w="2693" w:type="dxa"/>
          </w:tcPr>
          <w:p w14:paraId="6256F250" w14:textId="45920E72" w:rsidR="00850F6F" w:rsidRDefault="00A63099" w:rsidP="007202C4">
            <w:pPr>
              <w:tabs>
                <w:tab w:val="left" w:pos="1620"/>
              </w:tabs>
              <w:rPr>
                <w:rFonts w:ascii="Times New Roman" w:hAnsi="Times New Roman"/>
                <w:sz w:val="28"/>
                <w:szCs w:val="28"/>
              </w:rPr>
            </w:pPr>
            <w:r>
              <w:t>Называть материалы, из которых сделаны предметы: деревянные, металлические, стеклянные</w:t>
            </w:r>
          </w:p>
        </w:tc>
        <w:tc>
          <w:tcPr>
            <w:tcW w:w="2835" w:type="dxa"/>
          </w:tcPr>
          <w:p w14:paraId="3C9AC459" w14:textId="0DD5D342" w:rsidR="00850F6F" w:rsidRDefault="00A63099" w:rsidP="007202C4">
            <w:pPr>
              <w:tabs>
                <w:tab w:val="left" w:pos="1620"/>
              </w:tabs>
              <w:rPr>
                <w:rFonts w:ascii="Times New Roman" w:hAnsi="Times New Roman"/>
                <w:sz w:val="28"/>
                <w:szCs w:val="28"/>
              </w:rPr>
            </w:pPr>
            <w:r>
              <w:t>Все предметы сделаны из каких – то материалов: из дерева, из глины</w:t>
            </w:r>
            <w:proofErr w:type="gramStart"/>
            <w:r>
              <w:t xml:space="preserve">.. </w:t>
            </w:r>
            <w:proofErr w:type="gramEnd"/>
            <w:r>
              <w:t>Эти материалы людям даёт природа. Но есть такие материалы, которые делают сами люди: стекло, пластмасса, металл. Каждым материал имеет свои свойства: металл может быть гладким, холодным, горячим, если его подогреть; стекло прозрачно, оно бьётся; пластмасса лёгкая, гладкая. Важно уметь различать и называть разные материалы, из которых сделаны предметы.</w:t>
            </w:r>
          </w:p>
        </w:tc>
        <w:tc>
          <w:tcPr>
            <w:tcW w:w="2659" w:type="dxa"/>
          </w:tcPr>
          <w:p w14:paraId="186B69A5" w14:textId="645585B1" w:rsidR="00850F6F" w:rsidRDefault="00A63099" w:rsidP="007202C4">
            <w:pPr>
              <w:tabs>
                <w:tab w:val="left" w:pos="1620"/>
              </w:tabs>
              <w:rPr>
                <w:rFonts w:ascii="Times New Roman" w:hAnsi="Times New Roman"/>
                <w:sz w:val="28"/>
                <w:szCs w:val="28"/>
              </w:rPr>
            </w:pPr>
            <w:r>
              <w:t>Знать, что все предметы сделаны из разных материалов. Один из них человек взял в земле и на земле. Например, додумался, как из дерева сделать бумагу, а из растений – ткань. Человек придумал пластмасс, резину. Из разных материалов, в зависимости от их свойств, люди научились делать разные предметы: из ткани шьют одежду, из металла – машины, самолёты, посуду и т.д., из пластмассы – игрушки, посуды</w:t>
            </w:r>
            <w:proofErr w:type="gramStart"/>
            <w:r>
              <w:t>… О</w:t>
            </w:r>
            <w:proofErr w:type="gramEnd"/>
            <w:r>
              <w:t>чень важно знать свойства разных материалов.</w:t>
            </w:r>
          </w:p>
        </w:tc>
      </w:tr>
      <w:tr w:rsidR="00850F6F" w14:paraId="0A12FC3A" w14:textId="77777777" w:rsidTr="00850F6F">
        <w:tc>
          <w:tcPr>
            <w:tcW w:w="1384" w:type="dxa"/>
          </w:tcPr>
          <w:p w14:paraId="5602E170" w14:textId="154644E6" w:rsidR="00850F6F" w:rsidRDefault="00A63099" w:rsidP="007202C4">
            <w:pPr>
              <w:tabs>
                <w:tab w:val="left" w:pos="1620"/>
              </w:tabs>
              <w:rPr>
                <w:rFonts w:ascii="Times New Roman" w:hAnsi="Times New Roman"/>
                <w:sz w:val="28"/>
                <w:szCs w:val="28"/>
              </w:rPr>
            </w:pPr>
            <w:r>
              <w:t>Человек создаёт технику</w:t>
            </w:r>
          </w:p>
        </w:tc>
        <w:tc>
          <w:tcPr>
            <w:tcW w:w="2693" w:type="dxa"/>
          </w:tcPr>
          <w:p w14:paraId="478F6F69" w14:textId="03EAF33F" w:rsidR="00850F6F" w:rsidRDefault="00A63099" w:rsidP="007202C4">
            <w:pPr>
              <w:tabs>
                <w:tab w:val="left" w:pos="1620"/>
              </w:tabs>
              <w:rPr>
                <w:rFonts w:ascii="Times New Roman" w:hAnsi="Times New Roman"/>
                <w:sz w:val="28"/>
                <w:szCs w:val="28"/>
              </w:rPr>
            </w:pPr>
            <w:r>
              <w:t>Называть технические сооружения: машины, самолёт, телевизор, магнитофон, телефон и др.</w:t>
            </w:r>
          </w:p>
        </w:tc>
        <w:tc>
          <w:tcPr>
            <w:tcW w:w="2835" w:type="dxa"/>
          </w:tcPr>
          <w:p w14:paraId="64B1F44C" w14:textId="2C7FF21D" w:rsidR="00850F6F" w:rsidRDefault="00A63099" w:rsidP="007202C4">
            <w:pPr>
              <w:tabs>
                <w:tab w:val="left" w:pos="1620"/>
              </w:tabs>
              <w:rPr>
                <w:rFonts w:ascii="Times New Roman" w:hAnsi="Times New Roman"/>
                <w:sz w:val="28"/>
                <w:szCs w:val="28"/>
              </w:rPr>
            </w:pPr>
            <w:r>
              <w:t>Самолёты, машины, швейная машина, электрический чайник и многое другое – это техника, которую сделал человек. Прежде чем создавать какое-то техническое устройство, человек наблюдал за природой, за растениями, за животными. Так придуман самолёт – он очень похож на могучую птицу. А гусеница танка ползёт так же, как ползёт гусеница по дереву. Техника помогает людям во многих делах. Дети должны запомнить и называть технические устройства, сравнивать их с природой.</w:t>
            </w:r>
          </w:p>
        </w:tc>
        <w:tc>
          <w:tcPr>
            <w:tcW w:w="2659" w:type="dxa"/>
          </w:tcPr>
          <w:p w14:paraId="19F5E9B1" w14:textId="02A5554D" w:rsidR="00850F6F" w:rsidRDefault="00A63099" w:rsidP="007202C4">
            <w:pPr>
              <w:tabs>
                <w:tab w:val="left" w:pos="1620"/>
              </w:tabs>
              <w:rPr>
                <w:rFonts w:ascii="Times New Roman" w:hAnsi="Times New Roman"/>
                <w:sz w:val="28"/>
                <w:szCs w:val="28"/>
              </w:rPr>
            </w:pPr>
            <w:r>
              <w:t xml:space="preserve">Люди придумали технику очень давно и продолжают придумывать и сейчас. Техника помогает людям во многих делах: различные машины, устройства, механизмы стирают, считают, пишут, готовят пищу, строят дома. Люди научились использовать одни и те же принципы в разных целях: например принцип черчения. Его используют в кофемолке для перемалывания кофе, сахара; вентилятор «перемалывает» воздух и делает его холодным и т.д. Принцип удара: молоток используется людьми разных профессий (столяром, плотником, сапожником </w:t>
            </w:r>
            <w:r>
              <w:lastRenderedPageBreak/>
              <w:t>и др.), молоточек используется в музыкальных инструментах.</w:t>
            </w:r>
          </w:p>
        </w:tc>
      </w:tr>
      <w:tr w:rsidR="00850F6F" w14:paraId="23AD0D78" w14:textId="77777777" w:rsidTr="00850F6F">
        <w:tc>
          <w:tcPr>
            <w:tcW w:w="1384" w:type="dxa"/>
          </w:tcPr>
          <w:p w14:paraId="1562F725" w14:textId="617C46E5" w:rsidR="00850F6F" w:rsidRDefault="00A63099" w:rsidP="007202C4">
            <w:pPr>
              <w:tabs>
                <w:tab w:val="left" w:pos="1620"/>
              </w:tabs>
              <w:rPr>
                <w:rFonts w:ascii="Times New Roman" w:hAnsi="Times New Roman"/>
                <w:sz w:val="28"/>
                <w:szCs w:val="28"/>
              </w:rPr>
            </w:pPr>
            <w:r>
              <w:lastRenderedPageBreak/>
              <w:t>Живая, неживая природа и человек</w:t>
            </w:r>
          </w:p>
        </w:tc>
        <w:tc>
          <w:tcPr>
            <w:tcW w:w="2693" w:type="dxa"/>
          </w:tcPr>
          <w:p w14:paraId="10AFF127" w14:textId="5B28494D" w:rsidR="00850F6F" w:rsidRDefault="00A63099" w:rsidP="007202C4">
            <w:pPr>
              <w:tabs>
                <w:tab w:val="left" w:pos="1620"/>
              </w:tabs>
              <w:rPr>
                <w:rFonts w:ascii="Times New Roman" w:hAnsi="Times New Roman"/>
                <w:sz w:val="28"/>
                <w:szCs w:val="28"/>
              </w:rPr>
            </w:pPr>
            <w:r>
              <w:t>Ухаживать за животными и растениями.</w:t>
            </w:r>
          </w:p>
        </w:tc>
        <w:tc>
          <w:tcPr>
            <w:tcW w:w="2835" w:type="dxa"/>
          </w:tcPr>
          <w:p w14:paraId="48C32D2D" w14:textId="7FEBEE19" w:rsidR="00850F6F" w:rsidRDefault="00A63099" w:rsidP="007202C4">
            <w:pPr>
              <w:tabs>
                <w:tab w:val="left" w:pos="1620"/>
              </w:tabs>
              <w:rPr>
                <w:rFonts w:ascii="Times New Roman" w:hAnsi="Times New Roman"/>
                <w:sz w:val="28"/>
                <w:szCs w:val="28"/>
              </w:rPr>
            </w:pPr>
            <w:r>
              <w:t xml:space="preserve">Человек живёт в природном окружении: парки, лес, комнатные растения. С человеком живут кошки, собаки, попугаи, лошади, свиньи, куры… Человек ухаживает за растениями, заботится о животных. И животные любят человека: растения радуют человека своими цветами, </w:t>
            </w:r>
            <w:proofErr w:type="gramStart"/>
            <w:r>
              <w:t>собаки</w:t>
            </w:r>
            <w:proofErr w:type="gramEnd"/>
            <w:r>
              <w:t xml:space="preserve"> верно охраняют, кошки ласкаются и лечат человека. Ухаживая за домашними животными и комнатными растениями, человек учится быть добрым. Дети учатся у взрослых общаться с природой. У каждого ребёнка может быть своё животное или растение, за которым он ухаживает каждый день</w:t>
            </w:r>
          </w:p>
        </w:tc>
        <w:tc>
          <w:tcPr>
            <w:tcW w:w="2659" w:type="dxa"/>
          </w:tcPr>
          <w:p w14:paraId="02A8E02F" w14:textId="34666355" w:rsidR="00850F6F" w:rsidRDefault="00A63099" w:rsidP="007202C4">
            <w:pPr>
              <w:tabs>
                <w:tab w:val="left" w:pos="1620"/>
              </w:tabs>
              <w:rPr>
                <w:rFonts w:ascii="Times New Roman" w:hAnsi="Times New Roman"/>
                <w:sz w:val="28"/>
                <w:szCs w:val="28"/>
              </w:rPr>
            </w:pPr>
            <w:r>
              <w:t xml:space="preserve">Человек – часть природы, он от неё зависит. Человек не может жить без воздуха, воды, пищи (пищи растительной и животного происхождения). Человек находит пищу в дикой природе: собирает ягоды, грибы, охотится на животных, ловит рыбу. Выращивает культурные растения (злаковые, овощи, фрукты). Человек приручил животных, которые называются домашними. Животные дают человеку молоко, яйцо, мясо. Человек ухаживает за животными. Природа даёт человеку не только пищу. Деревья – это строительный материал. Растения используют для лечения. Природа и человек </w:t>
            </w:r>
            <w:proofErr w:type="gramStart"/>
            <w:r>
              <w:t>нужны</w:t>
            </w:r>
            <w:proofErr w:type="gramEnd"/>
            <w:r>
              <w:t xml:space="preserve"> друг другу</w:t>
            </w:r>
          </w:p>
        </w:tc>
      </w:tr>
      <w:tr w:rsidR="00A63099" w14:paraId="323987EE" w14:textId="77777777" w:rsidTr="00850F6F">
        <w:tc>
          <w:tcPr>
            <w:tcW w:w="1384" w:type="dxa"/>
          </w:tcPr>
          <w:p w14:paraId="241F1622" w14:textId="6CC35D18" w:rsidR="00A63099" w:rsidRDefault="00A63099" w:rsidP="007202C4">
            <w:pPr>
              <w:tabs>
                <w:tab w:val="left" w:pos="1620"/>
              </w:tabs>
            </w:pPr>
            <w:r>
              <w:t>Человек - художник</w:t>
            </w:r>
          </w:p>
        </w:tc>
        <w:tc>
          <w:tcPr>
            <w:tcW w:w="2693" w:type="dxa"/>
          </w:tcPr>
          <w:p w14:paraId="57A0D9C9" w14:textId="2B1C55EE" w:rsidR="00A63099" w:rsidRDefault="00A63099" w:rsidP="007202C4">
            <w:pPr>
              <w:tabs>
                <w:tab w:val="left" w:pos="1620"/>
              </w:tabs>
            </w:pPr>
            <w:r>
              <w:t xml:space="preserve">Слушать музыку, петь, танцевать. Рассматривать картины </w:t>
            </w:r>
            <w:proofErr w:type="spellStart"/>
            <w:r>
              <w:t>изобразительног</w:t>
            </w:r>
            <w:proofErr w:type="spellEnd"/>
            <w:r>
              <w:t xml:space="preserve"> </w:t>
            </w:r>
            <w:proofErr w:type="gramStart"/>
            <w:r>
              <w:t>о</w:t>
            </w:r>
            <w:proofErr w:type="gramEnd"/>
            <w:r>
              <w:t xml:space="preserve"> искусства, рисовать. Слушать рассказы, стихи, сказки. Читать стихи</w:t>
            </w:r>
          </w:p>
        </w:tc>
        <w:tc>
          <w:tcPr>
            <w:tcW w:w="2835" w:type="dxa"/>
          </w:tcPr>
          <w:p w14:paraId="50CFE024" w14:textId="3D68834C" w:rsidR="00A63099" w:rsidRDefault="00A63099" w:rsidP="007202C4">
            <w:pPr>
              <w:tabs>
                <w:tab w:val="left" w:pos="1620"/>
              </w:tabs>
            </w:pPr>
            <w:proofErr w:type="gramStart"/>
            <w:r>
              <w:t>Есть люди, которые умеют сочинять музыку, хорошо рисовать, сочинять стихи, писать рассказы, играть в театре, - всех этих людей называют композиторами, писателями, артистами, художниками.</w:t>
            </w:r>
            <w:proofErr w:type="gramEnd"/>
            <w:r>
              <w:t xml:space="preserve"> Это очень талантливые люди. Они доставляют людям радость своим искусством.</w:t>
            </w:r>
          </w:p>
        </w:tc>
        <w:tc>
          <w:tcPr>
            <w:tcW w:w="2659" w:type="dxa"/>
          </w:tcPr>
          <w:p w14:paraId="51D6A30A" w14:textId="6A29EACD" w:rsidR="00A63099" w:rsidRDefault="00A63099" w:rsidP="007202C4">
            <w:pPr>
              <w:tabs>
                <w:tab w:val="left" w:pos="1620"/>
              </w:tabs>
            </w:pPr>
            <w:r>
              <w:t xml:space="preserve">Профессия музыканта – это композитор (сочиняет песни, оперы, марши, танцы, симфонии, оперы, балеты), исполнитель музыки (игра на музыкальных инструментах) . Музыка бывает грустная, весёлая, медленная, </w:t>
            </w:r>
            <w:proofErr w:type="spellStart"/>
            <w:r>
              <w:t>быстрая</w:t>
            </w:r>
            <w:proofErr w:type="gramStart"/>
            <w:r>
              <w:t>.Л</w:t>
            </w:r>
            <w:proofErr w:type="gramEnd"/>
            <w:r>
              <w:t>юди</w:t>
            </w:r>
            <w:proofErr w:type="spellEnd"/>
            <w:r>
              <w:t>, которые слушают музыку – слушатели. Знать имена нескольких известных композиторов, исполнителей. Знать отдельные музыкальные произведения, узнавать их, уметь рассказать об их содержании.</w:t>
            </w:r>
          </w:p>
        </w:tc>
      </w:tr>
    </w:tbl>
    <w:p w14:paraId="573D315D" w14:textId="77777777" w:rsidR="00850F6F" w:rsidRDefault="00850F6F" w:rsidP="007202C4">
      <w:pPr>
        <w:tabs>
          <w:tab w:val="left" w:pos="1620"/>
        </w:tabs>
        <w:rPr>
          <w:rFonts w:ascii="Times New Roman" w:hAnsi="Times New Roman"/>
          <w:sz w:val="28"/>
          <w:szCs w:val="28"/>
        </w:rPr>
      </w:pPr>
    </w:p>
    <w:p w14:paraId="0AFB6AD3" w14:textId="0F6BB723" w:rsidR="009A4399" w:rsidRDefault="00B25F02" w:rsidP="007202C4">
      <w:pPr>
        <w:tabs>
          <w:tab w:val="left" w:pos="1620"/>
        </w:tabs>
      </w:pPr>
      <w:r>
        <w:lastRenderedPageBreak/>
        <w:t xml:space="preserve"> ЗЕМЛЯ – НАШ ОБЩИЙ ДОМ</w:t>
      </w:r>
    </w:p>
    <w:tbl>
      <w:tblPr>
        <w:tblStyle w:val="aa"/>
        <w:tblW w:w="0" w:type="auto"/>
        <w:tblLook w:val="04A0" w:firstRow="1" w:lastRow="0" w:firstColumn="1" w:lastColumn="0" w:noHBand="0" w:noVBand="1"/>
      </w:tblPr>
      <w:tblGrid>
        <w:gridCol w:w="1384"/>
        <w:gridCol w:w="2126"/>
        <w:gridCol w:w="2127"/>
        <w:gridCol w:w="3934"/>
      </w:tblGrid>
      <w:tr w:rsidR="00B25F02" w14:paraId="5D385B38" w14:textId="77777777" w:rsidTr="00B25F02">
        <w:tc>
          <w:tcPr>
            <w:tcW w:w="1384" w:type="dxa"/>
          </w:tcPr>
          <w:p w14:paraId="760471C8" w14:textId="77777777" w:rsidR="00B25F02" w:rsidRDefault="00B25F02" w:rsidP="007202C4">
            <w:pPr>
              <w:tabs>
                <w:tab w:val="left" w:pos="1620"/>
              </w:tabs>
              <w:rPr>
                <w:rFonts w:ascii="Times New Roman" w:hAnsi="Times New Roman"/>
                <w:sz w:val="28"/>
                <w:szCs w:val="28"/>
              </w:rPr>
            </w:pPr>
          </w:p>
        </w:tc>
        <w:tc>
          <w:tcPr>
            <w:tcW w:w="2126" w:type="dxa"/>
          </w:tcPr>
          <w:p w14:paraId="238DF97F" w14:textId="3087C3A1" w:rsidR="00B25F02" w:rsidRDefault="00B25F02" w:rsidP="007202C4">
            <w:pPr>
              <w:tabs>
                <w:tab w:val="left" w:pos="1620"/>
              </w:tabs>
              <w:rPr>
                <w:rFonts w:ascii="Times New Roman" w:hAnsi="Times New Roman"/>
                <w:sz w:val="28"/>
                <w:szCs w:val="28"/>
              </w:rPr>
            </w:pPr>
            <w:r>
              <w:rPr>
                <w:rFonts w:ascii="Times New Roman" w:hAnsi="Times New Roman"/>
                <w:sz w:val="28"/>
                <w:szCs w:val="28"/>
              </w:rPr>
              <w:t>3-4 года</w:t>
            </w:r>
          </w:p>
        </w:tc>
        <w:tc>
          <w:tcPr>
            <w:tcW w:w="2127" w:type="dxa"/>
          </w:tcPr>
          <w:p w14:paraId="18A95016" w14:textId="6368B2E8" w:rsidR="00B25F02" w:rsidRDefault="00B25F02" w:rsidP="007202C4">
            <w:pPr>
              <w:tabs>
                <w:tab w:val="left" w:pos="1620"/>
              </w:tabs>
              <w:rPr>
                <w:rFonts w:ascii="Times New Roman" w:hAnsi="Times New Roman"/>
                <w:sz w:val="28"/>
                <w:szCs w:val="28"/>
              </w:rPr>
            </w:pPr>
            <w:r>
              <w:rPr>
                <w:rFonts w:ascii="Times New Roman" w:hAnsi="Times New Roman"/>
                <w:sz w:val="28"/>
                <w:szCs w:val="28"/>
              </w:rPr>
              <w:t>4-5 лет</w:t>
            </w:r>
          </w:p>
        </w:tc>
        <w:tc>
          <w:tcPr>
            <w:tcW w:w="3934" w:type="dxa"/>
          </w:tcPr>
          <w:p w14:paraId="32721264" w14:textId="42A449B2" w:rsidR="00B25F02" w:rsidRDefault="00B25F02" w:rsidP="007202C4">
            <w:pPr>
              <w:tabs>
                <w:tab w:val="left" w:pos="1620"/>
              </w:tabs>
              <w:rPr>
                <w:rFonts w:ascii="Times New Roman" w:hAnsi="Times New Roman"/>
                <w:sz w:val="28"/>
                <w:szCs w:val="28"/>
              </w:rPr>
            </w:pPr>
            <w:r>
              <w:rPr>
                <w:rFonts w:ascii="Times New Roman" w:hAnsi="Times New Roman"/>
                <w:sz w:val="28"/>
                <w:szCs w:val="28"/>
              </w:rPr>
              <w:t>5-7 лет</w:t>
            </w:r>
          </w:p>
        </w:tc>
      </w:tr>
      <w:tr w:rsidR="00B25F02" w14:paraId="2F0950FD" w14:textId="77777777" w:rsidTr="00B25F02">
        <w:tc>
          <w:tcPr>
            <w:tcW w:w="1384" w:type="dxa"/>
          </w:tcPr>
          <w:p w14:paraId="56106BD4" w14:textId="1919A750" w:rsidR="00B25F02" w:rsidRDefault="00B25F02" w:rsidP="007202C4">
            <w:pPr>
              <w:tabs>
                <w:tab w:val="left" w:pos="1620"/>
              </w:tabs>
              <w:rPr>
                <w:rFonts w:ascii="Times New Roman" w:hAnsi="Times New Roman"/>
                <w:sz w:val="28"/>
                <w:szCs w:val="28"/>
              </w:rPr>
            </w:pPr>
            <w:r>
              <w:t xml:space="preserve"> Твоя страна, твой народ</w:t>
            </w:r>
          </w:p>
        </w:tc>
        <w:tc>
          <w:tcPr>
            <w:tcW w:w="2126" w:type="dxa"/>
          </w:tcPr>
          <w:p w14:paraId="4F0580DA" w14:textId="707AA606" w:rsidR="00B25F02" w:rsidRDefault="00B25F02" w:rsidP="007202C4">
            <w:pPr>
              <w:tabs>
                <w:tab w:val="left" w:pos="1620"/>
              </w:tabs>
              <w:rPr>
                <w:rFonts w:ascii="Times New Roman" w:hAnsi="Times New Roman"/>
                <w:sz w:val="28"/>
                <w:szCs w:val="28"/>
              </w:rPr>
            </w:pPr>
            <w:r>
              <w:t xml:space="preserve">Учить с детьми народные песни, </w:t>
            </w:r>
            <w:proofErr w:type="spellStart"/>
            <w:r>
              <w:t>потешки</w:t>
            </w:r>
            <w:proofErr w:type="spellEnd"/>
            <w:r>
              <w:t>, читать народные сказки. Приносить в группу народные игрушки.</w:t>
            </w:r>
          </w:p>
        </w:tc>
        <w:tc>
          <w:tcPr>
            <w:tcW w:w="2127" w:type="dxa"/>
          </w:tcPr>
          <w:p w14:paraId="212D070F" w14:textId="58F43397" w:rsidR="00B25F02" w:rsidRDefault="00B25F02" w:rsidP="007202C4">
            <w:pPr>
              <w:tabs>
                <w:tab w:val="left" w:pos="1620"/>
              </w:tabs>
              <w:rPr>
                <w:rFonts w:ascii="Times New Roman" w:hAnsi="Times New Roman"/>
                <w:sz w:val="28"/>
                <w:szCs w:val="28"/>
              </w:rPr>
            </w:pPr>
            <w:r>
              <w:t>Знать свой адрес, название села, в котором живёт ребёнок, и своей страны.</w:t>
            </w:r>
          </w:p>
        </w:tc>
        <w:tc>
          <w:tcPr>
            <w:tcW w:w="3934" w:type="dxa"/>
          </w:tcPr>
          <w:p w14:paraId="57749873" w14:textId="11B6412A" w:rsidR="00B25F02" w:rsidRDefault="00B25F02" w:rsidP="007202C4">
            <w:pPr>
              <w:tabs>
                <w:tab w:val="left" w:pos="1620"/>
              </w:tabs>
              <w:rPr>
                <w:rFonts w:ascii="Times New Roman" w:hAnsi="Times New Roman"/>
                <w:sz w:val="28"/>
                <w:szCs w:val="28"/>
              </w:rPr>
            </w:pPr>
            <w:r>
              <w:t xml:space="preserve">Наша страна называется Россией. Главный город нашей страны – Москва. </w:t>
            </w:r>
            <w:proofErr w:type="gramStart"/>
            <w:r>
              <w:t>Москва – красивый древний город, в нём много памятников, парков, музеев, театров, два цирка, зоопарк, аквапарк.</w:t>
            </w:r>
            <w:proofErr w:type="gramEnd"/>
            <w:r>
              <w:t xml:space="preserve"> Москву знают все жители России и мечтают в ней побывать. Дети должны знать свой адрес, своё место жительства, своё село: почему оно так называется, почему так названы улицы, чем знаменито, какие известные люди жили или живут сейчас, какое село было раньше, какое будет в будущем. В </w:t>
            </w:r>
            <w:proofErr w:type="gramStart"/>
            <w:r>
              <w:t>России</w:t>
            </w:r>
            <w:proofErr w:type="gramEnd"/>
            <w:r>
              <w:t xml:space="preserve"> как и в любой другой стране, есть свои традиции, обычаи, народные промыслы, национальная музыка. У детей есть народные игры. В России есть свой флаг, гимн, герб. Каждый человек любит свою Родину, гордится ею и хочет, чтобы она становилась ещё лучше.</w:t>
            </w:r>
          </w:p>
        </w:tc>
      </w:tr>
      <w:tr w:rsidR="00B25F02" w14:paraId="57569B11" w14:textId="77777777" w:rsidTr="00B25F02">
        <w:tc>
          <w:tcPr>
            <w:tcW w:w="1384" w:type="dxa"/>
          </w:tcPr>
          <w:p w14:paraId="1374D241" w14:textId="4623D04B" w:rsidR="00B25F02" w:rsidRDefault="00B25F02" w:rsidP="007202C4">
            <w:pPr>
              <w:tabs>
                <w:tab w:val="left" w:pos="1620"/>
              </w:tabs>
              <w:rPr>
                <w:rFonts w:ascii="Times New Roman" w:hAnsi="Times New Roman"/>
                <w:sz w:val="28"/>
                <w:szCs w:val="28"/>
              </w:rPr>
            </w:pPr>
            <w:r>
              <w:t>Что такое Земля</w:t>
            </w:r>
          </w:p>
        </w:tc>
        <w:tc>
          <w:tcPr>
            <w:tcW w:w="2126" w:type="dxa"/>
          </w:tcPr>
          <w:p w14:paraId="03B2C103" w14:textId="77777777" w:rsidR="00B25F02" w:rsidRDefault="00B25F02" w:rsidP="007202C4">
            <w:pPr>
              <w:tabs>
                <w:tab w:val="left" w:pos="1620"/>
              </w:tabs>
              <w:rPr>
                <w:rFonts w:ascii="Times New Roman" w:hAnsi="Times New Roman"/>
                <w:sz w:val="28"/>
                <w:szCs w:val="28"/>
              </w:rPr>
            </w:pPr>
          </w:p>
        </w:tc>
        <w:tc>
          <w:tcPr>
            <w:tcW w:w="2127" w:type="dxa"/>
          </w:tcPr>
          <w:p w14:paraId="7BA348CF" w14:textId="77777777" w:rsidR="00B25F02" w:rsidRDefault="00B25F02" w:rsidP="007202C4">
            <w:pPr>
              <w:tabs>
                <w:tab w:val="left" w:pos="1620"/>
              </w:tabs>
              <w:rPr>
                <w:rFonts w:ascii="Times New Roman" w:hAnsi="Times New Roman"/>
                <w:sz w:val="28"/>
                <w:szCs w:val="28"/>
              </w:rPr>
            </w:pPr>
          </w:p>
        </w:tc>
        <w:tc>
          <w:tcPr>
            <w:tcW w:w="3934" w:type="dxa"/>
          </w:tcPr>
          <w:p w14:paraId="422D1A4C" w14:textId="07F1D30A" w:rsidR="00B25F02" w:rsidRDefault="00B25F02" w:rsidP="007202C4">
            <w:pPr>
              <w:tabs>
                <w:tab w:val="left" w:pos="1620"/>
              </w:tabs>
              <w:rPr>
                <w:rFonts w:ascii="Times New Roman" w:hAnsi="Times New Roman"/>
                <w:sz w:val="28"/>
                <w:szCs w:val="28"/>
              </w:rPr>
            </w:pPr>
            <w:r>
              <w:t>Ночью на небе можно увидеть много звёзд. Они нам кажутся маленькими, потому что находятся очень далеко. Космонавты видели издалека нашу Землю, и она им казалась голубой звездой, хотя и не очень маленькой. Наша Земля круглая, и она всё время вращается вокруг своей оси и вокруг Солнца. Поэтому и бывает день и ночь; зима, весна, лето, осень. Поэтому есть на Земле холодные и жаркие страны.</w:t>
            </w:r>
          </w:p>
        </w:tc>
      </w:tr>
      <w:tr w:rsidR="00B25F02" w14:paraId="2B0A875A" w14:textId="77777777" w:rsidTr="00B25F02">
        <w:tc>
          <w:tcPr>
            <w:tcW w:w="1384" w:type="dxa"/>
          </w:tcPr>
          <w:p w14:paraId="7AA27645" w14:textId="0BEE33FF" w:rsidR="00B25F02" w:rsidRDefault="00B25F02" w:rsidP="007202C4">
            <w:pPr>
              <w:tabs>
                <w:tab w:val="left" w:pos="1620"/>
              </w:tabs>
            </w:pPr>
            <w:r>
              <w:t>Какие люди живут на Земле</w:t>
            </w:r>
          </w:p>
        </w:tc>
        <w:tc>
          <w:tcPr>
            <w:tcW w:w="2126" w:type="dxa"/>
          </w:tcPr>
          <w:p w14:paraId="45A0259C" w14:textId="77777777" w:rsidR="00B25F02" w:rsidRDefault="00B25F02" w:rsidP="007202C4">
            <w:pPr>
              <w:tabs>
                <w:tab w:val="left" w:pos="1620"/>
              </w:tabs>
              <w:rPr>
                <w:rFonts w:ascii="Times New Roman" w:hAnsi="Times New Roman"/>
                <w:sz w:val="28"/>
                <w:szCs w:val="28"/>
              </w:rPr>
            </w:pPr>
          </w:p>
        </w:tc>
        <w:tc>
          <w:tcPr>
            <w:tcW w:w="2127" w:type="dxa"/>
          </w:tcPr>
          <w:p w14:paraId="2BCFA4EB" w14:textId="77777777" w:rsidR="00B25F02" w:rsidRDefault="00B25F02" w:rsidP="007202C4">
            <w:pPr>
              <w:tabs>
                <w:tab w:val="left" w:pos="1620"/>
              </w:tabs>
              <w:rPr>
                <w:rFonts w:ascii="Times New Roman" w:hAnsi="Times New Roman"/>
                <w:sz w:val="28"/>
                <w:szCs w:val="28"/>
              </w:rPr>
            </w:pPr>
          </w:p>
        </w:tc>
        <w:tc>
          <w:tcPr>
            <w:tcW w:w="3934" w:type="dxa"/>
          </w:tcPr>
          <w:p w14:paraId="57F69DA4" w14:textId="4E61B915" w:rsidR="00B25F02" w:rsidRDefault="00B25F02" w:rsidP="007202C4">
            <w:pPr>
              <w:tabs>
                <w:tab w:val="left" w:pos="1620"/>
              </w:tabs>
            </w:pPr>
            <w:proofErr w:type="gramStart"/>
            <w:r>
              <w:t>Много разных людей живут</w:t>
            </w:r>
            <w:proofErr w:type="gramEnd"/>
            <w:r>
              <w:t xml:space="preserve"> на Земле. Они отличаются друг от друга цветом кожи, волос, глаз. У каждого своя форма носа, разрез глаз, у каждого человека свой голос и по голосу можно узнать знакомого человека, даже не видя его. Люди похожи друг на друга: всегда можно по первому взгляду отличить человека от животного. У всех людей похожее строение тела. </w:t>
            </w:r>
            <w:proofErr w:type="gramStart"/>
            <w:r>
              <w:t>Люди по – разному поют и танцуют, даже питаются неодинаково и носят разную одежду.</w:t>
            </w:r>
            <w:proofErr w:type="gramEnd"/>
            <w:r>
              <w:t xml:space="preserve"> Это хорошо, что люди такие разные, - так интереснее, так можно многое узнать друг о друге. Нужно всем жить в дружбе и уважении; плохо, когда люди </w:t>
            </w:r>
            <w:r>
              <w:lastRenderedPageBreak/>
              <w:t>воюют и ссорятся, не умеют мирно договариваться. Учиться жить в мире и дружбе нужно с детства.</w:t>
            </w:r>
          </w:p>
        </w:tc>
      </w:tr>
      <w:tr w:rsidR="00B25F02" w14:paraId="21DB6672" w14:textId="77777777" w:rsidTr="00B25F02">
        <w:tc>
          <w:tcPr>
            <w:tcW w:w="1384" w:type="dxa"/>
          </w:tcPr>
          <w:p w14:paraId="78DEB6B0" w14:textId="0A663C28" w:rsidR="00B25F02" w:rsidRDefault="00B25F02" w:rsidP="007202C4">
            <w:pPr>
              <w:tabs>
                <w:tab w:val="left" w:pos="1620"/>
              </w:tabs>
            </w:pPr>
            <w:r>
              <w:lastRenderedPageBreak/>
              <w:t>Как люди населили Землю</w:t>
            </w:r>
          </w:p>
        </w:tc>
        <w:tc>
          <w:tcPr>
            <w:tcW w:w="2126" w:type="dxa"/>
          </w:tcPr>
          <w:p w14:paraId="1313760D" w14:textId="77777777" w:rsidR="00B25F02" w:rsidRDefault="00B25F02" w:rsidP="007202C4">
            <w:pPr>
              <w:tabs>
                <w:tab w:val="left" w:pos="1620"/>
              </w:tabs>
              <w:rPr>
                <w:rFonts w:ascii="Times New Roman" w:hAnsi="Times New Roman"/>
                <w:sz w:val="28"/>
                <w:szCs w:val="28"/>
              </w:rPr>
            </w:pPr>
          </w:p>
        </w:tc>
        <w:tc>
          <w:tcPr>
            <w:tcW w:w="2127" w:type="dxa"/>
          </w:tcPr>
          <w:p w14:paraId="6CA48ACA" w14:textId="77777777" w:rsidR="00B25F02" w:rsidRDefault="00B25F02" w:rsidP="007202C4">
            <w:pPr>
              <w:tabs>
                <w:tab w:val="left" w:pos="1620"/>
              </w:tabs>
              <w:rPr>
                <w:rFonts w:ascii="Times New Roman" w:hAnsi="Times New Roman"/>
                <w:sz w:val="28"/>
                <w:szCs w:val="28"/>
              </w:rPr>
            </w:pPr>
          </w:p>
        </w:tc>
        <w:tc>
          <w:tcPr>
            <w:tcW w:w="3934" w:type="dxa"/>
          </w:tcPr>
          <w:p w14:paraId="7F6D5ED1" w14:textId="5F6215E6" w:rsidR="00B25F02" w:rsidRDefault="00B25F02" w:rsidP="007202C4">
            <w:pPr>
              <w:tabs>
                <w:tab w:val="left" w:pos="1620"/>
              </w:tabs>
            </w:pPr>
            <w:r>
              <w:t>Многим отличаются друг от друга люди, страны, но есть у нас и общее – общий дом – наша Земля. Семья живёт в доме, квартире – это её дом. А если дом многоэтажный, то в нём много квартир и много разных семей, но для всех них многоэтажный дом – их общий дом. И каждый, кто в нём живёт, должен его беречь, не портить лифт, не разрисовывать стены. Бережное отношение к дому, к своей квартире делает жизнь в нём приятной и для себя, и для всех других людей. Рядом с твоим домом стоят и другие дома – эта улица всех людей, которые живут в этих домах. Улиц в селе много. Мы живём в России. В России много городов и сёл, в которых живут люди – россияне. Это наша страна, наш дом. Кроме нашей страны, есть разные страны, в которых тоже живут люди, но все мы живём на одной планете Земля. И это наш общий дом. Мы должны беречь и охранять его от войн и других бед, украшать, трудиться, строить жилище, высаживать парки, охранять леса. Люди всей Земли могут сделать свой общий дом красивым, удобным, таким, чтобы каждому человеку жилось в нём хорошо и спокойно.</w:t>
            </w:r>
          </w:p>
        </w:tc>
      </w:tr>
    </w:tbl>
    <w:p w14:paraId="681B951C" w14:textId="393732F4" w:rsidR="005C4221" w:rsidRDefault="005C4221" w:rsidP="007202C4">
      <w:pPr>
        <w:tabs>
          <w:tab w:val="left" w:pos="1620"/>
        </w:tabs>
      </w:pPr>
      <w:r>
        <w:t>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 задачи, заняти</w:t>
      </w:r>
      <w:proofErr w:type="gramStart"/>
      <w:r>
        <w:t>я-</w:t>
      </w:r>
      <w:proofErr w:type="gramEnd"/>
      <w:r>
        <w:t xml:space="preserve"> исследования и пр.).</w:t>
      </w:r>
    </w:p>
    <w:p w14:paraId="15AA7AA2" w14:textId="2727A21A" w:rsidR="005C4221" w:rsidRDefault="005C4221" w:rsidP="007202C4">
      <w:pPr>
        <w:tabs>
          <w:tab w:val="left" w:pos="1620"/>
        </w:tabs>
      </w:pPr>
      <w:proofErr w:type="gramStart"/>
      <w:r>
        <w:t>Программа предусматривает следующие формы и методы реализации: - игровые (игры, игровые упражнения, игровые приёмы, интерактивные театральные мини-постановки и др.); - словесные (беседа, объяснение, рассуждение, рассказ взрослого, чтение и обсуждение художественной литературы, пояснение и др.); - наглядные (наблюдение, просмотр фильмов, рассматривание предметов, плакатов, зарисовок, картин, иллюстраций и др.); - практические (исследование, экспериментирование и др.)</w:t>
      </w:r>
      <w:proofErr w:type="gramEnd"/>
    </w:p>
    <w:p w14:paraId="36829517" w14:textId="20FA11E1" w:rsidR="005C4221" w:rsidRDefault="005C4221" w:rsidP="007202C4">
      <w:pPr>
        <w:tabs>
          <w:tab w:val="left" w:pos="1620"/>
        </w:tabs>
      </w:pPr>
      <w:r>
        <w:t>Методы обучения</w:t>
      </w:r>
      <w:r w:rsidR="001461CE">
        <w:t>:</w:t>
      </w:r>
    </w:p>
    <w:p w14:paraId="3899A250" w14:textId="47C26DAB" w:rsidR="005C4221" w:rsidRDefault="005C4221" w:rsidP="005C4221">
      <w:pPr>
        <w:pStyle w:val="a5"/>
        <w:numPr>
          <w:ilvl w:val="0"/>
          <w:numId w:val="42"/>
        </w:numPr>
        <w:tabs>
          <w:tab w:val="left" w:pos="1620"/>
        </w:tabs>
      </w:pPr>
      <w:proofErr w:type="gramStart"/>
      <w:r>
        <w:t>Интерактивный</w:t>
      </w:r>
      <w:proofErr w:type="gramEnd"/>
      <w:r>
        <w:t xml:space="preserve"> мини-спектакль (обучающая сказка);</w:t>
      </w:r>
    </w:p>
    <w:p w14:paraId="135BE73B" w14:textId="26656327" w:rsidR="005C4221" w:rsidRDefault="005C4221" w:rsidP="005C4221">
      <w:pPr>
        <w:pStyle w:val="a5"/>
        <w:numPr>
          <w:ilvl w:val="0"/>
          <w:numId w:val="42"/>
        </w:numPr>
        <w:tabs>
          <w:tab w:val="left" w:pos="1620"/>
        </w:tabs>
      </w:pPr>
      <w:r>
        <w:t>Ситуационная задача;</w:t>
      </w:r>
    </w:p>
    <w:p w14:paraId="5FE9C632" w14:textId="47EAD019" w:rsidR="005C4221" w:rsidRDefault="005C4221" w:rsidP="005C4221">
      <w:pPr>
        <w:pStyle w:val="a5"/>
        <w:numPr>
          <w:ilvl w:val="0"/>
          <w:numId w:val="42"/>
        </w:numPr>
        <w:tabs>
          <w:tab w:val="left" w:pos="1620"/>
        </w:tabs>
      </w:pPr>
      <w:r>
        <w:t>Занятия-исследования;</w:t>
      </w:r>
    </w:p>
    <w:p w14:paraId="014ED26A" w14:textId="72FF7171" w:rsidR="005C4221" w:rsidRDefault="005C4221" w:rsidP="005C4221">
      <w:pPr>
        <w:pStyle w:val="a5"/>
        <w:numPr>
          <w:ilvl w:val="0"/>
          <w:numId w:val="42"/>
        </w:numPr>
        <w:tabs>
          <w:tab w:val="left" w:pos="1620"/>
        </w:tabs>
      </w:pPr>
      <w:r>
        <w:t>Беседы, разговор, рассказывание, объяснение;</w:t>
      </w:r>
    </w:p>
    <w:p w14:paraId="24BFF3FA" w14:textId="106EF0D2" w:rsidR="005C4221" w:rsidRDefault="005C4221" w:rsidP="005C4221">
      <w:pPr>
        <w:pStyle w:val="a5"/>
        <w:numPr>
          <w:ilvl w:val="0"/>
          <w:numId w:val="42"/>
        </w:numPr>
        <w:tabs>
          <w:tab w:val="left" w:pos="1620"/>
        </w:tabs>
      </w:pPr>
      <w:r>
        <w:t>Викторины и конкурсы;</w:t>
      </w:r>
    </w:p>
    <w:p w14:paraId="0B195FBD" w14:textId="3BFA9FCD" w:rsidR="005C4221" w:rsidRDefault="00741D0C" w:rsidP="005C4221">
      <w:pPr>
        <w:pStyle w:val="a5"/>
        <w:numPr>
          <w:ilvl w:val="0"/>
          <w:numId w:val="42"/>
        </w:numPr>
        <w:tabs>
          <w:tab w:val="left" w:pos="1620"/>
        </w:tabs>
      </w:pPr>
      <w:r>
        <w:lastRenderedPageBreak/>
        <w:t>Папки</w:t>
      </w:r>
      <w:r w:rsidR="005C4221">
        <w:t>-п</w:t>
      </w:r>
      <w:r>
        <w:t>ередвижки;</w:t>
      </w:r>
    </w:p>
    <w:p w14:paraId="53DC0D64" w14:textId="79A877BD" w:rsidR="00741D0C" w:rsidRDefault="00741D0C" w:rsidP="005C4221">
      <w:pPr>
        <w:pStyle w:val="a5"/>
        <w:numPr>
          <w:ilvl w:val="0"/>
          <w:numId w:val="42"/>
        </w:numPr>
        <w:tabs>
          <w:tab w:val="left" w:pos="1620"/>
        </w:tabs>
      </w:pPr>
      <w:r>
        <w:t>Тематические стенды;</w:t>
      </w:r>
    </w:p>
    <w:p w14:paraId="75F6019A" w14:textId="26BB689C" w:rsidR="00741D0C" w:rsidRDefault="00741D0C" w:rsidP="005C4221">
      <w:pPr>
        <w:pStyle w:val="a5"/>
        <w:numPr>
          <w:ilvl w:val="0"/>
          <w:numId w:val="42"/>
        </w:numPr>
        <w:tabs>
          <w:tab w:val="left" w:pos="1620"/>
        </w:tabs>
      </w:pPr>
      <w:r>
        <w:t>Проекты по темам Программы.</w:t>
      </w:r>
    </w:p>
    <w:p w14:paraId="348CB2F7" w14:textId="14BA797C" w:rsidR="001461CE" w:rsidRPr="001461CE" w:rsidRDefault="001461CE" w:rsidP="001461CE">
      <w:pPr>
        <w:pStyle w:val="a5"/>
        <w:tabs>
          <w:tab w:val="left" w:pos="1620"/>
        </w:tabs>
        <w:ind w:left="1429"/>
        <w:jc w:val="center"/>
        <w:rPr>
          <w:b/>
        </w:rPr>
      </w:pPr>
      <w:r w:rsidRPr="001461CE">
        <w:rPr>
          <w:b/>
        </w:rPr>
        <w:t>Тематический план</w:t>
      </w:r>
    </w:p>
    <w:tbl>
      <w:tblPr>
        <w:tblStyle w:val="aa"/>
        <w:tblW w:w="0" w:type="auto"/>
        <w:tblLook w:val="04A0" w:firstRow="1" w:lastRow="0" w:firstColumn="1" w:lastColumn="0" w:noHBand="0" w:noVBand="1"/>
      </w:tblPr>
      <w:tblGrid>
        <w:gridCol w:w="534"/>
        <w:gridCol w:w="2409"/>
        <w:gridCol w:w="4111"/>
        <w:gridCol w:w="2517"/>
      </w:tblGrid>
      <w:tr w:rsidR="00741D0C" w14:paraId="2A0DCD05" w14:textId="77777777" w:rsidTr="00741D0C">
        <w:tc>
          <w:tcPr>
            <w:tcW w:w="534" w:type="dxa"/>
          </w:tcPr>
          <w:p w14:paraId="34DA7F50" w14:textId="3406A084" w:rsidR="00741D0C" w:rsidRDefault="00741D0C" w:rsidP="00741D0C">
            <w:pPr>
              <w:tabs>
                <w:tab w:val="left" w:pos="1620"/>
              </w:tabs>
            </w:pPr>
            <w:r>
              <w:t>№</w:t>
            </w:r>
          </w:p>
        </w:tc>
        <w:tc>
          <w:tcPr>
            <w:tcW w:w="2409" w:type="dxa"/>
          </w:tcPr>
          <w:p w14:paraId="3D52FCD3" w14:textId="455F832A" w:rsidR="00741D0C" w:rsidRDefault="00741D0C" w:rsidP="00741D0C">
            <w:pPr>
              <w:tabs>
                <w:tab w:val="left" w:pos="1620"/>
              </w:tabs>
              <w:jc w:val="center"/>
            </w:pPr>
            <w:r>
              <w:t xml:space="preserve">Занятие </w:t>
            </w:r>
          </w:p>
        </w:tc>
        <w:tc>
          <w:tcPr>
            <w:tcW w:w="4111" w:type="dxa"/>
          </w:tcPr>
          <w:p w14:paraId="33B9FF8C" w14:textId="16E06F09" w:rsidR="00741D0C" w:rsidRDefault="00741D0C" w:rsidP="00741D0C">
            <w:pPr>
              <w:tabs>
                <w:tab w:val="left" w:pos="1620"/>
              </w:tabs>
              <w:jc w:val="center"/>
            </w:pPr>
            <w:r>
              <w:t>Содержание занятия</w:t>
            </w:r>
          </w:p>
        </w:tc>
        <w:tc>
          <w:tcPr>
            <w:tcW w:w="2517" w:type="dxa"/>
          </w:tcPr>
          <w:p w14:paraId="018D6FFC" w14:textId="1E6ABF29" w:rsidR="00741D0C" w:rsidRDefault="00741D0C" w:rsidP="00741D0C">
            <w:pPr>
              <w:tabs>
                <w:tab w:val="left" w:pos="1620"/>
              </w:tabs>
              <w:jc w:val="center"/>
            </w:pPr>
            <w:r>
              <w:t>Формы и методы проведения</w:t>
            </w:r>
          </w:p>
        </w:tc>
      </w:tr>
      <w:tr w:rsidR="00741D0C" w14:paraId="72368EC6" w14:textId="77777777" w:rsidTr="001461CE">
        <w:tc>
          <w:tcPr>
            <w:tcW w:w="9571" w:type="dxa"/>
            <w:gridSpan w:val="4"/>
          </w:tcPr>
          <w:p w14:paraId="7DFD1C60" w14:textId="1250FEC9" w:rsidR="00741D0C" w:rsidRDefault="00741D0C" w:rsidP="00741D0C">
            <w:pPr>
              <w:tabs>
                <w:tab w:val="left" w:pos="1620"/>
              </w:tabs>
              <w:jc w:val="center"/>
            </w:pPr>
            <w:r>
              <w:t>1. Без труда нет жизни на земле</w:t>
            </w:r>
          </w:p>
        </w:tc>
      </w:tr>
      <w:tr w:rsidR="00741D0C" w14:paraId="66DD368A" w14:textId="77777777" w:rsidTr="00741D0C">
        <w:tc>
          <w:tcPr>
            <w:tcW w:w="534" w:type="dxa"/>
          </w:tcPr>
          <w:p w14:paraId="32104488" w14:textId="39A6465F" w:rsidR="00741D0C" w:rsidRDefault="00741D0C" w:rsidP="00741D0C">
            <w:pPr>
              <w:tabs>
                <w:tab w:val="left" w:pos="1620"/>
              </w:tabs>
            </w:pPr>
            <w:r>
              <w:t>1</w:t>
            </w:r>
          </w:p>
        </w:tc>
        <w:tc>
          <w:tcPr>
            <w:tcW w:w="2409" w:type="dxa"/>
          </w:tcPr>
          <w:p w14:paraId="3521DFF6" w14:textId="508C83BA" w:rsidR="00741D0C" w:rsidRDefault="00741D0C" w:rsidP="00741D0C">
            <w:pPr>
              <w:tabs>
                <w:tab w:val="left" w:pos="1620"/>
              </w:tabs>
            </w:pPr>
            <w:r>
              <w:t>Труд - основа жизни</w:t>
            </w:r>
          </w:p>
        </w:tc>
        <w:tc>
          <w:tcPr>
            <w:tcW w:w="4111" w:type="dxa"/>
          </w:tcPr>
          <w:p w14:paraId="6F99AFF0" w14:textId="22B0A953" w:rsidR="00741D0C" w:rsidRDefault="00741D0C" w:rsidP="00741D0C">
            <w:pPr>
              <w:tabs>
                <w:tab w:val="left" w:pos="1620"/>
              </w:tabs>
            </w:pPr>
            <w:r>
              <w:t>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w:t>
            </w:r>
          </w:p>
        </w:tc>
        <w:tc>
          <w:tcPr>
            <w:tcW w:w="2517" w:type="dxa"/>
          </w:tcPr>
          <w:p w14:paraId="75FF86A4" w14:textId="1A77F69A" w:rsidR="00741D0C" w:rsidRDefault="00741D0C" w:rsidP="00741D0C">
            <w:pPr>
              <w:tabs>
                <w:tab w:val="left" w:pos="1620"/>
              </w:tabs>
            </w:pPr>
            <w:r>
              <w:t>Беседа, игра-соревнование «Мои домашние обязанности», папка-передвижка «Наша семья трудится», тематический стенд о труде</w:t>
            </w:r>
          </w:p>
        </w:tc>
      </w:tr>
      <w:tr w:rsidR="00741D0C" w14:paraId="2D265E91" w14:textId="77777777" w:rsidTr="00741D0C">
        <w:tc>
          <w:tcPr>
            <w:tcW w:w="534" w:type="dxa"/>
          </w:tcPr>
          <w:p w14:paraId="4F823ACD" w14:textId="77F91479" w:rsidR="00741D0C" w:rsidRDefault="00741D0C" w:rsidP="00741D0C">
            <w:pPr>
              <w:tabs>
                <w:tab w:val="left" w:pos="1620"/>
              </w:tabs>
            </w:pPr>
            <w:r>
              <w:t>2</w:t>
            </w:r>
          </w:p>
        </w:tc>
        <w:tc>
          <w:tcPr>
            <w:tcW w:w="2409" w:type="dxa"/>
          </w:tcPr>
          <w:p w14:paraId="5216AF2D" w14:textId="057E8519" w:rsidR="00741D0C" w:rsidRDefault="00741D0C" w:rsidP="00741D0C">
            <w:pPr>
              <w:tabs>
                <w:tab w:val="left" w:pos="1620"/>
              </w:tabs>
            </w:pPr>
            <w:r>
              <w:t>Работать и зарабатывать</w:t>
            </w:r>
          </w:p>
        </w:tc>
        <w:tc>
          <w:tcPr>
            <w:tcW w:w="4111" w:type="dxa"/>
          </w:tcPr>
          <w:p w14:paraId="4B4B2FFB" w14:textId="07E4D258" w:rsidR="00741D0C" w:rsidRDefault="00741D0C" w:rsidP="00741D0C">
            <w:pPr>
              <w:tabs>
                <w:tab w:val="left" w:pos="1620"/>
              </w:tabs>
            </w:pPr>
            <w:r>
              <w:t>Работать означает трудиться за вознаграждение. Зарабатывать - получать вознаграждение за выполненную работу (также можно заработать наказание за провинность, проступок и т. п.)</w:t>
            </w:r>
          </w:p>
        </w:tc>
        <w:tc>
          <w:tcPr>
            <w:tcW w:w="2517" w:type="dxa"/>
          </w:tcPr>
          <w:p w14:paraId="1E7C99D6" w14:textId="0E28B3F8" w:rsidR="00741D0C" w:rsidRDefault="00741D0C" w:rsidP="00741D0C">
            <w:pPr>
              <w:tabs>
                <w:tab w:val="left" w:pos="1620"/>
              </w:tabs>
            </w:pPr>
            <w:r>
              <w:t>Беседа, ситуационные задачи, игра «Вот так заработали!», фотовыставка, конкурс проектов «Трудиться полезно и почётно»</w:t>
            </w:r>
          </w:p>
        </w:tc>
      </w:tr>
      <w:tr w:rsidR="00741D0C" w14:paraId="6EC789A9" w14:textId="77777777" w:rsidTr="00741D0C">
        <w:tc>
          <w:tcPr>
            <w:tcW w:w="534" w:type="dxa"/>
          </w:tcPr>
          <w:p w14:paraId="3ADD47E4" w14:textId="5786D682" w:rsidR="00741D0C" w:rsidRDefault="00757893" w:rsidP="00741D0C">
            <w:pPr>
              <w:tabs>
                <w:tab w:val="left" w:pos="1620"/>
              </w:tabs>
            </w:pPr>
            <w:r>
              <w:t>3</w:t>
            </w:r>
          </w:p>
        </w:tc>
        <w:tc>
          <w:tcPr>
            <w:tcW w:w="2409" w:type="dxa"/>
          </w:tcPr>
          <w:p w14:paraId="561BD86F" w14:textId="1DEAE604" w:rsidR="00741D0C" w:rsidRDefault="00757893" w:rsidP="00741D0C">
            <w:pPr>
              <w:tabs>
                <w:tab w:val="left" w:pos="1620"/>
              </w:tabs>
            </w:pPr>
            <w:r>
              <w:t>Все работы хороши, выбирай на вкус</w:t>
            </w:r>
          </w:p>
        </w:tc>
        <w:tc>
          <w:tcPr>
            <w:tcW w:w="4111" w:type="dxa"/>
          </w:tcPr>
          <w:p w14:paraId="054AF5AA" w14:textId="7B374912" w:rsidR="00741D0C" w:rsidRDefault="00757893" w:rsidP="00741D0C">
            <w:pPr>
              <w:tabs>
                <w:tab w:val="left" w:pos="1620"/>
              </w:tabs>
            </w:pPr>
            <w:r>
              <w:t>Профессии. Продукты труда: товары и услуги. Продукты труда используются человеком для себя или для продажи (товар)</w:t>
            </w:r>
          </w:p>
        </w:tc>
        <w:tc>
          <w:tcPr>
            <w:tcW w:w="2517" w:type="dxa"/>
          </w:tcPr>
          <w:p w14:paraId="27BF3E58" w14:textId="6FFA847E" w:rsidR="00741D0C" w:rsidRDefault="00757893" w:rsidP="00741D0C">
            <w:pPr>
              <w:tabs>
                <w:tab w:val="left" w:pos="1620"/>
              </w:tabs>
            </w:pPr>
            <w:r>
              <w:t>Игры: «Что создаётся трудом», «Как продукт труда в товар превращается», викторины «Угадай профессию», «Услуга или товар?», загадки «Все профессии важны, все профессии нужны», угадай профессию по продукту труда</w:t>
            </w:r>
          </w:p>
        </w:tc>
      </w:tr>
      <w:tr w:rsidR="00757893" w14:paraId="7018B947" w14:textId="77777777" w:rsidTr="00741D0C">
        <w:tc>
          <w:tcPr>
            <w:tcW w:w="534" w:type="dxa"/>
          </w:tcPr>
          <w:p w14:paraId="32653629" w14:textId="7F88D399" w:rsidR="00757893" w:rsidRDefault="00757893" w:rsidP="00741D0C">
            <w:pPr>
              <w:tabs>
                <w:tab w:val="left" w:pos="1620"/>
              </w:tabs>
            </w:pPr>
            <w:r>
              <w:t>4</w:t>
            </w:r>
          </w:p>
        </w:tc>
        <w:tc>
          <w:tcPr>
            <w:tcW w:w="2409" w:type="dxa"/>
          </w:tcPr>
          <w:p w14:paraId="6FDB9038" w14:textId="3286FAB1" w:rsidR="00757893" w:rsidRDefault="00757893" w:rsidP="00741D0C">
            <w:pPr>
              <w:tabs>
                <w:tab w:val="left" w:pos="1620"/>
              </w:tabs>
            </w:pPr>
            <w:r>
              <w:t>Творческое занятие</w:t>
            </w:r>
          </w:p>
        </w:tc>
        <w:tc>
          <w:tcPr>
            <w:tcW w:w="4111" w:type="dxa"/>
          </w:tcPr>
          <w:p w14:paraId="55389F91" w14:textId="19D9BE7E" w:rsidR="00757893" w:rsidRDefault="00757893" w:rsidP="00741D0C">
            <w:pPr>
              <w:tabs>
                <w:tab w:val="left" w:pos="1620"/>
              </w:tabs>
            </w:pPr>
            <w:r>
              <w:t>Разбираемся, что будет, если люди перестанут работать и трудиться</w:t>
            </w:r>
          </w:p>
        </w:tc>
        <w:tc>
          <w:tcPr>
            <w:tcW w:w="2517" w:type="dxa"/>
          </w:tcPr>
          <w:p w14:paraId="784E54D0" w14:textId="7F21CD4C" w:rsidR="00757893" w:rsidRDefault="00757893" w:rsidP="00741D0C">
            <w:pPr>
              <w:tabs>
                <w:tab w:val="left" w:pos="1620"/>
              </w:tabs>
            </w:pPr>
            <w:r>
              <w:t>Читаем, обсуждаем, разгадываем загадки, представляем - рисуем</w:t>
            </w:r>
          </w:p>
        </w:tc>
      </w:tr>
      <w:tr w:rsidR="00757893" w14:paraId="0220F509" w14:textId="77777777" w:rsidTr="00741D0C">
        <w:tc>
          <w:tcPr>
            <w:tcW w:w="534" w:type="dxa"/>
          </w:tcPr>
          <w:p w14:paraId="6C7FE28D" w14:textId="50D35606" w:rsidR="00757893" w:rsidRDefault="001461CE" w:rsidP="00741D0C">
            <w:pPr>
              <w:tabs>
                <w:tab w:val="left" w:pos="1620"/>
              </w:tabs>
            </w:pPr>
            <w:r>
              <w:t>5</w:t>
            </w:r>
          </w:p>
        </w:tc>
        <w:tc>
          <w:tcPr>
            <w:tcW w:w="2409" w:type="dxa"/>
          </w:tcPr>
          <w:p w14:paraId="01231EF5" w14:textId="6AFE7C8F" w:rsidR="00757893" w:rsidRDefault="001461CE" w:rsidP="00741D0C">
            <w:pPr>
              <w:tabs>
                <w:tab w:val="left" w:pos="1620"/>
              </w:tabs>
            </w:pPr>
            <w:r>
              <w:t>Мини-спектакль «Без труда не вытащишь и рыбку из пруда»</w:t>
            </w:r>
          </w:p>
        </w:tc>
        <w:tc>
          <w:tcPr>
            <w:tcW w:w="4111" w:type="dxa"/>
          </w:tcPr>
          <w:p w14:paraId="3B67477D" w14:textId="7E28B43C" w:rsidR="00757893" w:rsidRDefault="001461CE" w:rsidP="00741D0C">
            <w:pPr>
              <w:tabs>
                <w:tab w:val="left" w:pos="1620"/>
              </w:tabs>
            </w:pPr>
            <w:r>
              <w:t>Закрепляем понятия: трудиться, работать и зарабатывать</w:t>
            </w:r>
          </w:p>
        </w:tc>
        <w:tc>
          <w:tcPr>
            <w:tcW w:w="2517" w:type="dxa"/>
          </w:tcPr>
          <w:p w14:paraId="042E5FE1" w14:textId="10F246B5" w:rsidR="00757893" w:rsidRDefault="001461CE" w:rsidP="00741D0C">
            <w:pPr>
              <w:tabs>
                <w:tab w:val="left" w:pos="1620"/>
              </w:tabs>
            </w:pPr>
            <w:proofErr w:type="gramStart"/>
            <w:r>
              <w:t>Интерактивный</w:t>
            </w:r>
            <w:proofErr w:type="gramEnd"/>
            <w:r>
              <w:t xml:space="preserve"> мини-спектакль</w:t>
            </w:r>
          </w:p>
        </w:tc>
      </w:tr>
      <w:tr w:rsidR="001461CE" w14:paraId="42781D15" w14:textId="77777777" w:rsidTr="001461CE">
        <w:tc>
          <w:tcPr>
            <w:tcW w:w="9571" w:type="dxa"/>
            <w:gridSpan w:val="4"/>
          </w:tcPr>
          <w:p w14:paraId="6F69A1FB" w14:textId="38B2FD89" w:rsidR="001461CE" w:rsidRDefault="001461CE" w:rsidP="001461CE">
            <w:pPr>
              <w:tabs>
                <w:tab w:val="left" w:pos="1620"/>
              </w:tabs>
              <w:jc w:val="center"/>
            </w:pPr>
            <w:r>
              <w:t>2. Что такое деньги, откуда они берутся и зачем они нужны</w:t>
            </w:r>
          </w:p>
        </w:tc>
      </w:tr>
      <w:tr w:rsidR="001461CE" w14:paraId="1086B5F3" w14:textId="77777777" w:rsidTr="00741D0C">
        <w:tc>
          <w:tcPr>
            <w:tcW w:w="534" w:type="dxa"/>
          </w:tcPr>
          <w:p w14:paraId="613956A8" w14:textId="372757C7" w:rsidR="001461CE" w:rsidRDefault="001461CE" w:rsidP="00741D0C">
            <w:pPr>
              <w:tabs>
                <w:tab w:val="left" w:pos="1620"/>
              </w:tabs>
            </w:pPr>
            <w:r>
              <w:t>6</w:t>
            </w:r>
          </w:p>
        </w:tc>
        <w:tc>
          <w:tcPr>
            <w:tcW w:w="2409" w:type="dxa"/>
          </w:tcPr>
          <w:p w14:paraId="6FBE5474" w14:textId="10A61B9F" w:rsidR="001461CE" w:rsidRDefault="001461CE" w:rsidP="00741D0C">
            <w:pPr>
              <w:tabs>
                <w:tab w:val="left" w:pos="1620"/>
              </w:tabs>
            </w:pPr>
            <w:r>
              <w:t xml:space="preserve">Как придумали деньги </w:t>
            </w:r>
          </w:p>
        </w:tc>
        <w:tc>
          <w:tcPr>
            <w:tcW w:w="4111" w:type="dxa"/>
          </w:tcPr>
          <w:p w14:paraId="73BAD5C8" w14:textId="62602945" w:rsidR="001461CE" w:rsidRDefault="001461CE" w:rsidP="00741D0C">
            <w:pPr>
              <w:tabs>
                <w:tab w:val="left" w:pos="1620"/>
              </w:tabs>
            </w:pPr>
            <w:r>
              <w:t>Деньги - мера оценки труда (вознаграждение за проделанную работу), универсальное средство обмена (инструмент обмена товаров и услуг)</w:t>
            </w:r>
          </w:p>
        </w:tc>
        <w:tc>
          <w:tcPr>
            <w:tcW w:w="2517" w:type="dxa"/>
          </w:tcPr>
          <w:p w14:paraId="61A84C5F" w14:textId="4028A3A9" w:rsidR="001461CE" w:rsidRDefault="001461CE" w:rsidP="00741D0C">
            <w:pPr>
              <w:tabs>
                <w:tab w:val="left" w:pos="1620"/>
              </w:tabs>
            </w:pPr>
            <w:r>
              <w:t>Беседа, чтение, рассказ</w:t>
            </w:r>
          </w:p>
        </w:tc>
      </w:tr>
      <w:tr w:rsidR="001461CE" w14:paraId="4EB80BC7" w14:textId="77777777" w:rsidTr="00741D0C">
        <w:tc>
          <w:tcPr>
            <w:tcW w:w="534" w:type="dxa"/>
          </w:tcPr>
          <w:p w14:paraId="4D8DA16A" w14:textId="05A8BDCB" w:rsidR="001461CE" w:rsidRDefault="001461CE" w:rsidP="00741D0C">
            <w:pPr>
              <w:tabs>
                <w:tab w:val="left" w:pos="1620"/>
              </w:tabs>
            </w:pPr>
            <w:r>
              <w:t>7</w:t>
            </w:r>
          </w:p>
        </w:tc>
        <w:tc>
          <w:tcPr>
            <w:tcW w:w="2409" w:type="dxa"/>
          </w:tcPr>
          <w:p w14:paraId="4D764A82" w14:textId="62D4E70C" w:rsidR="001461CE" w:rsidRDefault="001461CE" w:rsidP="00741D0C">
            <w:pPr>
              <w:tabs>
                <w:tab w:val="left" w:pos="1620"/>
              </w:tabs>
            </w:pPr>
            <w:r>
              <w:t>Какие бывают деньги, как они выглядят и откуда берутся</w:t>
            </w:r>
          </w:p>
        </w:tc>
        <w:tc>
          <w:tcPr>
            <w:tcW w:w="4111" w:type="dxa"/>
          </w:tcPr>
          <w:p w14:paraId="4E152DC6" w14:textId="0583BC84" w:rsidR="001461CE" w:rsidRDefault="001461CE" w:rsidP="00741D0C">
            <w:pPr>
              <w:tabs>
                <w:tab w:val="left" w:pos="1620"/>
              </w:tabs>
            </w:pPr>
            <w:r>
              <w:t>Виды денег (монета, банкнота, пятак, рубль и пр.). Изготовление денег: печать, чеканка</w:t>
            </w:r>
          </w:p>
        </w:tc>
        <w:tc>
          <w:tcPr>
            <w:tcW w:w="2517" w:type="dxa"/>
          </w:tcPr>
          <w:p w14:paraId="1D89E8E3" w14:textId="506FC872" w:rsidR="001461CE" w:rsidRDefault="001461CE" w:rsidP="00741D0C">
            <w:pPr>
              <w:tabs>
                <w:tab w:val="left" w:pos="1620"/>
              </w:tabs>
            </w:pPr>
            <w:r>
              <w:t>Беседа, исследование, чтение, игра «Нарисуем деньги для нашей группы», придумываем деньги для группы, тематический стенд «Какие деньги были и какими стали (эволюция денег)»</w:t>
            </w:r>
          </w:p>
        </w:tc>
      </w:tr>
      <w:tr w:rsidR="001461CE" w14:paraId="05A6F512" w14:textId="77777777" w:rsidTr="00741D0C">
        <w:tc>
          <w:tcPr>
            <w:tcW w:w="534" w:type="dxa"/>
          </w:tcPr>
          <w:p w14:paraId="0ABB4841" w14:textId="711472B3" w:rsidR="001461CE" w:rsidRDefault="001461CE" w:rsidP="00741D0C">
            <w:pPr>
              <w:tabs>
                <w:tab w:val="left" w:pos="1620"/>
              </w:tabs>
            </w:pPr>
            <w:r>
              <w:lastRenderedPageBreak/>
              <w:t>8</w:t>
            </w:r>
          </w:p>
        </w:tc>
        <w:tc>
          <w:tcPr>
            <w:tcW w:w="2409" w:type="dxa"/>
          </w:tcPr>
          <w:p w14:paraId="4DCF8EC0" w14:textId="358C787A" w:rsidR="001461CE" w:rsidRDefault="001461CE" w:rsidP="00741D0C">
            <w:pPr>
              <w:tabs>
                <w:tab w:val="left" w:pos="1620"/>
              </w:tabs>
            </w:pPr>
            <w:r>
              <w:t>Как деньги попадают к нам в дом. Трудовая денежка всегда крепка</w:t>
            </w:r>
          </w:p>
        </w:tc>
        <w:tc>
          <w:tcPr>
            <w:tcW w:w="4111" w:type="dxa"/>
          </w:tcPr>
          <w:p w14:paraId="2EA42AE0" w14:textId="2F4A088B" w:rsidR="001461CE" w:rsidRDefault="001461CE" w:rsidP="00741D0C">
            <w:pPr>
              <w:tabs>
                <w:tab w:val="left" w:pos="1620"/>
              </w:tabs>
            </w:pPr>
            <w:r>
              <w:t>Труд и доходы. Вознаграждение за честный труд, заработная плата родителей пенсия дедушек и бабушек. Считай деньги в своём кармане, а не в чужом</w:t>
            </w:r>
          </w:p>
        </w:tc>
        <w:tc>
          <w:tcPr>
            <w:tcW w:w="2517" w:type="dxa"/>
          </w:tcPr>
          <w:p w14:paraId="6B0DA605" w14:textId="54BF9147" w:rsidR="001461CE" w:rsidRDefault="001461CE" w:rsidP="00741D0C">
            <w:pPr>
              <w:tabs>
                <w:tab w:val="left" w:pos="1620"/>
              </w:tabs>
            </w:pPr>
            <w:proofErr w:type="gramStart"/>
            <w:r>
              <w:t>Беседа, обсуждение, игра «Как потопаешь, так и полопаешь», ситуационные задачи, сказка «Трудовые деньги».</w:t>
            </w:r>
            <w:proofErr w:type="gramEnd"/>
            <w:r>
              <w:t xml:space="preserve"> Рассказ для родителей «Отец и сын»</w:t>
            </w:r>
          </w:p>
        </w:tc>
      </w:tr>
      <w:tr w:rsidR="001461CE" w14:paraId="2DD0C9F3" w14:textId="77777777" w:rsidTr="00741D0C">
        <w:tc>
          <w:tcPr>
            <w:tcW w:w="534" w:type="dxa"/>
          </w:tcPr>
          <w:p w14:paraId="7B15B782" w14:textId="3DE02FDE" w:rsidR="001461CE" w:rsidRDefault="001461CE" w:rsidP="00741D0C">
            <w:pPr>
              <w:tabs>
                <w:tab w:val="left" w:pos="1620"/>
              </w:tabs>
            </w:pPr>
            <w:r>
              <w:t>9</w:t>
            </w:r>
          </w:p>
        </w:tc>
        <w:tc>
          <w:tcPr>
            <w:tcW w:w="2409" w:type="dxa"/>
          </w:tcPr>
          <w:p w14:paraId="0B2DE294" w14:textId="20ADB7FC" w:rsidR="001461CE" w:rsidRDefault="001461CE" w:rsidP="00741D0C">
            <w:pPr>
              <w:tabs>
                <w:tab w:val="left" w:pos="1620"/>
              </w:tabs>
            </w:pPr>
            <w:r>
              <w:t>Где живут деньги</w:t>
            </w:r>
          </w:p>
        </w:tc>
        <w:tc>
          <w:tcPr>
            <w:tcW w:w="4111" w:type="dxa"/>
          </w:tcPr>
          <w:p w14:paraId="7A59EE0D" w14:textId="69DBF9A1" w:rsidR="001461CE" w:rsidRDefault="001461CE" w:rsidP="00741D0C">
            <w:pPr>
              <w:tabs>
                <w:tab w:val="left" w:pos="1620"/>
              </w:tabs>
            </w:pPr>
            <w:r>
              <w:t>Денежку бережём. Кошельки, копилки, сейфы, банки и банковские карты и пр.</w:t>
            </w:r>
          </w:p>
        </w:tc>
        <w:tc>
          <w:tcPr>
            <w:tcW w:w="2517" w:type="dxa"/>
          </w:tcPr>
          <w:p w14:paraId="670E61F4" w14:textId="4E65203B" w:rsidR="001461CE" w:rsidRDefault="001461CE" w:rsidP="00741D0C">
            <w:pPr>
              <w:tabs>
                <w:tab w:val="left" w:pos="1620"/>
              </w:tabs>
            </w:pPr>
            <w:r>
              <w:t>Игра «Денежкин домик», сказка «Где живут денежки?», обсуждение. Папка передвижка «Мы идём в банк»</w:t>
            </w:r>
          </w:p>
        </w:tc>
      </w:tr>
      <w:tr w:rsidR="001461CE" w14:paraId="167B5AD2" w14:textId="77777777" w:rsidTr="00741D0C">
        <w:tc>
          <w:tcPr>
            <w:tcW w:w="534" w:type="dxa"/>
          </w:tcPr>
          <w:p w14:paraId="7B9D898F" w14:textId="1557FA51" w:rsidR="001461CE" w:rsidRDefault="001461CE" w:rsidP="00741D0C">
            <w:pPr>
              <w:tabs>
                <w:tab w:val="left" w:pos="1620"/>
              </w:tabs>
            </w:pPr>
            <w:r>
              <w:t>10</w:t>
            </w:r>
          </w:p>
        </w:tc>
        <w:tc>
          <w:tcPr>
            <w:tcW w:w="2409" w:type="dxa"/>
          </w:tcPr>
          <w:p w14:paraId="65B33240" w14:textId="436CF7EF" w:rsidR="001461CE" w:rsidRDefault="001461CE" w:rsidP="00741D0C">
            <w:pPr>
              <w:tabs>
                <w:tab w:val="left" w:pos="1620"/>
              </w:tabs>
            </w:pPr>
            <w:r>
              <w:t>Мини-спектакль «</w:t>
            </w:r>
            <w:proofErr w:type="spellStart"/>
            <w:r>
              <w:t>Зайкина</w:t>
            </w:r>
            <w:proofErr w:type="spellEnd"/>
            <w:r>
              <w:t xml:space="preserve"> находка»</w:t>
            </w:r>
          </w:p>
        </w:tc>
        <w:tc>
          <w:tcPr>
            <w:tcW w:w="4111" w:type="dxa"/>
          </w:tcPr>
          <w:p w14:paraId="269BB278" w14:textId="292725EA" w:rsidR="001461CE" w:rsidRDefault="001461CE" w:rsidP="00741D0C">
            <w:pPr>
              <w:tabs>
                <w:tab w:val="left" w:pos="1620"/>
              </w:tabs>
            </w:pPr>
            <w:r>
              <w:t>Закрепляем понятие деньги</w:t>
            </w:r>
          </w:p>
        </w:tc>
        <w:tc>
          <w:tcPr>
            <w:tcW w:w="2517" w:type="dxa"/>
          </w:tcPr>
          <w:p w14:paraId="3E1A6AAE" w14:textId="3C73CB65" w:rsidR="001461CE" w:rsidRDefault="001461CE" w:rsidP="00741D0C">
            <w:pPr>
              <w:tabs>
                <w:tab w:val="left" w:pos="1620"/>
              </w:tabs>
            </w:pPr>
            <w:proofErr w:type="gramStart"/>
            <w:r>
              <w:t>Интерактивный</w:t>
            </w:r>
            <w:proofErr w:type="gramEnd"/>
            <w:r>
              <w:t xml:space="preserve"> мини-спектакль</w:t>
            </w:r>
          </w:p>
        </w:tc>
      </w:tr>
      <w:tr w:rsidR="001461CE" w14:paraId="6E26061F" w14:textId="77777777" w:rsidTr="001461CE">
        <w:tc>
          <w:tcPr>
            <w:tcW w:w="9571" w:type="dxa"/>
            <w:gridSpan w:val="4"/>
          </w:tcPr>
          <w:p w14:paraId="281FFC7D" w14:textId="1F7CCEE9" w:rsidR="001461CE" w:rsidRDefault="001461CE" w:rsidP="001461CE">
            <w:pPr>
              <w:tabs>
                <w:tab w:val="left" w:pos="1620"/>
              </w:tabs>
              <w:jc w:val="center"/>
            </w:pPr>
            <w:r>
              <w:t>3. Покупаем, продаём и обмениваем</w:t>
            </w:r>
          </w:p>
        </w:tc>
      </w:tr>
      <w:tr w:rsidR="001461CE" w14:paraId="640A018B" w14:textId="77777777" w:rsidTr="00741D0C">
        <w:tc>
          <w:tcPr>
            <w:tcW w:w="534" w:type="dxa"/>
          </w:tcPr>
          <w:p w14:paraId="036B6CD5" w14:textId="121A8AF0" w:rsidR="001461CE" w:rsidRDefault="001461CE" w:rsidP="00741D0C">
            <w:pPr>
              <w:tabs>
                <w:tab w:val="left" w:pos="1620"/>
              </w:tabs>
            </w:pPr>
            <w:r>
              <w:t>11</w:t>
            </w:r>
          </w:p>
        </w:tc>
        <w:tc>
          <w:tcPr>
            <w:tcW w:w="2409" w:type="dxa"/>
          </w:tcPr>
          <w:p w14:paraId="4B3AD1DD" w14:textId="24A3767B" w:rsidR="001461CE" w:rsidRDefault="001461CE" w:rsidP="00741D0C">
            <w:pPr>
              <w:tabs>
                <w:tab w:val="left" w:pos="1620"/>
              </w:tabs>
            </w:pPr>
            <w:r>
              <w:t>Потребности и желания</w:t>
            </w:r>
          </w:p>
        </w:tc>
        <w:tc>
          <w:tcPr>
            <w:tcW w:w="4111" w:type="dxa"/>
          </w:tcPr>
          <w:p w14:paraId="2A91E4C0" w14:textId="2FF02051" w:rsidR="001461CE" w:rsidRDefault="001461CE" w:rsidP="00741D0C">
            <w:pPr>
              <w:tabs>
                <w:tab w:val="left" w:pos="1620"/>
              </w:tabs>
            </w:pPr>
            <w:r>
              <w:t>Домашнее хозяйство, главные потребности человека, желания и капризы. Соотносим потребности, желания и возможности</w:t>
            </w:r>
          </w:p>
        </w:tc>
        <w:tc>
          <w:tcPr>
            <w:tcW w:w="2517" w:type="dxa"/>
          </w:tcPr>
          <w:p w14:paraId="3A016EF2" w14:textId="0B3E079D" w:rsidR="001461CE" w:rsidRDefault="001461CE" w:rsidP="00741D0C">
            <w:pPr>
              <w:tabs>
                <w:tab w:val="left" w:pos="1620"/>
              </w:tabs>
            </w:pPr>
            <w:r>
              <w:t>Исследование: что необходимо человеку для жизни, игра «Выбираем самое важное», ситуационные задачи, рассказ «Про капризного Артёма», обсуждение</w:t>
            </w:r>
          </w:p>
        </w:tc>
      </w:tr>
      <w:tr w:rsidR="001461CE" w14:paraId="7D8CE725" w14:textId="77777777" w:rsidTr="00741D0C">
        <w:tc>
          <w:tcPr>
            <w:tcW w:w="534" w:type="dxa"/>
          </w:tcPr>
          <w:p w14:paraId="61832BB6" w14:textId="218C8302" w:rsidR="001461CE" w:rsidRDefault="001461CE" w:rsidP="00741D0C">
            <w:pPr>
              <w:tabs>
                <w:tab w:val="left" w:pos="1620"/>
              </w:tabs>
            </w:pPr>
            <w:r>
              <w:t>12</w:t>
            </w:r>
          </w:p>
        </w:tc>
        <w:tc>
          <w:tcPr>
            <w:tcW w:w="2409" w:type="dxa"/>
          </w:tcPr>
          <w:p w14:paraId="0030CE9F" w14:textId="6212CC3D" w:rsidR="001461CE" w:rsidRDefault="001461CE" w:rsidP="00741D0C">
            <w:pPr>
              <w:tabs>
                <w:tab w:val="left" w:pos="1620"/>
              </w:tabs>
            </w:pPr>
            <w:r>
              <w:t>Мини-спектакль «Желания Волчонка-</w:t>
            </w:r>
            <w:proofErr w:type="spellStart"/>
            <w:r>
              <w:t>Зубаст</w:t>
            </w:r>
            <w:proofErr w:type="gramStart"/>
            <w:r>
              <w:t>и</w:t>
            </w:r>
            <w:proofErr w:type="spellEnd"/>
            <w:r>
              <w:t>-</w:t>
            </w:r>
            <w:proofErr w:type="gramEnd"/>
            <w:r>
              <w:t xml:space="preserve"> ка»</w:t>
            </w:r>
          </w:p>
        </w:tc>
        <w:tc>
          <w:tcPr>
            <w:tcW w:w="4111" w:type="dxa"/>
          </w:tcPr>
          <w:p w14:paraId="6B7353A5" w14:textId="6CB25DC3" w:rsidR="001461CE" w:rsidRDefault="00324D99" w:rsidP="00741D0C">
            <w:pPr>
              <w:tabs>
                <w:tab w:val="left" w:pos="1620"/>
              </w:tabs>
            </w:pPr>
            <w:r>
              <w:t>Различаем разницу между желаниями и потребностями. Учимся задавать себе вопрос и оценивать: действительно ли мне очень нужна та или иная вещь, игрушка и пр., есть ли возможность у родителей это купить?</w:t>
            </w:r>
          </w:p>
        </w:tc>
        <w:tc>
          <w:tcPr>
            <w:tcW w:w="2517" w:type="dxa"/>
          </w:tcPr>
          <w:p w14:paraId="425CCF63" w14:textId="5111ECB6" w:rsidR="001461CE" w:rsidRDefault="00324D99" w:rsidP="00741D0C">
            <w:pPr>
              <w:tabs>
                <w:tab w:val="left" w:pos="1620"/>
              </w:tabs>
            </w:pPr>
            <w:proofErr w:type="gramStart"/>
            <w:r>
              <w:t>Интерактивный</w:t>
            </w:r>
            <w:proofErr w:type="gramEnd"/>
            <w:r>
              <w:t xml:space="preserve"> мини-спектакль</w:t>
            </w:r>
          </w:p>
        </w:tc>
      </w:tr>
      <w:tr w:rsidR="00324D99" w14:paraId="6D7D90C8" w14:textId="77777777" w:rsidTr="00741D0C">
        <w:tc>
          <w:tcPr>
            <w:tcW w:w="534" w:type="dxa"/>
          </w:tcPr>
          <w:p w14:paraId="7B870A88" w14:textId="05283322" w:rsidR="00324D99" w:rsidRDefault="00324D99" w:rsidP="00741D0C">
            <w:pPr>
              <w:tabs>
                <w:tab w:val="left" w:pos="1620"/>
              </w:tabs>
            </w:pPr>
            <w:r>
              <w:t>13</w:t>
            </w:r>
          </w:p>
        </w:tc>
        <w:tc>
          <w:tcPr>
            <w:tcW w:w="2409" w:type="dxa"/>
          </w:tcPr>
          <w:p w14:paraId="06ABF78D" w14:textId="2E99BBB1" w:rsidR="00324D99" w:rsidRDefault="00324D99" w:rsidP="00741D0C">
            <w:pPr>
              <w:tabs>
                <w:tab w:val="left" w:pos="1620"/>
              </w:tabs>
            </w:pPr>
            <w:r>
              <w:t>Где покупают и продают разные товары</w:t>
            </w:r>
          </w:p>
        </w:tc>
        <w:tc>
          <w:tcPr>
            <w:tcW w:w="4111" w:type="dxa"/>
          </w:tcPr>
          <w:p w14:paraId="0E447E52" w14:textId="6196CA80" w:rsidR="00324D99" w:rsidRDefault="00324D99" w:rsidP="00741D0C">
            <w:pPr>
              <w:tabs>
                <w:tab w:val="left" w:pos="1620"/>
              </w:tabs>
            </w:pPr>
            <w:r>
              <w:t>Торговые предприятия: магазины, киоски, ларьки, базары, рынки, ярмарки</w:t>
            </w:r>
          </w:p>
        </w:tc>
        <w:tc>
          <w:tcPr>
            <w:tcW w:w="2517" w:type="dxa"/>
          </w:tcPr>
          <w:p w14:paraId="74AEB5B3" w14:textId="4EF2BEA0" w:rsidR="00324D99" w:rsidRDefault="00324D99" w:rsidP="00741D0C">
            <w:pPr>
              <w:tabs>
                <w:tab w:val="left" w:pos="1620"/>
              </w:tabs>
            </w:pPr>
            <w:r>
              <w:t>Игра «Где что купить?», обсуждение, тематический стенд, папка-передвижка «Мы идём за покупками»</w:t>
            </w:r>
          </w:p>
        </w:tc>
      </w:tr>
      <w:tr w:rsidR="00324D99" w14:paraId="44D598B4" w14:textId="77777777" w:rsidTr="00741D0C">
        <w:tc>
          <w:tcPr>
            <w:tcW w:w="534" w:type="dxa"/>
          </w:tcPr>
          <w:p w14:paraId="4DDFC654" w14:textId="515017E4" w:rsidR="00324D99" w:rsidRDefault="00324D99" w:rsidP="00741D0C">
            <w:pPr>
              <w:tabs>
                <w:tab w:val="left" w:pos="1620"/>
              </w:tabs>
            </w:pPr>
            <w:r>
              <w:t>14</w:t>
            </w:r>
          </w:p>
        </w:tc>
        <w:tc>
          <w:tcPr>
            <w:tcW w:w="2409" w:type="dxa"/>
          </w:tcPr>
          <w:p w14:paraId="1CC8518B" w14:textId="56D17640" w:rsidR="00324D99" w:rsidRDefault="00324D99" w:rsidP="00741D0C">
            <w:pPr>
              <w:tabs>
                <w:tab w:val="left" w:pos="1620"/>
              </w:tabs>
            </w:pPr>
            <w:r>
              <w:t>Наша мастерская</w:t>
            </w:r>
          </w:p>
        </w:tc>
        <w:tc>
          <w:tcPr>
            <w:tcW w:w="4111" w:type="dxa"/>
          </w:tcPr>
          <w:p w14:paraId="4BED10D8" w14:textId="5477B558" w:rsidR="00324D99" w:rsidRDefault="00324D99" w:rsidP="00741D0C">
            <w:pPr>
              <w:tabs>
                <w:tab w:val="left" w:pos="1620"/>
              </w:tabs>
            </w:pPr>
            <w:r>
              <w:t xml:space="preserve">Изготавливаются товары для ярмарки: рисуем, клеим, вырезаем, лепим и </w:t>
            </w:r>
            <w:proofErr w:type="spellStart"/>
            <w:proofErr w:type="gramStart"/>
            <w:r>
              <w:t>пр</w:t>
            </w:r>
            <w:proofErr w:type="spellEnd"/>
            <w:proofErr w:type="gramEnd"/>
          </w:p>
        </w:tc>
        <w:tc>
          <w:tcPr>
            <w:tcW w:w="2517" w:type="dxa"/>
          </w:tcPr>
          <w:p w14:paraId="60AC1605" w14:textId="3071A86B" w:rsidR="00324D99" w:rsidRDefault="00324D99" w:rsidP="00741D0C">
            <w:pPr>
              <w:tabs>
                <w:tab w:val="left" w:pos="1620"/>
              </w:tabs>
            </w:pPr>
            <w:r>
              <w:t>Творческо-трудовая деятельность</w:t>
            </w:r>
          </w:p>
        </w:tc>
      </w:tr>
      <w:tr w:rsidR="00324D99" w14:paraId="2437A754" w14:textId="77777777" w:rsidTr="00741D0C">
        <w:tc>
          <w:tcPr>
            <w:tcW w:w="534" w:type="dxa"/>
          </w:tcPr>
          <w:p w14:paraId="18B2BC1E" w14:textId="061B172A" w:rsidR="00324D99" w:rsidRDefault="00324D99" w:rsidP="00741D0C">
            <w:pPr>
              <w:tabs>
                <w:tab w:val="left" w:pos="1620"/>
              </w:tabs>
            </w:pPr>
            <w:r>
              <w:t>15</w:t>
            </w:r>
          </w:p>
        </w:tc>
        <w:tc>
          <w:tcPr>
            <w:tcW w:w="2409" w:type="dxa"/>
          </w:tcPr>
          <w:p w14:paraId="1BE77FCD" w14:textId="0CACAD2E" w:rsidR="00324D99" w:rsidRDefault="00324D99" w:rsidP="00741D0C">
            <w:pPr>
              <w:tabs>
                <w:tab w:val="left" w:pos="1620"/>
              </w:tabs>
            </w:pPr>
            <w:r>
              <w:t>Стоимость и цена товара</w:t>
            </w:r>
          </w:p>
        </w:tc>
        <w:tc>
          <w:tcPr>
            <w:tcW w:w="4111" w:type="dxa"/>
          </w:tcPr>
          <w:p w14:paraId="1B1E9818" w14:textId="1C8D2C2D" w:rsidR="00324D99" w:rsidRDefault="00324D99" w:rsidP="00741D0C">
            <w:pPr>
              <w:tabs>
                <w:tab w:val="left" w:pos="1620"/>
              </w:tabs>
            </w:pPr>
            <w:r>
              <w:t xml:space="preserve">Разбираем цепочку </w:t>
            </w:r>
            <w:proofErr w:type="spellStart"/>
            <w:r>
              <w:t>товарстоимостъ</w:t>
            </w:r>
            <w:proofErr w:type="spellEnd"/>
            <w:r>
              <w:t>-цена. Определяем стоимость товара (сделанных поделок: затраченные материалы, наше время и наш труд) и формируем цену</w:t>
            </w:r>
          </w:p>
        </w:tc>
        <w:tc>
          <w:tcPr>
            <w:tcW w:w="2517" w:type="dxa"/>
          </w:tcPr>
          <w:p w14:paraId="7FBD822B" w14:textId="1F53742C" w:rsidR="00324D99" w:rsidRDefault="00324D99" w:rsidP="00741D0C">
            <w:pPr>
              <w:tabs>
                <w:tab w:val="left" w:pos="1620"/>
              </w:tabs>
            </w:pPr>
            <w:r>
              <w:t>Игра «Сколько это стоит?», беседа «Как складывается стоимость товара», обсуждение</w:t>
            </w:r>
          </w:p>
        </w:tc>
      </w:tr>
      <w:tr w:rsidR="00324D99" w14:paraId="535B8440" w14:textId="77777777" w:rsidTr="00741D0C">
        <w:tc>
          <w:tcPr>
            <w:tcW w:w="534" w:type="dxa"/>
          </w:tcPr>
          <w:p w14:paraId="2AF10E12" w14:textId="78ED6071" w:rsidR="00324D99" w:rsidRDefault="00324D99" w:rsidP="00741D0C">
            <w:pPr>
              <w:tabs>
                <w:tab w:val="left" w:pos="1620"/>
              </w:tabs>
            </w:pPr>
            <w:r>
              <w:t>16</w:t>
            </w:r>
          </w:p>
        </w:tc>
        <w:tc>
          <w:tcPr>
            <w:tcW w:w="2409" w:type="dxa"/>
          </w:tcPr>
          <w:p w14:paraId="7CB5927D" w14:textId="144FB010" w:rsidR="00324D99" w:rsidRDefault="00324D99" w:rsidP="00741D0C">
            <w:pPr>
              <w:tabs>
                <w:tab w:val="left" w:pos="1620"/>
              </w:tabs>
            </w:pPr>
            <w:proofErr w:type="gramStart"/>
            <w:r>
              <w:t>Выгодно-невыгод</w:t>
            </w:r>
            <w:proofErr w:type="gramEnd"/>
            <w:r>
              <w:t xml:space="preserve"> но</w:t>
            </w:r>
          </w:p>
        </w:tc>
        <w:tc>
          <w:tcPr>
            <w:tcW w:w="4111" w:type="dxa"/>
          </w:tcPr>
          <w:p w14:paraId="5CC1D053" w14:textId="1083AFAD" w:rsidR="00324D99" w:rsidRDefault="00324D99" w:rsidP="00741D0C">
            <w:pPr>
              <w:tabs>
                <w:tab w:val="left" w:pos="1620"/>
              </w:tabs>
            </w:pPr>
            <w:r>
              <w:t>Волшебные правила для покупателя и продавца, обмен, подарок, реклама</w:t>
            </w:r>
          </w:p>
        </w:tc>
        <w:tc>
          <w:tcPr>
            <w:tcW w:w="2517" w:type="dxa"/>
          </w:tcPr>
          <w:p w14:paraId="1261F75E" w14:textId="30DDC6F0" w:rsidR="00324D99" w:rsidRDefault="00324D99" w:rsidP="00741D0C">
            <w:pPr>
              <w:tabs>
                <w:tab w:val="left" w:pos="1620"/>
              </w:tabs>
            </w:pPr>
            <w:proofErr w:type="gramStart"/>
            <w:r>
              <w:t>Ситуационные задачи, игра «Выбираем: дорого-дёшево, выгод но-невыгодно», сказка «Что за птица?» - обмен, сказка «Как старик корову продавал» - что может реклама, обсуждение</w:t>
            </w:r>
            <w:proofErr w:type="gramEnd"/>
          </w:p>
        </w:tc>
      </w:tr>
      <w:tr w:rsidR="00324D99" w14:paraId="3C6F1DD5" w14:textId="77777777" w:rsidTr="00741D0C">
        <w:tc>
          <w:tcPr>
            <w:tcW w:w="534" w:type="dxa"/>
          </w:tcPr>
          <w:p w14:paraId="7D6ECA23" w14:textId="0DD85A96" w:rsidR="00324D99" w:rsidRDefault="00324D99" w:rsidP="00741D0C">
            <w:pPr>
              <w:tabs>
                <w:tab w:val="left" w:pos="1620"/>
              </w:tabs>
            </w:pPr>
            <w:r>
              <w:t>17</w:t>
            </w:r>
          </w:p>
        </w:tc>
        <w:tc>
          <w:tcPr>
            <w:tcW w:w="2409" w:type="dxa"/>
          </w:tcPr>
          <w:p w14:paraId="1E4DAD6F" w14:textId="3538A484" w:rsidR="00324D99" w:rsidRDefault="00324D99" w:rsidP="00741D0C">
            <w:pPr>
              <w:tabs>
                <w:tab w:val="left" w:pos="1620"/>
              </w:tabs>
            </w:pPr>
            <w:r>
              <w:t>Русская ярмарка</w:t>
            </w:r>
          </w:p>
        </w:tc>
        <w:tc>
          <w:tcPr>
            <w:tcW w:w="4111" w:type="dxa"/>
          </w:tcPr>
          <w:p w14:paraId="25033399" w14:textId="6DC47453" w:rsidR="00324D99" w:rsidRDefault="00324D99" w:rsidP="00741D0C">
            <w:pPr>
              <w:tabs>
                <w:tab w:val="left" w:pos="1620"/>
              </w:tabs>
            </w:pPr>
            <w:proofErr w:type="gramStart"/>
            <w:r>
              <w:t xml:space="preserve">Ярмарка и её атрибуты: шуты и </w:t>
            </w:r>
            <w:r>
              <w:lastRenderedPageBreak/>
              <w:t>скоморохи, зазывалы, конкурсы и балаганы, шарманка, Петрушка, купцы, ремесленники, торговцы, торговые соглашения, хороводы, русская пляска, кулачные бои.</w:t>
            </w:r>
            <w:proofErr w:type="gramEnd"/>
            <w:r>
              <w:t xml:space="preserve"> Используем деньги нашей группы, придуманные ранее</w:t>
            </w:r>
          </w:p>
        </w:tc>
        <w:tc>
          <w:tcPr>
            <w:tcW w:w="2517" w:type="dxa"/>
          </w:tcPr>
          <w:p w14:paraId="06DF37DF" w14:textId="1A7263B2" w:rsidR="00324D99" w:rsidRDefault="00324D99" w:rsidP="00741D0C">
            <w:pPr>
              <w:tabs>
                <w:tab w:val="left" w:pos="1620"/>
              </w:tabs>
            </w:pPr>
            <w:r>
              <w:lastRenderedPageBreak/>
              <w:t xml:space="preserve">Обсуждение, игра </w:t>
            </w:r>
            <w:r>
              <w:lastRenderedPageBreak/>
              <w:t xml:space="preserve">праздник «Русская ярмарка»: покупаем и продаём свои поделки, торгуемся, обмениваемся, заключаем торговые соглашения, </w:t>
            </w:r>
            <w:proofErr w:type="gramStart"/>
            <w:r>
              <w:t>весе-</w:t>
            </w:r>
            <w:proofErr w:type="spellStart"/>
            <w:r>
              <w:t>лимся</w:t>
            </w:r>
            <w:proofErr w:type="spellEnd"/>
            <w:proofErr w:type="gramEnd"/>
            <w:r>
              <w:t>. Конкурс проектов «Этой ярмарки краски» Организация мини спектакля на тему «Лесная ярмарка»</w:t>
            </w:r>
          </w:p>
        </w:tc>
      </w:tr>
      <w:tr w:rsidR="00324D99" w14:paraId="77345E5A" w14:textId="77777777" w:rsidTr="00AF7287">
        <w:tc>
          <w:tcPr>
            <w:tcW w:w="9571" w:type="dxa"/>
            <w:gridSpan w:val="4"/>
          </w:tcPr>
          <w:p w14:paraId="367D1250" w14:textId="2DD9DFFB" w:rsidR="00324D99" w:rsidRDefault="00324D99" w:rsidP="00324D99">
            <w:pPr>
              <w:tabs>
                <w:tab w:val="left" w:pos="1620"/>
              </w:tabs>
              <w:jc w:val="center"/>
            </w:pPr>
            <w:r>
              <w:lastRenderedPageBreak/>
              <w:t>4. Тратим разумно, сберегаем и экономим</w:t>
            </w:r>
          </w:p>
        </w:tc>
      </w:tr>
      <w:tr w:rsidR="00324D99" w14:paraId="7F3C650B" w14:textId="77777777" w:rsidTr="00741D0C">
        <w:tc>
          <w:tcPr>
            <w:tcW w:w="534" w:type="dxa"/>
          </w:tcPr>
          <w:p w14:paraId="16706C0B" w14:textId="31677064" w:rsidR="00324D99" w:rsidRDefault="00324D99" w:rsidP="00741D0C">
            <w:pPr>
              <w:tabs>
                <w:tab w:val="left" w:pos="1620"/>
              </w:tabs>
            </w:pPr>
            <w:r>
              <w:t>18</w:t>
            </w:r>
          </w:p>
        </w:tc>
        <w:tc>
          <w:tcPr>
            <w:tcW w:w="2409" w:type="dxa"/>
          </w:tcPr>
          <w:p w14:paraId="71EDA98D" w14:textId="70F11271" w:rsidR="00324D99" w:rsidRDefault="00324D99" w:rsidP="00741D0C">
            <w:pPr>
              <w:tabs>
                <w:tab w:val="left" w:pos="1620"/>
              </w:tabs>
            </w:pPr>
            <w:r>
              <w:t>Тратим разумно, экономим</w:t>
            </w:r>
          </w:p>
        </w:tc>
        <w:tc>
          <w:tcPr>
            <w:tcW w:w="4111" w:type="dxa"/>
          </w:tcPr>
          <w:p w14:paraId="458E71F8" w14:textId="1E88CB24" w:rsidR="00324D99" w:rsidRDefault="00324D99" w:rsidP="00741D0C">
            <w:pPr>
              <w:tabs>
                <w:tab w:val="left" w:pos="1620"/>
              </w:tabs>
            </w:pPr>
            <w:r>
              <w:t>Деньги зарабатываются трудом, и поэтому тратить их необходимо только с пользой, относиться к ним бережливо. Бережливый человек всегда богаче. Воспитываем бережное отношение к труду и деньгам</w:t>
            </w:r>
          </w:p>
        </w:tc>
        <w:tc>
          <w:tcPr>
            <w:tcW w:w="2517" w:type="dxa"/>
          </w:tcPr>
          <w:p w14:paraId="04B718BB" w14:textId="7D7B5267" w:rsidR="00324D99" w:rsidRDefault="00324D99" w:rsidP="00741D0C">
            <w:pPr>
              <w:tabs>
                <w:tab w:val="left" w:pos="1620"/>
              </w:tabs>
            </w:pPr>
            <w:proofErr w:type="gramStart"/>
            <w:r>
              <w:t>Беседа, чтение, игра «Деньги получил - ерунды накупил», викторина «Разумные траты сказочных героев», загадки:</w:t>
            </w:r>
            <w:proofErr w:type="gramEnd"/>
            <w:r>
              <w:t xml:space="preserve"> «Угадай, кто это?», игра «Открываем </w:t>
            </w:r>
            <w:proofErr w:type="gramStart"/>
            <w:r>
              <w:t>бутербродную</w:t>
            </w:r>
            <w:proofErr w:type="gramEnd"/>
            <w:r>
              <w:t>, закупаем товар»</w:t>
            </w:r>
          </w:p>
        </w:tc>
      </w:tr>
      <w:tr w:rsidR="00A271D1" w14:paraId="01D0A5F2" w14:textId="77777777" w:rsidTr="00741D0C">
        <w:tc>
          <w:tcPr>
            <w:tcW w:w="534" w:type="dxa"/>
          </w:tcPr>
          <w:p w14:paraId="5FE9BE0B" w14:textId="3C7AE53E" w:rsidR="00A271D1" w:rsidRDefault="00A271D1" w:rsidP="00741D0C">
            <w:pPr>
              <w:tabs>
                <w:tab w:val="left" w:pos="1620"/>
              </w:tabs>
            </w:pPr>
            <w:r>
              <w:t>19</w:t>
            </w:r>
          </w:p>
        </w:tc>
        <w:tc>
          <w:tcPr>
            <w:tcW w:w="2409" w:type="dxa"/>
          </w:tcPr>
          <w:p w14:paraId="252C84CA" w14:textId="75CBF71D" w:rsidR="00A271D1" w:rsidRDefault="00A271D1" w:rsidP="00741D0C">
            <w:pPr>
              <w:tabs>
                <w:tab w:val="left" w:pos="1620"/>
              </w:tabs>
            </w:pPr>
            <w:r>
              <w:t>Мини-спектакль «Хочу и могу»</w:t>
            </w:r>
          </w:p>
        </w:tc>
        <w:tc>
          <w:tcPr>
            <w:tcW w:w="4111" w:type="dxa"/>
          </w:tcPr>
          <w:p w14:paraId="37EEF63A" w14:textId="15235BE8" w:rsidR="00A271D1" w:rsidRDefault="00A271D1" w:rsidP="00741D0C">
            <w:pPr>
              <w:tabs>
                <w:tab w:val="left" w:pos="1620"/>
              </w:tabs>
            </w:pPr>
            <w:r>
              <w:t>Учимся различать понятия: хочу и могу. Наши желания «Хочу», а наши возможности и ресурсы «Могу». Формируем ответственное отношение к принятию решения, которое проявляется в тесной взаимосвязи желаний и реальных возможностей по их осуществлению</w:t>
            </w:r>
          </w:p>
        </w:tc>
        <w:tc>
          <w:tcPr>
            <w:tcW w:w="2517" w:type="dxa"/>
          </w:tcPr>
          <w:p w14:paraId="6568D56D" w14:textId="681388B2" w:rsidR="00A271D1" w:rsidRDefault="00A271D1" w:rsidP="00741D0C">
            <w:pPr>
              <w:tabs>
                <w:tab w:val="left" w:pos="1620"/>
              </w:tabs>
            </w:pPr>
            <w:proofErr w:type="gramStart"/>
            <w:r>
              <w:t>Интерактивный</w:t>
            </w:r>
            <w:proofErr w:type="gramEnd"/>
            <w:r>
              <w:t xml:space="preserve"> мини-спектакль</w:t>
            </w:r>
          </w:p>
        </w:tc>
      </w:tr>
      <w:tr w:rsidR="00A271D1" w14:paraId="6B84578A" w14:textId="77777777" w:rsidTr="00741D0C">
        <w:tc>
          <w:tcPr>
            <w:tcW w:w="534" w:type="dxa"/>
          </w:tcPr>
          <w:p w14:paraId="633C3ACF" w14:textId="4F1F437D" w:rsidR="00A271D1" w:rsidRDefault="00A271D1" w:rsidP="00741D0C">
            <w:pPr>
              <w:tabs>
                <w:tab w:val="left" w:pos="1620"/>
              </w:tabs>
            </w:pPr>
            <w:r>
              <w:t>20</w:t>
            </w:r>
          </w:p>
        </w:tc>
        <w:tc>
          <w:tcPr>
            <w:tcW w:w="2409" w:type="dxa"/>
          </w:tcPr>
          <w:p w14:paraId="18A90546" w14:textId="5108D18C" w:rsidR="00A271D1" w:rsidRDefault="00A271D1" w:rsidP="00741D0C">
            <w:pPr>
              <w:tabs>
                <w:tab w:val="left" w:pos="1620"/>
              </w:tabs>
            </w:pPr>
            <w:r>
              <w:t>Копим и сберегаем</w:t>
            </w:r>
          </w:p>
        </w:tc>
        <w:tc>
          <w:tcPr>
            <w:tcW w:w="4111" w:type="dxa"/>
          </w:tcPr>
          <w:p w14:paraId="273BFB63" w14:textId="0E438909" w:rsidR="00A271D1" w:rsidRDefault="00A271D1" w:rsidP="00741D0C">
            <w:pPr>
              <w:tabs>
                <w:tab w:val="left" w:pos="1620"/>
              </w:tabs>
            </w:pPr>
            <w:r>
              <w:t>Уясняем: зачем надо копить и сберегать, как можно копить, копить непросто, но полезно, ответственно и важно</w:t>
            </w:r>
          </w:p>
        </w:tc>
        <w:tc>
          <w:tcPr>
            <w:tcW w:w="2517" w:type="dxa"/>
          </w:tcPr>
          <w:p w14:paraId="4327DE34" w14:textId="16B8687E" w:rsidR="00A271D1" w:rsidRDefault="00A271D1" w:rsidP="00741D0C">
            <w:pPr>
              <w:tabs>
                <w:tab w:val="left" w:pos="1620"/>
              </w:tabs>
            </w:pPr>
            <w:r>
              <w:t>Ситуационные задачи, папка-передвижка «Мы копим», обсуждение, игра «Копим и сберегаем»</w:t>
            </w:r>
          </w:p>
        </w:tc>
      </w:tr>
      <w:tr w:rsidR="00A271D1" w14:paraId="23A4E368" w14:textId="77777777" w:rsidTr="00741D0C">
        <w:tc>
          <w:tcPr>
            <w:tcW w:w="534" w:type="dxa"/>
          </w:tcPr>
          <w:p w14:paraId="60C54D99" w14:textId="07B4DF5B" w:rsidR="00A271D1" w:rsidRDefault="00A271D1" w:rsidP="00741D0C">
            <w:pPr>
              <w:tabs>
                <w:tab w:val="left" w:pos="1620"/>
              </w:tabs>
            </w:pPr>
            <w:r>
              <w:t>21</w:t>
            </w:r>
          </w:p>
        </w:tc>
        <w:tc>
          <w:tcPr>
            <w:tcW w:w="2409" w:type="dxa"/>
          </w:tcPr>
          <w:p w14:paraId="0C3EC871" w14:textId="2481A3E9" w:rsidR="00A271D1" w:rsidRDefault="00A271D1" w:rsidP="00741D0C">
            <w:pPr>
              <w:tabs>
                <w:tab w:val="left" w:pos="1620"/>
              </w:tabs>
            </w:pPr>
            <w:r>
              <w:t>Мини-спектакль «Мишкина копилка»</w:t>
            </w:r>
          </w:p>
        </w:tc>
        <w:tc>
          <w:tcPr>
            <w:tcW w:w="4111" w:type="dxa"/>
          </w:tcPr>
          <w:p w14:paraId="5F9C5311" w14:textId="7964D0E6" w:rsidR="00A271D1" w:rsidRDefault="00A271D1" w:rsidP="00741D0C">
            <w:pPr>
              <w:tabs>
                <w:tab w:val="left" w:pos="1620"/>
              </w:tabs>
            </w:pPr>
            <w:r>
              <w:t>Закрепляем понятия: откладывать, копить, сберегать. Обыкновенная копилка поможет понять, как важно прилагать усилия к тому, чтобы обрести желаемую вещь, научит экономить и даст возможность распоряжаться личными деньгами</w:t>
            </w:r>
          </w:p>
        </w:tc>
        <w:tc>
          <w:tcPr>
            <w:tcW w:w="2517" w:type="dxa"/>
          </w:tcPr>
          <w:p w14:paraId="0B2B9FFA" w14:textId="52820F92" w:rsidR="00A271D1" w:rsidRDefault="00A271D1" w:rsidP="00741D0C">
            <w:pPr>
              <w:tabs>
                <w:tab w:val="left" w:pos="1620"/>
              </w:tabs>
            </w:pPr>
            <w:proofErr w:type="gramStart"/>
            <w:r>
              <w:t>Интерактивный</w:t>
            </w:r>
            <w:proofErr w:type="gramEnd"/>
            <w:r>
              <w:t xml:space="preserve"> мини-спектакль</w:t>
            </w:r>
          </w:p>
        </w:tc>
      </w:tr>
      <w:tr w:rsidR="00A271D1" w14:paraId="2AAF4D1A" w14:textId="77777777" w:rsidTr="00741D0C">
        <w:tc>
          <w:tcPr>
            <w:tcW w:w="534" w:type="dxa"/>
          </w:tcPr>
          <w:p w14:paraId="56B10615" w14:textId="222DAD32" w:rsidR="00A271D1" w:rsidRDefault="00A271D1" w:rsidP="00741D0C">
            <w:pPr>
              <w:tabs>
                <w:tab w:val="left" w:pos="1620"/>
              </w:tabs>
            </w:pPr>
            <w:r>
              <w:t>22</w:t>
            </w:r>
          </w:p>
        </w:tc>
        <w:tc>
          <w:tcPr>
            <w:tcW w:w="2409" w:type="dxa"/>
          </w:tcPr>
          <w:p w14:paraId="604326DF" w14:textId="33FED9C7" w:rsidR="00A271D1" w:rsidRDefault="00A271D1" w:rsidP="00741D0C">
            <w:pPr>
              <w:tabs>
                <w:tab w:val="left" w:pos="1620"/>
              </w:tabs>
            </w:pPr>
            <w:r>
              <w:t>Творческое занятие «Наша мастерская»</w:t>
            </w:r>
          </w:p>
        </w:tc>
        <w:tc>
          <w:tcPr>
            <w:tcW w:w="4111" w:type="dxa"/>
          </w:tcPr>
          <w:p w14:paraId="0B3731A6" w14:textId="4E79285D" w:rsidR="00A271D1" w:rsidRDefault="00A271D1" w:rsidP="00741D0C">
            <w:pPr>
              <w:tabs>
                <w:tab w:val="left" w:pos="1620"/>
              </w:tabs>
            </w:pPr>
            <w:r>
              <w:t>Развивать у детей потребность радовать близких добрыми делами, экономить, беречь свои вещи</w:t>
            </w:r>
          </w:p>
        </w:tc>
        <w:tc>
          <w:tcPr>
            <w:tcW w:w="2517" w:type="dxa"/>
          </w:tcPr>
          <w:p w14:paraId="5F7871B6" w14:textId="469C9002" w:rsidR="00A271D1" w:rsidRDefault="00A271D1" w:rsidP="00741D0C">
            <w:pPr>
              <w:tabs>
                <w:tab w:val="left" w:pos="1620"/>
              </w:tabs>
            </w:pPr>
            <w:r>
              <w:t>Дети занимаются посильным ремонтом игрушек и пр., в том числе принесённых из дома. Делают поделки и экономят материал: бумагу, краски, пластилин и пр.</w:t>
            </w:r>
          </w:p>
        </w:tc>
      </w:tr>
      <w:tr w:rsidR="00A271D1" w14:paraId="4E27AC1A" w14:textId="77777777" w:rsidTr="00741D0C">
        <w:tc>
          <w:tcPr>
            <w:tcW w:w="534" w:type="dxa"/>
          </w:tcPr>
          <w:p w14:paraId="45D98A75" w14:textId="63024566" w:rsidR="00A271D1" w:rsidRDefault="00A271D1" w:rsidP="00741D0C">
            <w:pPr>
              <w:tabs>
                <w:tab w:val="left" w:pos="1620"/>
              </w:tabs>
            </w:pPr>
            <w:r>
              <w:t>23</w:t>
            </w:r>
          </w:p>
        </w:tc>
        <w:tc>
          <w:tcPr>
            <w:tcW w:w="2409" w:type="dxa"/>
          </w:tcPr>
          <w:p w14:paraId="45A19427" w14:textId="6CC6161B" w:rsidR="00A271D1" w:rsidRDefault="00935694" w:rsidP="00741D0C">
            <w:pPr>
              <w:tabs>
                <w:tab w:val="left" w:pos="1620"/>
              </w:tabs>
            </w:pPr>
            <w:r>
              <w:t xml:space="preserve">Мини-спектакль «День </w:t>
            </w:r>
            <w:r>
              <w:lastRenderedPageBreak/>
              <w:t>рождения»</w:t>
            </w:r>
          </w:p>
        </w:tc>
        <w:tc>
          <w:tcPr>
            <w:tcW w:w="4111" w:type="dxa"/>
          </w:tcPr>
          <w:p w14:paraId="62BD7A5A" w14:textId="69A98C74" w:rsidR="00A271D1" w:rsidRDefault="00935694" w:rsidP="00741D0C">
            <w:pPr>
              <w:tabs>
                <w:tab w:val="left" w:pos="1620"/>
              </w:tabs>
            </w:pPr>
            <w:r>
              <w:lastRenderedPageBreak/>
              <w:t xml:space="preserve">Узнаём, что о подарках надо думать </w:t>
            </w:r>
            <w:r>
              <w:lastRenderedPageBreak/>
              <w:t xml:space="preserve">заранее, подарки надо подбирать или мастерить с умом. Бережливость, экономия - это разумное отношение к расходам (они не бессмысленны, а направлены на достижение конкретных целей), результатам труда; забота, умение делиться и отдавать, в случае острой необходимости прийти на помощь </w:t>
            </w:r>
            <w:proofErr w:type="gramStart"/>
            <w:r>
              <w:t>ближнему</w:t>
            </w:r>
            <w:proofErr w:type="gramEnd"/>
            <w:r>
              <w:t>, поделиться своими сбережениями, порой абсолютно бескорыстно</w:t>
            </w:r>
          </w:p>
        </w:tc>
        <w:tc>
          <w:tcPr>
            <w:tcW w:w="2517" w:type="dxa"/>
          </w:tcPr>
          <w:p w14:paraId="1A0BB4E6" w14:textId="4EE6317B" w:rsidR="00A271D1" w:rsidRDefault="00935694" w:rsidP="00741D0C">
            <w:pPr>
              <w:tabs>
                <w:tab w:val="left" w:pos="1620"/>
              </w:tabs>
            </w:pPr>
            <w:proofErr w:type="gramStart"/>
            <w:r>
              <w:lastRenderedPageBreak/>
              <w:t>Интерактивный</w:t>
            </w:r>
            <w:proofErr w:type="gramEnd"/>
            <w:r>
              <w:t xml:space="preserve"> мини-</w:t>
            </w:r>
            <w:r>
              <w:lastRenderedPageBreak/>
              <w:t>спектакль</w:t>
            </w:r>
          </w:p>
        </w:tc>
      </w:tr>
      <w:tr w:rsidR="00935694" w14:paraId="0E7052DD" w14:textId="77777777" w:rsidTr="00AF7287">
        <w:tc>
          <w:tcPr>
            <w:tcW w:w="9571" w:type="dxa"/>
            <w:gridSpan w:val="4"/>
          </w:tcPr>
          <w:p w14:paraId="5C539B0E" w14:textId="5AE484AB" w:rsidR="00935694" w:rsidRDefault="00935694" w:rsidP="00935694">
            <w:pPr>
              <w:tabs>
                <w:tab w:val="left" w:pos="1620"/>
              </w:tabs>
              <w:jc w:val="center"/>
            </w:pPr>
            <w:r>
              <w:lastRenderedPageBreak/>
              <w:t>5. Учимся занимать и отдавать долги</w:t>
            </w:r>
          </w:p>
        </w:tc>
      </w:tr>
      <w:tr w:rsidR="00935694" w14:paraId="29DAE0D4" w14:textId="77777777" w:rsidTr="00741D0C">
        <w:tc>
          <w:tcPr>
            <w:tcW w:w="534" w:type="dxa"/>
          </w:tcPr>
          <w:p w14:paraId="160CC0D8" w14:textId="0BC27229" w:rsidR="00935694" w:rsidRDefault="00935694" w:rsidP="00741D0C">
            <w:pPr>
              <w:tabs>
                <w:tab w:val="left" w:pos="1620"/>
              </w:tabs>
            </w:pPr>
            <w:r>
              <w:t>24</w:t>
            </w:r>
          </w:p>
        </w:tc>
        <w:tc>
          <w:tcPr>
            <w:tcW w:w="2409" w:type="dxa"/>
          </w:tcPr>
          <w:p w14:paraId="024EDF70" w14:textId="1D3FF048" w:rsidR="00935694" w:rsidRDefault="00935694" w:rsidP="00741D0C">
            <w:pPr>
              <w:tabs>
                <w:tab w:val="left" w:pos="1620"/>
              </w:tabs>
            </w:pPr>
            <w:r>
              <w:t>Занимаем и одалживаем</w:t>
            </w:r>
          </w:p>
        </w:tc>
        <w:tc>
          <w:tcPr>
            <w:tcW w:w="4111" w:type="dxa"/>
          </w:tcPr>
          <w:p w14:paraId="26DE6B4F" w14:textId="6D055602" w:rsidR="00935694" w:rsidRDefault="00935694" w:rsidP="00741D0C">
            <w:pPr>
              <w:tabs>
                <w:tab w:val="left" w:pos="1620"/>
              </w:tabs>
            </w:pPr>
            <w:r>
              <w:t>Знакомимся с понятиями: одалживать, занимать. Занять - взять что-то взаймы на время, одолжить - дать что-то взаймы на время</w:t>
            </w:r>
          </w:p>
        </w:tc>
        <w:tc>
          <w:tcPr>
            <w:tcW w:w="2517" w:type="dxa"/>
          </w:tcPr>
          <w:p w14:paraId="3DC78234" w14:textId="182985AF" w:rsidR="00935694" w:rsidRDefault="00935694" w:rsidP="00741D0C">
            <w:pPr>
              <w:tabs>
                <w:tab w:val="left" w:pos="1620"/>
              </w:tabs>
            </w:pPr>
            <w:r>
              <w:t>Беседа, ситуационные задачи, игра «Занять и одолжить», папка</w:t>
            </w:r>
            <w:r w:rsidR="00F117AA">
              <w:t xml:space="preserve"> </w:t>
            </w:r>
            <w:r>
              <w:t>передвижка «Занимаем и одалживаем»</w:t>
            </w:r>
          </w:p>
        </w:tc>
      </w:tr>
      <w:tr w:rsidR="00F117AA" w14:paraId="1DF3DB56" w14:textId="77777777" w:rsidTr="00741D0C">
        <w:tc>
          <w:tcPr>
            <w:tcW w:w="534" w:type="dxa"/>
          </w:tcPr>
          <w:p w14:paraId="212C3B47" w14:textId="2F3246C3" w:rsidR="00F117AA" w:rsidRDefault="00F117AA" w:rsidP="00741D0C">
            <w:pPr>
              <w:tabs>
                <w:tab w:val="left" w:pos="1620"/>
              </w:tabs>
            </w:pPr>
            <w:r>
              <w:t>25</w:t>
            </w:r>
          </w:p>
        </w:tc>
        <w:tc>
          <w:tcPr>
            <w:tcW w:w="2409" w:type="dxa"/>
          </w:tcPr>
          <w:p w14:paraId="38EAE105" w14:textId="54B1F0BD" w:rsidR="00F117AA" w:rsidRDefault="00F117AA" w:rsidP="00741D0C">
            <w:pPr>
              <w:tabs>
                <w:tab w:val="left" w:pos="1620"/>
              </w:tabs>
            </w:pPr>
            <w:r>
              <w:t>Долги</w:t>
            </w:r>
          </w:p>
        </w:tc>
        <w:tc>
          <w:tcPr>
            <w:tcW w:w="4111" w:type="dxa"/>
          </w:tcPr>
          <w:p w14:paraId="25C74892" w14:textId="359D2769" w:rsidR="00F117AA" w:rsidRDefault="00F117AA" w:rsidP="00741D0C">
            <w:pPr>
              <w:tabs>
                <w:tab w:val="left" w:pos="1620"/>
              </w:tabs>
            </w:pPr>
            <w: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 обещания - это тоже долг</w:t>
            </w:r>
          </w:p>
        </w:tc>
        <w:tc>
          <w:tcPr>
            <w:tcW w:w="2517" w:type="dxa"/>
          </w:tcPr>
          <w:p w14:paraId="6937D504" w14:textId="6E20A3F9" w:rsidR="00F117AA" w:rsidRDefault="00F117AA" w:rsidP="00741D0C">
            <w:pPr>
              <w:tabs>
                <w:tab w:val="left" w:pos="1620"/>
              </w:tabs>
            </w:pPr>
            <w:r>
              <w:t>Чтение, обсуждение, читаем рассказ «Долг», обсуждаем рассказ и русскую поговорку</w:t>
            </w:r>
          </w:p>
        </w:tc>
      </w:tr>
      <w:tr w:rsidR="00F117AA" w14:paraId="4F754E8B" w14:textId="77777777" w:rsidTr="00741D0C">
        <w:tc>
          <w:tcPr>
            <w:tcW w:w="534" w:type="dxa"/>
          </w:tcPr>
          <w:p w14:paraId="5B226A4D" w14:textId="62530336" w:rsidR="00F117AA" w:rsidRDefault="00F117AA" w:rsidP="00741D0C">
            <w:pPr>
              <w:tabs>
                <w:tab w:val="left" w:pos="1620"/>
              </w:tabs>
            </w:pPr>
            <w:r>
              <w:t>26</w:t>
            </w:r>
          </w:p>
        </w:tc>
        <w:tc>
          <w:tcPr>
            <w:tcW w:w="2409" w:type="dxa"/>
          </w:tcPr>
          <w:p w14:paraId="5254E7FC" w14:textId="142AF09E" w:rsidR="00F117AA" w:rsidRDefault="00F117AA" w:rsidP="00741D0C">
            <w:pPr>
              <w:tabs>
                <w:tab w:val="left" w:pos="1620"/>
              </w:tabs>
            </w:pPr>
            <w:r>
              <w:t>Заплатить долг скорее, так будет веселее</w:t>
            </w:r>
          </w:p>
        </w:tc>
        <w:tc>
          <w:tcPr>
            <w:tcW w:w="4111" w:type="dxa"/>
          </w:tcPr>
          <w:p w14:paraId="1E548A7C" w14:textId="1D06FCAE" w:rsidR="00F117AA" w:rsidRDefault="00F117AA" w:rsidP="00741D0C">
            <w:pPr>
              <w:tabs>
                <w:tab w:val="left" w:pos="1620"/>
              </w:tabs>
            </w:pPr>
            <w:r>
              <w:t xml:space="preserve">Осознаём, что если взял что-то в долг на время, обязан вовремя вернуть (возвратить). Воспитываем ответственность: если не </w:t>
            </w:r>
            <w:proofErr w:type="gramStart"/>
            <w:r>
              <w:t>уверен</w:t>
            </w:r>
            <w:proofErr w:type="gramEnd"/>
            <w:r>
              <w:t>, что это получится, лучше не обещать и не занимать. Долг - это серьёзное обязательство</w:t>
            </w:r>
          </w:p>
        </w:tc>
        <w:tc>
          <w:tcPr>
            <w:tcW w:w="2517" w:type="dxa"/>
          </w:tcPr>
          <w:p w14:paraId="2C518C04" w14:textId="29BF778F" w:rsidR="00F117AA" w:rsidRDefault="00F117AA" w:rsidP="00741D0C">
            <w:pPr>
              <w:tabs>
                <w:tab w:val="left" w:pos="1620"/>
              </w:tabs>
            </w:pPr>
            <w:r>
              <w:t>Обсуждаем русские пословицы: - Умей взять, умей и отдать! - Бери да помни! Не штука занять, штука отдать. - В долг брать легко, а отдавать тяжело.</w:t>
            </w:r>
          </w:p>
        </w:tc>
      </w:tr>
      <w:tr w:rsidR="00F117AA" w14:paraId="4BF53640" w14:textId="77777777" w:rsidTr="00741D0C">
        <w:tc>
          <w:tcPr>
            <w:tcW w:w="534" w:type="dxa"/>
          </w:tcPr>
          <w:p w14:paraId="07389796" w14:textId="192F1469" w:rsidR="00F117AA" w:rsidRDefault="00F117AA" w:rsidP="00741D0C">
            <w:pPr>
              <w:tabs>
                <w:tab w:val="left" w:pos="1620"/>
              </w:tabs>
            </w:pPr>
            <w:r>
              <w:t>27</w:t>
            </w:r>
          </w:p>
        </w:tc>
        <w:tc>
          <w:tcPr>
            <w:tcW w:w="2409" w:type="dxa"/>
          </w:tcPr>
          <w:p w14:paraId="211C13FC" w14:textId="2735184B" w:rsidR="00F117AA" w:rsidRDefault="00F117AA" w:rsidP="00741D0C">
            <w:pPr>
              <w:tabs>
                <w:tab w:val="left" w:pos="1620"/>
              </w:tabs>
            </w:pPr>
            <w:r>
              <w:t>Мини-спектакль «Долг платежом красен»</w:t>
            </w:r>
          </w:p>
        </w:tc>
        <w:tc>
          <w:tcPr>
            <w:tcW w:w="4111" w:type="dxa"/>
          </w:tcPr>
          <w:p w14:paraId="4D3770C1" w14:textId="43BFD357" w:rsidR="00F117AA" w:rsidRDefault="00F117AA" w:rsidP="00741D0C">
            <w:pPr>
              <w:tabs>
                <w:tab w:val="left" w:pos="1620"/>
              </w:tabs>
            </w:pPr>
            <w:r>
              <w:t>Закрепляем понятия: занимать, одалживать, долг, должник</w:t>
            </w:r>
          </w:p>
        </w:tc>
        <w:tc>
          <w:tcPr>
            <w:tcW w:w="2517" w:type="dxa"/>
          </w:tcPr>
          <w:p w14:paraId="62ED7D85" w14:textId="43D39008" w:rsidR="00F117AA" w:rsidRDefault="00F117AA" w:rsidP="00741D0C">
            <w:pPr>
              <w:tabs>
                <w:tab w:val="left" w:pos="1620"/>
              </w:tabs>
            </w:pPr>
            <w:proofErr w:type="gramStart"/>
            <w:r>
              <w:t>Интерактивный</w:t>
            </w:r>
            <w:proofErr w:type="gramEnd"/>
            <w:r>
              <w:t xml:space="preserve"> мини-спектакль</w:t>
            </w:r>
          </w:p>
        </w:tc>
      </w:tr>
      <w:tr w:rsidR="00F117AA" w14:paraId="1C89AB79" w14:textId="77777777" w:rsidTr="00AF7287">
        <w:tc>
          <w:tcPr>
            <w:tcW w:w="9571" w:type="dxa"/>
            <w:gridSpan w:val="4"/>
          </w:tcPr>
          <w:p w14:paraId="5B385E62" w14:textId="34EDC305" w:rsidR="00F117AA" w:rsidRDefault="00F117AA" w:rsidP="00F117AA">
            <w:pPr>
              <w:tabs>
                <w:tab w:val="left" w:pos="1620"/>
              </w:tabs>
              <w:jc w:val="center"/>
            </w:pPr>
            <w:r>
              <w:t>6. Учимся планировать</w:t>
            </w:r>
          </w:p>
        </w:tc>
      </w:tr>
      <w:tr w:rsidR="00F117AA" w14:paraId="389DC1CE" w14:textId="77777777" w:rsidTr="00741D0C">
        <w:tc>
          <w:tcPr>
            <w:tcW w:w="534" w:type="dxa"/>
          </w:tcPr>
          <w:p w14:paraId="584C8293" w14:textId="205F5CE0" w:rsidR="00F117AA" w:rsidRDefault="00F117AA" w:rsidP="00741D0C">
            <w:pPr>
              <w:tabs>
                <w:tab w:val="left" w:pos="1620"/>
              </w:tabs>
            </w:pPr>
            <w:r>
              <w:t>28</w:t>
            </w:r>
          </w:p>
        </w:tc>
        <w:tc>
          <w:tcPr>
            <w:tcW w:w="2409" w:type="dxa"/>
          </w:tcPr>
          <w:p w14:paraId="0A3A3219" w14:textId="495DEF90" w:rsidR="00F117AA" w:rsidRDefault="00F117AA" w:rsidP="00741D0C">
            <w:pPr>
              <w:tabs>
                <w:tab w:val="left" w:pos="1620"/>
              </w:tabs>
            </w:pPr>
            <w:r>
              <w:t>Всё по плану!</w:t>
            </w:r>
          </w:p>
        </w:tc>
        <w:tc>
          <w:tcPr>
            <w:tcW w:w="4111" w:type="dxa"/>
          </w:tcPr>
          <w:p w14:paraId="75A0A3BF" w14:textId="37547B11" w:rsidR="00F117AA" w:rsidRDefault="00F117AA" w:rsidP="00741D0C">
            <w:pPr>
              <w:tabs>
                <w:tab w:val="left" w:pos="1620"/>
              </w:tabs>
            </w:pPr>
            <w:r>
              <w:t>Знакомим с понятием план. Объясняем важность составления планов. Закладываем основы планирования. Начинаем с планирования своего дня. Учимся организовывать своё время</w:t>
            </w:r>
          </w:p>
        </w:tc>
        <w:tc>
          <w:tcPr>
            <w:tcW w:w="2517" w:type="dxa"/>
          </w:tcPr>
          <w:p w14:paraId="2EB6DF35" w14:textId="41A63490" w:rsidR="00F117AA" w:rsidRDefault="00F117AA" w:rsidP="00741D0C">
            <w:pPr>
              <w:tabs>
                <w:tab w:val="left" w:pos="1620"/>
              </w:tabs>
            </w:pPr>
            <w:r>
              <w:t>Игра «План на следующий день», папка-передвижка «Мы планируем», беседа</w:t>
            </w:r>
          </w:p>
        </w:tc>
      </w:tr>
      <w:tr w:rsidR="00F117AA" w14:paraId="27398836" w14:textId="77777777" w:rsidTr="00741D0C">
        <w:tc>
          <w:tcPr>
            <w:tcW w:w="534" w:type="dxa"/>
          </w:tcPr>
          <w:p w14:paraId="1C81FE87" w14:textId="68B7FC87" w:rsidR="00F117AA" w:rsidRDefault="00F117AA" w:rsidP="00741D0C">
            <w:pPr>
              <w:tabs>
                <w:tab w:val="left" w:pos="1620"/>
              </w:tabs>
            </w:pPr>
            <w:r>
              <w:t>29</w:t>
            </w:r>
          </w:p>
        </w:tc>
        <w:tc>
          <w:tcPr>
            <w:tcW w:w="2409" w:type="dxa"/>
          </w:tcPr>
          <w:p w14:paraId="420E3F9C" w14:textId="5BF8894B" w:rsidR="00F117AA" w:rsidRDefault="00F117AA" w:rsidP="00741D0C">
            <w:pPr>
              <w:tabs>
                <w:tab w:val="left" w:pos="1620"/>
              </w:tabs>
            </w:pPr>
            <w:r>
              <w:t>Ставим цели</w:t>
            </w:r>
          </w:p>
        </w:tc>
        <w:tc>
          <w:tcPr>
            <w:tcW w:w="4111" w:type="dxa"/>
          </w:tcPr>
          <w:p w14:paraId="37AB10D9" w14:textId="45073F99" w:rsidR="00F117AA" w:rsidRDefault="00F117AA" w:rsidP="00741D0C">
            <w:pPr>
              <w:tabs>
                <w:tab w:val="left" w:pos="1620"/>
              </w:tabs>
            </w:pPr>
            <w:r>
              <w:t>Воспитываем желание и умение ставить перед собой цели, строить планы, действовать по плану и достигать цели</w:t>
            </w:r>
          </w:p>
        </w:tc>
        <w:tc>
          <w:tcPr>
            <w:tcW w:w="2517" w:type="dxa"/>
          </w:tcPr>
          <w:p w14:paraId="38B2321E" w14:textId="39B6D289" w:rsidR="00F117AA" w:rsidRDefault="00F117AA" w:rsidP="00741D0C">
            <w:pPr>
              <w:tabs>
                <w:tab w:val="left" w:pos="1620"/>
              </w:tabs>
            </w:pPr>
            <w:r>
              <w:t>Ситуационные задачи, игра «Наши цели», тематический стенд</w:t>
            </w:r>
          </w:p>
        </w:tc>
      </w:tr>
      <w:tr w:rsidR="00F117AA" w14:paraId="53B28673" w14:textId="77777777" w:rsidTr="00741D0C">
        <w:tc>
          <w:tcPr>
            <w:tcW w:w="534" w:type="dxa"/>
          </w:tcPr>
          <w:p w14:paraId="3D876746" w14:textId="02DCCCB0" w:rsidR="00F117AA" w:rsidRDefault="00F117AA" w:rsidP="00741D0C">
            <w:pPr>
              <w:tabs>
                <w:tab w:val="left" w:pos="1620"/>
              </w:tabs>
            </w:pPr>
            <w:r>
              <w:t>30</w:t>
            </w:r>
          </w:p>
        </w:tc>
        <w:tc>
          <w:tcPr>
            <w:tcW w:w="2409" w:type="dxa"/>
          </w:tcPr>
          <w:p w14:paraId="0E91C50B" w14:textId="4755E037" w:rsidR="00F117AA" w:rsidRDefault="00F117AA" w:rsidP="00741D0C">
            <w:pPr>
              <w:tabs>
                <w:tab w:val="left" w:pos="1620"/>
              </w:tabs>
            </w:pPr>
            <w:r>
              <w:t>Сделал дело - гуляй смело</w:t>
            </w:r>
          </w:p>
        </w:tc>
        <w:tc>
          <w:tcPr>
            <w:tcW w:w="4111" w:type="dxa"/>
          </w:tcPr>
          <w:p w14:paraId="0940FDF5" w14:textId="0C69EFFE" w:rsidR="00F117AA" w:rsidRDefault="00F117AA" w:rsidP="00741D0C">
            <w:pPr>
              <w:tabs>
                <w:tab w:val="left" w:pos="1620"/>
              </w:tabs>
            </w:pPr>
            <w:r>
              <w:t>Учимся подводить итоги всего, что делали и планировали, анализировать поступки, искать эффективные решения, думать сообща</w:t>
            </w:r>
          </w:p>
        </w:tc>
        <w:tc>
          <w:tcPr>
            <w:tcW w:w="2517" w:type="dxa"/>
          </w:tcPr>
          <w:p w14:paraId="1D5B5402" w14:textId="0B6CF24F" w:rsidR="00F117AA" w:rsidRDefault="00F117AA" w:rsidP="00741D0C">
            <w:pPr>
              <w:tabs>
                <w:tab w:val="left" w:pos="1620"/>
              </w:tabs>
            </w:pPr>
            <w:r>
              <w:t>Игра «Сделал дело - гуляй смело», исследование, ситуационные задачи, обсуждение</w:t>
            </w:r>
          </w:p>
        </w:tc>
      </w:tr>
      <w:tr w:rsidR="00F117AA" w14:paraId="27A8BB97" w14:textId="77777777" w:rsidTr="00741D0C">
        <w:tc>
          <w:tcPr>
            <w:tcW w:w="534" w:type="dxa"/>
          </w:tcPr>
          <w:p w14:paraId="31C13F24" w14:textId="0F3147C1" w:rsidR="00F117AA" w:rsidRDefault="00F117AA" w:rsidP="00741D0C">
            <w:pPr>
              <w:tabs>
                <w:tab w:val="left" w:pos="1620"/>
              </w:tabs>
            </w:pPr>
            <w:r>
              <w:t>31</w:t>
            </w:r>
          </w:p>
        </w:tc>
        <w:tc>
          <w:tcPr>
            <w:tcW w:w="2409" w:type="dxa"/>
          </w:tcPr>
          <w:p w14:paraId="5DA0273C" w14:textId="6430D8C9" w:rsidR="00F117AA" w:rsidRDefault="00F117AA" w:rsidP="00741D0C">
            <w:pPr>
              <w:tabs>
                <w:tab w:val="left" w:pos="1620"/>
              </w:tabs>
            </w:pPr>
            <w:r>
              <w:t>Мини-спектакль «Всё по плану!»</w:t>
            </w:r>
          </w:p>
        </w:tc>
        <w:tc>
          <w:tcPr>
            <w:tcW w:w="4111" w:type="dxa"/>
          </w:tcPr>
          <w:p w14:paraId="640E1CDC" w14:textId="49DA588B" w:rsidR="00F117AA" w:rsidRDefault="00F117AA" w:rsidP="00741D0C">
            <w:pPr>
              <w:tabs>
                <w:tab w:val="left" w:pos="1620"/>
              </w:tabs>
            </w:pPr>
            <w:r>
              <w:t>Закрепляем понятия: план, планировать</w:t>
            </w:r>
          </w:p>
        </w:tc>
        <w:tc>
          <w:tcPr>
            <w:tcW w:w="2517" w:type="dxa"/>
          </w:tcPr>
          <w:p w14:paraId="0C760BA0" w14:textId="7649C0E6" w:rsidR="00F117AA" w:rsidRDefault="00F117AA" w:rsidP="00741D0C">
            <w:pPr>
              <w:tabs>
                <w:tab w:val="left" w:pos="1620"/>
              </w:tabs>
            </w:pPr>
            <w:proofErr w:type="gramStart"/>
            <w:r>
              <w:t>Интерактивный</w:t>
            </w:r>
            <w:proofErr w:type="gramEnd"/>
            <w:r>
              <w:t xml:space="preserve"> мини-спектакль</w:t>
            </w:r>
          </w:p>
        </w:tc>
      </w:tr>
      <w:tr w:rsidR="00F117AA" w14:paraId="3B40353B" w14:textId="77777777" w:rsidTr="00AF7287">
        <w:tc>
          <w:tcPr>
            <w:tcW w:w="9571" w:type="dxa"/>
            <w:gridSpan w:val="4"/>
          </w:tcPr>
          <w:p w14:paraId="661E80CD" w14:textId="2BB2E4C0" w:rsidR="00F117AA" w:rsidRDefault="00F117AA" w:rsidP="00F117AA">
            <w:pPr>
              <w:tabs>
                <w:tab w:val="left" w:pos="1620"/>
              </w:tabs>
              <w:jc w:val="center"/>
            </w:pPr>
            <w:r>
              <w:t>7. Богатство и бедность</w:t>
            </w:r>
          </w:p>
        </w:tc>
      </w:tr>
      <w:tr w:rsidR="00F117AA" w14:paraId="42D0FB48" w14:textId="77777777" w:rsidTr="00741D0C">
        <w:tc>
          <w:tcPr>
            <w:tcW w:w="534" w:type="dxa"/>
          </w:tcPr>
          <w:p w14:paraId="51A57378" w14:textId="08FE614F" w:rsidR="00F117AA" w:rsidRDefault="00F117AA" w:rsidP="00741D0C">
            <w:pPr>
              <w:tabs>
                <w:tab w:val="left" w:pos="1620"/>
              </w:tabs>
            </w:pPr>
            <w:r>
              <w:t>32</w:t>
            </w:r>
          </w:p>
        </w:tc>
        <w:tc>
          <w:tcPr>
            <w:tcW w:w="2409" w:type="dxa"/>
          </w:tcPr>
          <w:p w14:paraId="534B9A09" w14:textId="0F7FC8CD" w:rsidR="00F117AA" w:rsidRDefault="00F117AA" w:rsidP="00741D0C">
            <w:pPr>
              <w:tabs>
                <w:tab w:val="left" w:pos="1620"/>
              </w:tabs>
            </w:pPr>
            <w:r>
              <w:t>Хочу купить всё!</w:t>
            </w:r>
          </w:p>
        </w:tc>
        <w:tc>
          <w:tcPr>
            <w:tcW w:w="4111" w:type="dxa"/>
          </w:tcPr>
          <w:p w14:paraId="16612423" w14:textId="7A003F84" w:rsidR="00F117AA" w:rsidRDefault="00F117AA" w:rsidP="00741D0C">
            <w:pPr>
              <w:tabs>
                <w:tab w:val="left" w:pos="1620"/>
              </w:tabs>
            </w:pPr>
            <w:r>
              <w:t xml:space="preserve">Выясняем, что не всё продаётся и покупается, главные ценности (жизнь, мир, друзья, солнце, близкие люди и </w:t>
            </w:r>
            <w:r>
              <w:lastRenderedPageBreak/>
              <w:t>пр.) за деньги не купишь</w:t>
            </w:r>
          </w:p>
        </w:tc>
        <w:tc>
          <w:tcPr>
            <w:tcW w:w="2517" w:type="dxa"/>
          </w:tcPr>
          <w:p w14:paraId="27B41687" w14:textId="044DCAEA" w:rsidR="00F117AA" w:rsidRDefault="00F117AA" w:rsidP="00741D0C">
            <w:pPr>
              <w:tabs>
                <w:tab w:val="left" w:pos="1620"/>
              </w:tabs>
            </w:pPr>
            <w:r>
              <w:lastRenderedPageBreak/>
              <w:t xml:space="preserve">Беседа, ситуационные задачи, игра «Что нельзя купить?», </w:t>
            </w:r>
            <w:r>
              <w:lastRenderedPageBreak/>
              <w:t>читаем и обсуждаем рассказ «Как Валюта бабушке сон покупала»</w:t>
            </w:r>
          </w:p>
        </w:tc>
      </w:tr>
      <w:tr w:rsidR="00F117AA" w14:paraId="0C8A4A3D" w14:textId="77777777" w:rsidTr="00741D0C">
        <w:tc>
          <w:tcPr>
            <w:tcW w:w="534" w:type="dxa"/>
          </w:tcPr>
          <w:p w14:paraId="7B0DD1C9" w14:textId="304EC600" w:rsidR="00F117AA" w:rsidRDefault="00F117AA" w:rsidP="00741D0C">
            <w:pPr>
              <w:tabs>
                <w:tab w:val="left" w:pos="1620"/>
              </w:tabs>
            </w:pPr>
            <w:r>
              <w:lastRenderedPageBreak/>
              <w:t>33</w:t>
            </w:r>
          </w:p>
        </w:tc>
        <w:tc>
          <w:tcPr>
            <w:tcW w:w="2409" w:type="dxa"/>
          </w:tcPr>
          <w:p w14:paraId="5C3617E9" w14:textId="69492916" w:rsidR="00F117AA" w:rsidRDefault="00F117AA" w:rsidP="00741D0C">
            <w:pPr>
              <w:tabs>
                <w:tab w:val="left" w:pos="1620"/>
              </w:tabs>
            </w:pPr>
            <w:r>
              <w:t>Наше богатство</w:t>
            </w:r>
          </w:p>
        </w:tc>
        <w:tc>
          <w:tcPr>
            <w:tcW w:w="4111" w:type="dxa"/>
          </w:tcPr>
          <w:p w14:paraId="22402448" w14:textId="68A2245D" w:rsidR="00F117AA" w:rsidRDefault="00F117AA" w:rsidP="00741D0C">
            <w:pPr>
              <w:tabs>
                <w:tab w:val="left" w:pos="1620"/>
              </w:tabs>
            </w:pPr>
            <w:r>
              <w:t>Формируем представление о вечных ценностях: любви, доброжелательности, милосердии, взаимопомощи, которые наряду с денежным благополучием позволяют воспитать целостную гармоничную личность</w:t>
            </w:r>
          </w:p>
        </w:tc>
        <w:tc>
          <w:tcPr>
            <w:tcW w:w="2517" w:type="dxa"/>
          </w:tcPr>
          <w:p w14:paraId="11BCA172" w14:textId="7918339F" w:rsidR="00F117AA" w:rsidRDefault="00F117AA" w:rsidP="00741D0C">
            <w:pPr>
              <w:tabs>
                <w:tab w:val="left" w:pos="1620"/>
              </w:tabs>
            </w:pPr>
            <w:r>
              <w:t>Читаем и обсуждаем сказки «Бедные богатые», «Ум и богатство» (абазинская народная сказка), конкурс проектов «Наше богатство», беседа, ситуационные задачи</w:t>
            </w:r>
          </w:p>
        </w:tc>
      </w:tr>
      <w:tr w:rsidR="00F117AA" w14:paraId="026F5383" w14:textId="77777777" w:rsidTr="00741D0C">
        <w:tc>
          <w:tcPr>
            <w:tcW w:w="534" w:type="dxa"/>
          </w:tcPr>
          <w:p w14:paraId="02B4AE9D" w14:textId="03E36D3C" w:rsidR="00F117AA" w:rsidRDefault="00F117AA" w:rsidP="00741D0C">
            <w:pPr>
              <w:tabs>
                <w:tab w:val="left" w:pos="1620"/>
              </w:tabs>
            </w:pPr>
            <w:r>
              <w:t>34</w:t>
            </w:r>
          </w:p>
        </w:tc>
        <w:tc>
          <w:tcPr>
            <w:tcW w:w="2409" w:type="dxa"/>
          </w:tcPr>
          <w:p w14:paraId="689B6C76" w14:textId="1CA84E62" w:rsidR="00F117AA" w:rsidRDefault="00F117AA" w:rsidP="00741D0C">
            <w:pPr>
              <w:tabs>
                <w:tab w:val="left" w:pos="1620"/>
              </w:tabs>
            </w:pPr>
            <w:r>
              <w:t>Жадность</w:t>
            </w:r>
          </w:p>
        </w:tc>
        <w:tc>
          <w:tcPr>
            <w:tcW w:w="4111" w:type="dxa"/>
          </w:tcPr>
          <w:p w14:paraId="2D9CEA40" w14:textId="529E3320" w:rsidR="00F117AA" w:rsidRDefault="00F117AA" w:rsidP="00741D0C">
            <w:pPr>
              <w:tabs>
                <w:tab w:val="left" w:pos="1620"/>
              </w:tabs>
            </w:pPr>
            <w:r>
              <w:t>Разбираемся, что такое жадность и почему это плохо для человека. Жадность бессмысленна, жадному человеку всегда всего мало</w:t>
            </w:r>
          </w:p>
        </w:tc>
        <w:tc>
          <w:tcPr>
            <w:tcW w:w="2517" w:type="dxa"/>
          </w:tcPr>
          <w:p w14:paraId="77D35BA2" w14:textId="50C9CDDE" w:rsidR="00F117AA" w:rsidRDefault="00F117AA" w:rsidP="00741D0C">
            <w:pPr>
              <w:tabs>
                <w:tab w:val="left" w:pos="1620"/>
              </w:tabs>
            </w:pPr>
            <w:r>
              <w:t xml:space="preserve">Читаем и обсуждаем рассказ В. Сухомлинского «Жадный мальчик», ситуационные задачи, обсуждаем поговорки: - Всех конфет не переешь, всех одежд не переносишь. - Сам потонет, а воды не даст. - </w:t>
            </w:r>
            <w:proofErr w:type="gramStart"/>
            <w:r>
              <w:t>Щедрый</w:t>
            </w:r>
            <w:proofErr w:type="gramEnd"/>
            <w:r>
              <w:t xml:space="preserve"> бедности не знает. - </w:t>
            </w:r>
            <w:proofErr w:type="gramStart"/>
            <w:r>
              <w:t>Щедрому</w:t>
            </w:r>
            <w:proofErr w:type="gramEnd"/>
            <w:r>
              <w:t xml:space="preserve"> весь мир родня. Можно провести мини-спектакль «</w:t>
            </w:r>
            <w:proofErr w:type="gramStart"/>
            <w:r>
              <w:t>Щедрый</w:t>
            </w:r>
            <w:proofErr w:type="gramEnd"/>
            <w:r>
              <w:t xml:space="preserve"> бедности не знает»</w:t>
            </w:r>
          </w:p>
        </w:tc>
      </w:tr>
      <w:tr w:rsidR="00F117AA" w14:paraId="593D5174" w14:textId="77777777" w:rsidTr="00741D0C">
        <w:tc>
          <w:tcPr>
            <w:tcW w:w="534" w:type="dxa"/>
          </w:tcPr>
          <w:p w14:paraId="1E974425" w14:textId="206AA8AF" w:rsidR="00F117AA" w:rsidRDefault="00F117AA" w:rsidP="00741D0C">
            <w:pPr>
              <w:tabs>
                <w:tab w:val="left" w:pos="1620"/>
              </w:tabs>
            </w:pPr>
            <w:r>
              <w:t>35</w:t>
            </w:r>
          </w:p>
        </w:tc>
        <w:tc>
          <w:tcPr>
            <w:tcW w:w="2409" w:type="dxa"/>
          </w:tcPr>
          <w:p w14:paraId="2C1E0A4C" w14:textId="7116CB4D" w:rsidR="00F117AA" w:rsidRDefault="00F117AA" w:rsidP="00741D0C">
            <w:pPr>
              <w:tabs>
                <w:tab w:val="left" w:pos="1620"/>
              </w:tabs>
            </w:pPr>
            <w:r>
              <w:t>Творческое занятие: изображаем щедрость и жадность</w:t>
            </w:r>
          </w:p>
        </w:tc>
        <w:tc>
          <w:tcPr>
            <w:tcW w:w="4111" w:type="dxa"/>
          </w:tcPr>
          <w:p w14:paraId="177DCAB2" w14:textId="3C87C13F" w:rsidR="00F117AA" w:rsidRDefault="007606AB" w:rsidP="00741D0C">
            <w:pPr>
              <w:tabs>
                <w:tab w:val="left" w:pos="1620"/>
              </w:tabs>
            </w:pPr>
            <w:r>
              <w:t>Читаем стихи о жадности, обсуждаем такое качество человека, как щедрость, изображаем при помощи художественных приёмов: рисунков, лепки из пластилина</w:t>
            </w:r>
          </w:p>
        </w:tc>
        <w:tc>
          <w:tcPr>
            <w:tcW w:w="2517" w:type="dxa"/>
          </w:tcPr>
          <w:p w14:paraId="4FD5D446" w14:textId="24359F78" w:rsidR="00F117AA" w:rsidRDefault="007606AB" w:rsidP="00741D0C">
            <w:pPr>
              <w:tabs>
                <w:tab w:val="left" w:pos="1620"/>
              </w:tabs>
            </w:pPr>
            <w:r>
              <w:t>Читаем о щедрости и жадности и изображаем щедрость и жадность: «</w:t>
            </w:r>
            <w:proofErr w:type="gramStart"/>
            <w:r>
              <w:t>Жадина</w:t>
            </w:r>
            <w:proofErr w:type="gramEnd"/>
            <w:r>
              <w:t xml:space="preserve">» Аким Яков, «Жадина» Татьяна </w:t>
            </w:r>
            <w:proofErr w:type="spellStart"/>
            <w:r>
              <w:t>Казырина</w:t>
            </w:r>
            <w:proofErr w:type="spellEnd"/>
            <w:r>
              <w:t xml:space="preserve">, «Жадина» Эмма </w:t>
            </w:r>
            <w:proofErr w:type="spellStart"/>
            <w:r>
              <w:t>Мошковская</w:t>
            </w:r>
            <w:proofErr w:type="spellEnd"/>
          </w:p>
        </w:tc>
      </w:tr>
      <w:tr w:rsidR="007606AB" w14:paraId="74BF0D22" w14:textId="77777777" w:rsidTr="00741D0C">
        <w:tc>
          <w:tcPr>
            <w:tcW w:w="534" w:type="dxa"/>
          </w:tcPr>
          <w:p w14:paraId="62B2C292" w14:textId="6067D9F2" w:rsidR="007606AB" w:rsidRDefault="007606AB" w:rsidP="00741D0C">
            <w:pPr>
              <w:tabs>
                <w:tab w:val="left" w:pos="1620"/>
              </w:tabs>
            </w:pPr>
            <w:r>
              <w:t>36</w:t>
            </w:r>
          </w:p>
        </w:tc>
        <w:tc>
          <w:tcPr>
            <w:tcW w:w="2409" w:type="dxa"/>
          </w:tcPr>
          <w:p w14:paraId="7EDF4715" w14:textId="230F9799" w:rsidR="007606AB" w:rsidRDefault="007606AB" w:rsidP="00741D0C">
            <w:pPr>
              <w:tabs>
                <w:tab w:val="left" w:pos="1620"/>
              </w:tabs>
            </w:pPr>
            <w:r>
              <w:t>Мини-спектакль «Бережливые друзья»</w:t>
            </w:r>
          </w:p>
        </w:tc>
        <w:tc>
          <w:tcPr>
            <w:tcW w:w="4111" w:type="dxa"/>
          </w:tcPr>
          <w:p w14:paraId="56B6EDFC" w14:textId="6866F098" w:rsidR="007606AB" w:rsidRDefault="007606AB" w:rsidP="00741D0C">
            <w:pPr>
              <w:tabs>
                <w:tab w:val="left" w:pos="1620"/>
              </w:tabs>
            </w:pPr>
            <w:r>
              <w:t>Осознаём, что бережливый человек всегда умеет трудиться, мастерить своими руками и получать удовлетворение от того, что сделал что-то самостоятельно. Он всегда увлечён процессом творчества и новыми ощущениями, занят генерацией новых идей, их реализацией, приготовлением новых блюд, исследованием новых возможностей экономии. Ему открыт простой, честный, весёлый мир. Бережливость, трудолюбие, щедрость, честность, милосердие - качества человека со здоровым отношением к деньгам</w:t>
            </w:r>
          </w:p>
        </w:tc>
        <w:tc>
          <w:tcPr>
            <w:tcW w:w="2517" w:type="dxa"/>
          </w:tcPr>
          <w:p w14:paraId="42D4B20A" w14:textId="58C7D1A8" w:rsidR="007606AB" w:rsidRDefault="007606AB" w:rsidP="00741D0C">
            <w:pPr>
              <w:tabs>
                <w:tab w:val="left" w:pos="1620"/>
              </w:tabs>
            </w:pPr>
            <w:proofErr w:type="gramStart"/>
            <w:r>
              <w:t>Интерактивный</w:t>
            </w:r>
            <w:proofErr w:type="gramEnd"/>
            <w:r>
              <w:t xml:space="preserve"> мини-спектакль</w:t>
            </w:r>
          </w:p>
        </w:tc>
      </w:tr>
    </w:tbl>
    <w:p w14:paraId="7EA900C9" w14:textId="77777777" w:rsidR="00741D0C" w:rsidRDefault="00741D0C" w:rsidP="00741D0C">
      <w:pPr>
        <w:tabs>
          <w:tab w:val="left" w:pos="1620"/>
        </w:tabs>
      </w:pPr>
    </w:p>
    <w:p w14:paraId="04C2FD2A" w14:textId="396DF468" w:rsidR="007606AB" w:rsidRPr="007606AB" w:rsidRDefault="007606AB" w:rsidP="00741D0C">
      <w:pPr>
        <w:tabs>
          <w:tab w:val="left" w:pos="1620"/>
        </w:tabs>
        <w:rPr>
          <w:b/>
        </w:rPr>
      </w:pPr>
      <w:r>
        <w:rPr>
          <w:b/>
        </w:rPr>
        <w:lastRenderedPageBreak/>
        <w:t>4.3 Организационный раздел вариативной части</w:t>
      </w:r>
    </w:p>
    <w:p w14:paraId="5C6A726E" w14:textId="77777777" w:rsidR="00B25F02" w:rsidRPr="001B3817" w:rsidRDefault="00B25F02" w:rsidP="007202C4">
      <w:pPr>
        <w:tabs>
          <w:tab w:val="left" w:pos="1620"/>
        </w:tabs>
        <w:rPr>
          <w:rFonts w:ascii="Times New Roman" w:hAnsi="Times New Roman"/>
          <w:sz w:val="24"/>
          <w:szCs w:val="24"/>
        </w:rPr>
      </w:pPr>
      <w:r w:rsidRPr="001B3817">
        <w:rPr>
          <w:rFonts w:ascii="Times New Roman" w:hAnsi="Times New Roman"/>
          <w:sz w:val="24"/>
          <w:szCs w:val="24"/>
        </w:rPr>
        <w:t xml:space="preserve">Для  организации и осуществления учебно-воспитательного процесса имеется следующее обеспечение программы учебно-методическим материалом: </w:t>
      </w:r>
    </w:p>
    <w:p w14:paraId="040F2310" w14:textId="77777777" w:rsidR="00B25F02" w:rsidRPr="001B3817" w:rsidRDefault="00B25F02" w:rsidP="007202C4">
      <w:pPr>
        <w:tabs>
          <w:tab w:val="left" w:pos="1620"/>
        </w:tabs>
        <w:rPr>
          <w:rFonts w:ascii="Times New Roman" w:hAnsi="Times New Roman"/>
          <w:sz w:val="24"/>
          <w:szCs w:val="24"/>
        </w:rPr>
      </w:pPr>
      <w:r w:rsidRPr="001B3817">
        <w:rPr>
          <w:rFonts w:ascii="Times New Roman" w:hAnsi="Times New Roman"/>
          <w:sz w:val="24"/>
          <w:szCs w:val="24"/>
        </w:rPr>
        <w:t>Дидактический и методический материалы:</w:t>
      </w:r>
    </w:p>
    <w:p w14:paraId="24C4926C" w14:textId="77777777" w:rsidR="00B25F02" w:rsidRPr="001B3817" w:rsidRDefault="00B25F02" w:rsidP="007202C4">
      <w:pPr>
        <w:tabs>
          <w:tab w:val="left" w:pos="1620"/>
        </w:tabs>
        <w:rPr>
          <w:rFonts w:ascii="Times New Roman" w:hAnsi="Times New Roman"/>
          <w:sz w:val="24"/>
          <w:szCs w:val="24"/>
        </w:rPr>
      </w:pPr>
      <w:r w:rsidRPr="001B3817">
        <w:rPr>
          <w:rFonts w:ascii="Times New Roman" w:hAnsi="Times New Roman"/>
          <w:sz w:val="24"/>
          <w:szCs w:val="24"/>
        </w:rPr>
        <w:t xml:space="preserve"> - иллюстративный материал </w:t>
      </w:r>
    </w:p>
    <w:p w14:paraId="091F6096" w14:textId="77777777" w:rsidR="00B25F02" w:rsidRPr="001B3817" w:rsidRDefault="00B25F02" w:rsidP="007202C4">
      <w:pPr>
        <w:tabs>
          <w:tab w:val="left" w:pos="1620"/>
        </w:tabs>
        <w:rPr>
          <w:rFonts w:ascii="Times New Roman" w:hAnsi="Times New Roman"/>
          <w:sz w:val="24"/>
          <w:szCs w:val="24"/>
        </w:rPr>
      </w:pPr>
      <w:r w:rsidRPr="001B3817">
        <w:rPr>
          <w:rFonts w:ascii="Times New Roman" w:hAnsi="Times New Roman"/>
          <w:sz w:val="24"/>
          <w:szCs w:val="24"/>
        </w:rPr>
        <w:t>- картинки сказочных героев, изображения - людей разных профессий и различной расовой принадлежности, картинки с изображением предметов рукотворного мира;</w:t>
      </w:r>
    </w:p>
    <w:p w14:paraId="2132AB66" w14:textId="77777777" w:rsidR="00B25F02" w:rsidRPr="001B3817" w:rsidRDefault="00B25F02" w:rsidP="007202C4">
      <w:pPr>
        <w:tabs>
          <w:tab w:val="left" w:pos="1620"/>
        </w:tabs>
        <w:rPr>
          <w:rFonts w:ascii="Times New Roman" w:hAnsi="Times New Roman"/>
          <w:sz w:val="24"/>
          <w:szCs w:val="24"/>
        </w:rPr>
      </w:pPr>
      <w:r w:rsidRPr="001B3817">
        <w:rPr>
          <w:rFonts w:ascii="Times New Roman" w:hAnsi="Times New Roman"/>
          <w:sz w:val="24"/>
          <w:szCs w:val="24"/>
        </w:rPr>
        <w:t xml:space="preserve"> -наглядно-демонстрационный материал - плакаты, глобус, географическая карта; </w:t>
      </w:r>
    </w:p>
    <w:p w14:paraId="2E416DF6" w14:textId="77777777" w:rsidR="00B25F02" w:rsidRPr="001B3817" w:rsidRDefault="00B25F02" w:rsidP="007202C4">
      <w:pPr>
        <w:tabs>
          <w:tab w:val="left" w:pos="1620"/>
        </w:tabs>
        <w:rPr>
          <w:rFonts w:ascii="Times New Roman" w:hAnsi="Times New Roman"/>
          <w:sz w:val="24"/>
          <w:szCs w:val="24"/>
        </w:rPr>
      </w:pPr>
      <w:r w:rsidRPr="001B3817">
        <w:rPr>
          <w:rFonts w:ascii="Times New Roman" w:hAnsi="Times New Roman"/>
          <w:sz w:val="24"/>
          <w:szCs w:val="24"/>
        </w:rPr>
        <w:t xml:space="preserve">- дидактический и раздаточный материал - печатные пособия, предметные картинки, пиктограммы, цветные фишки, цветная и белая бумага, </w:t>
      </w:r>
      <w:proofErr w:type="spellStart"/>
      <w:r w:rsidRPr="001B3817">
        <w:rPr>
          <w:rFonts w:ascii="Times New Roman" w:hAnsi="Times New Roman"/>
          <w:sz w:val="24"/>
          <w:szCs w:val="24"/>
        </w:rPr>
        <w:t>картон</w:t>
      </w:r>
      <w:proofErr w:type="gramStart"/>
      <w:r w:rsidRPr="001B3817">
        <w:rPr>
          <w:rFonts w:ascii="Times New Roman" w:hAnsi="Times New Roman"/>
          <w:sz w:val="24"/>
          <w:szCs w:val="24"/>
        </w:rPr>
        <w:t>,к</w:t>
      </w:r>
      <w:proofErr w:type="gramEnd"/>
      <w:r w:rsidRPr="001B3817">
        <w:rPr>
          <w:rFonts w:ascii="Times New Roman" w:hAnsi="Times New Roman"/>
          <w:sz w:val="24"/>
          <w:szCs w:val="24"/>
        </w:rPr>
        <w:t>лей</w:t>
      </w:r>
      <w:proofErr w:type="spellEnd"/>
      <w:r w:rsidRPr="001B3817">
        <w:rPr>
          <w:rFonts w:ascii="Times New Roman" w:hAnsi="Times New Roman"/>
          <w:sz w:val="24"/>
          <w:szCs w:val="24"/>
        </w:rPr>
        <w:t xml:space="preserve">, ножницы, фломастеры, цветные карандаши, краски, кисти; </w:t>
      </w:r>
    </w:p>
    <w:p w14:paraId="4D6846F9" w14:textId="77777777" w:rsidR="00B25F02" w:rsidRPr="001B3817" w:rsidRDefault="00B25F02" w:rsidP="007202C4">
      <w:pPr>
        <w:tabs>
          <w:tab w:val="left" w:pos="1620"/>
        </w:tabs>
        <w:rPr>
          <w:rFonts w:ascii="Times New Roman" w:hAnsi="Times New Roman"/>
          <w:sz w:val="24"/>
          <w:szCs w:val="24"/>
        </w:rPr>
      </w:pPr>
      <w:r w:rsidRPr="001B3817">
        <w:rPr>
          <w:rFonts w:ascii="Times New Roman" w:hAnsi="Times New Roman"/>
          <w:sz w:val="24"/>
          <w:szCs w:val="24"/>
        </w:rPr>
        <w:t>игровой материал</w:t>
      </w:r>
    </w:p>
    <w:p w14:paraId="6906A534" w14:textId="77777777" w:rsidR="00B25F02" w:rsidRPr="001B3817" w:rsidRDefault="00B25F02" w:rsidP="007202C4">
      <w:pPr>
        <w:tabs>
          <w:tab w:val="left" w:pos="1620"/>
        </w:tabs>
        <w:rPr>
          <w:rFonts w:ascii="Times New Roman" w:hAnsi="Times New Roman"/>
          <w:sz w:val="24"/>
          <w:szCs w:val="24"/>
        </w:rPr>
      </w:pPr>
      <w:r w:rsidRPr="001B3817">
        <w:rPr>
          <w:rFonts w:ascii="Times New Roman" w:hAnsi="Times New Roman"/>
          <w:sz w:val="24"/>
          <w:szCs w:val="24"/>
        </w:rPr>
        <w:t xml:space="preserve"> - мягкие игрушки, мячи, воздушные шары; </w:t>
      </w:r>
    </w:p>
    <w:p w14:paraId="7FFC9F92" w14:textId="77777777" w:rsidR="00B25F02" w:rsidRPr="001B3817" w:rsidRDefault="00B25F02" w:rsidP="007202C4">
      <w:pPr>
        <w:tabs>
          <w:tab w:val="left" w:pos="1620"/>
        </w:tabs>
        <w:rPr>
          <w:rFonts w:ascii="Times New Roman" w:hAnsi="Times New Roman"/>
          <w:sz w:val="24"/>
          <w:szCs w:val="24"/>
        </w:rPr>
      </w:pPr>
      <w:r w:rsidRPr="001B3817">
        <w:rPr>
          <w:rFonts w:ascii="Times New Roman" w:hAnsi="Times New Roman"/>
          <w:sz w:val="24"/>
          <w:szCs w:val="24"/>
        </w:rPr>
        <w:t xml:space="preserve">- учебно-методическая и справочная литература </w:t>
      </w:r>
    </w:p>
    <w:p w14:paraId="1AF5DD90" w14:textId="7FF7FCA5" w:rsidR="00B25F02" w:rsidRPr="001B3817" w:rsidRDefault="00B25F02" w:rsidP="007202C4">
      <w:pPr>
        <w:tabs>
          <w:tab w:val="left" w:pos="1620"/>
        </w:tabs>
        <w:rPr>
          <w:rFonts w:ascii="Times New Roman" w:hAnsi="Times New Roman"/>
          <w:sz w:val="24"/>
          <w:szCs w:val="24"/>
        </w:rPr>
      </w:pPr>
      <w:proofErr w:type="gramStart"/>
      <w:r w:rsidRPr="001B3817">
        <w:rPr>
          <w:rFonts w:ascii="Times New Roman" w:hAnsi="Times New Roman"/>
          <w:sz w:val="24"/>
          <w:szCs w:val="24"/>
        </w:rPr>
        <w:t>- сборники стихов, загадок, рассказов, сказок, сценарии игр, викторин, конкурсов, итоговых занятий, конспекты текущих занятий.</w:t>
      </w:r>
      <w:proofErr w:type="gramEnd"/>
    </w:p>
    <w:p w14:paraId="266A00C5"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Сказки, рассказы </w:t>
      </w:r>
    </w:p>
    <w:p w14:paraId="2C680664"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1. «Кем быть и кем не быть?» По Я. </w:t>
      </w:r>
      <w:proofErr w:type="spellStart"/>
      <w:r w:rsidRPr="001B3817">
        <w:rPr>
          <w:rFonts w:ascii="Times New Roman" w:hAnsi="Times New Roman"/>
          <w:sz w:val="24"/>
          <w:szCs w:val="24"/>
        </w:rPr>
        <w:t>Пинясову</w:t>
      </w:r>
      <w:proofErr w:type="spellEnd"/>
      <w:r w:rsidRPr="001B3817">
        <w:rPr>
          <w:rFonts w:ascii="Times New Roman" w:hAnsi="Times New Roman"/>
          <w:sz w:val="24"/>
          <w:szCs w:val="24"/>
        </w:rPr>
        <w:t xml:space="preserve"> </w:t>
      </w:r>
    </w:p>
    <w:p w14:paraId="3568ACD6"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2. «Сами виноваты» По С. Михалкову </w:t>
      </w:r>
    </w:p>
    <w:p w14:paraId="2C68347F"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3. П. </w:t>
      </w:r>
      <w:proofErr w:type="spellStart"/>
      <w:r w:rsidRPr="001B3817">
        <w:rPr>
          <w:rFonts w:ascii="Times New Roman" w:hAnsi="Times New Roman"/>
          <w:sz w:val="24"/>
          <w:szCs w:val="24"/>
        </w:rPr>
        <w:t>Дудочкин</w:t>
      </w:r>
      <w:proofErr w:type="spellEnd"/>
      <w:r w:rsidRPr="001B3817">
        <w:rPr>
          <w:rFonts w:ascii="Times New Roman" w:hAnsi="Times New Roman"/>
          <w:sz w:val="24"/>
          <w:szCs w:val="24"/>
        </w:rPr>
        <w:t xml:space="preserve"> «Почему хорошо на свете»</w:t>
      </w:r>
    </w:p>
    <w:p w14:paraId="474B318C"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 4. В. Сухомлинский «Жадный мальчик» </w:t>
      </w:r>
    </w:p>
    <w:p w14:paraId="5FE038DA"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5. Сказка «Хранители бюджета» </w:t>
      </w:r>
    </w:p>
    <w:p w14:paraId="07F223C6" w14:textId="37F1E0EE"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6. Аким Яков «</w:t>
      </w:r>
      <w:proofErr w:type="gramStart"/>
      <w:r w:rsidRPr="001B3817">
        <w:rPr>
          <w:rFonts w:ascii="Times New Roman" w:hAnsi="Times New Roman"/>
          <w:sz w:val="24"/>
          <w:szCs w:val="24"/>
        </w:rPr>
        <w:t>Жадина</w:t>
      </w:r>
      <w:proofErr w:type="gramEnd"/>
      <w:r w:rsidRPr="001B3817">
        <w:rPr>
          <w:rFonts w:ascii="Times New Roman" w:hAnsi="Times New Roman"/>
          <w:sz w:val="24"/>
          <w:szCs w:val="24"/>
        </w:rPr>
        <w:t xml:space="preserve">» </w:t>
      </w:r>
    </w:p>
    <w:p w14:paraId="554EED37"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7. Татьяна </w:t>
      </w:r>
      <w:proofErr w:type="spellStart"/>
      <w:r w:rsidRPr="001B3817">
        <w:rPr>
          <w:rFonts w:ascii="Times New Roman" w:hAnsi="Times New Roman"/>
          <w:sz w:val="24"/>
          <w:szCs w:val="24"/>
        </w:rPr>
        <w:t>Казырина</w:t>
      </w:r>
      <w:proofErr w:type="spellEnd"/>
      <w:r w:rsidRPr="001B3817">
        <w:rPr>
          <w:rFonts w:ascii="Times New Roman" w:hAnsi="Times New Roman"/>
          <w:sz w:val="24"/>
          <w:szCs w:val="24"/>
        </w:rPr>
        <w:t xml:space="preserve"> «</w:t>
      </w:r>
      <w:proofErr w:type="gramStart"/>
      <w:r w:rsidRPr="001B3817">
        <w:rPr>
          <w:rFonts w:ascii="Times New Roman" w:hAnsi="Times New Roman"/>
          <w:sz w:val="24"/>
          <w:szCs w:val="24"/>
        </w:rPr>
        <w:t>Жадина</w:t>
      </w:r>
      <w:proofErr w:type="gramEnd"/>
      <w:r w:rsidRPr="001B3817">
        <w:rPr>
          <w:rFonts w:ascii="Times New Roman" w:hAnsi="Times New Roman"/>
          <w:sz w:val="24"/>
          <w:szCs w:val="24"/>
        </w:rPr>
        <w:t>»</w:t>
      </w:r>
    </w:p>
    <w:p w14:paraId="2880DF52"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 8. Эмма </w:t>
      </w:r>
      <w:proofErr w:type="spellStart"/>
      <w:r w:rsidRPr="001B3817">
        <w:rPr>
          <w:rFonts w:ascii="Times New Roman" w:hAnsi="Times New Roman"/>
          <w:sz w:val="24"/>
          <w:szCs w:val="24"/>
        </w:rPr>
        <w:t>Мошковска</w:t>
      </w:r>
      <w:proofErr w:type="gramStart"/>
      <w:r w:rsidRPr="001B3817">
        <w:rPr>
          <w:rFonts w:ascii="Times New Roman" w:hAnsi="Times New Roman"/>
          <w:sz w:val="24"/>
          <w:szCs w:val="24"/>
        </w:rPr>
        <w:t>я«</w:t>
      </w:r>
      <w:proofErr w:type="gramEnd"/>
      <w:r w:rsidRPr="001B3817">
        <w:rPr>
          <w:rFonts w:ascii="Times New Roman" w:hAnsi="Times New Roman"/>
          <w:sz w:val="24"/>
          <w:szCs w:val="24"/>
        </w:rPr>
        <w:t>Жадина</w:t>
      </w:r>
      <w:proofErr w:type="spellEnd"/>
      <w:r w:rsidRPr="001B3817">
        <w:rPr>
          <w:rFonts w:ascii="Times New Roman" w:hAnsi="Times New Roman"/>
          <w:sz w:val="24"/>
          <w:szCs w:val="24"/>
        </w:rPr>
        <w:t>»</w:t>
      </w:r>
    </w:p>
    <w:p w14:paraId="007BC97A"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 9. К.И. Чуковский «Муха-цокотуха» </w:t>
      </w:r>
    </w:p>
    <w:p w14:paraId="48B1F5E3" w14:textId="77777777" w:rsidR="00037967"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 xml:space="preserve">10. А.С. Пушкин «Сказка о попе и работнике его </w:t>
      </w:r>
      <w:proofErr w:type="spellStart"/>
      <w:proofErr w:type="gramStart"/>
      <w:r w:rsidRPr="001B3817">
        <w:rPr>
          <w:rFonts w:ascii="Times New Roman" w:hAnsi="Times New Roman"/>
          <w:sz w:val="24"/>
          <w:szCs w:val="24"/>
        </w:rPr>
        <w:t>Балде</w:t>
      </w:r>
      <w:proofErr w:type="spellEnd"/>
      <w:proofErr w:type="gramEnd"/>
      <w:r w:rsidRPr="001B3817">
        <w:rPr>
          <w:rFonts w:ascii="Times New Roman" w:hAnsi="Times New Roman"/>
          <w:sz w:val="24"/>
          <w:szCs w:val="24"/>
        </w:rPr>
        <w:t xml:space="preserve">» </w:t>
      </w:r>
    </w:p>
    <w:p w14:paraId="4A461019" w14:textId="6E32EBDA" w:rsidR="007606AB" w:rsidRPr="001B3817" w:rsidRDefault="007606AB" w:rsidP="007202C4">
      <w:pPr>
        <w:tabs>
          <w:tab w:val="left" w:pos="1620"/>
        </w:tabs>
        <w:rPr>
          <w:rFonts w:ascii="Times New Roman" w:hAnsi="Times New Roman"/>
          <w:sz w:val="24"/>
          <w:szCs w:val="24"/>
        </w:rPr>
      </w:pPr>
      <w:r w:rsidRPr="001B3817">
        <w:rPr>
          <w:rFonts w:ascii="Times New Roman" w:hAnsi="Times New Roman"/>
          <w:sz w:val="24"/>
          <w:szCs w:val="24"/>
        </w:rPr>
        <w:t>11. Рассказ «Как Валюта бабушке сон покупала»</w:t>
      </w:r>
    </w:p>
    <w:p w14:paraId="328EFF62" w14:textId="12E13614" w:rsidR="00037967" w:rsidRPr="00037967" w:rsidRDefault="00037967" w:rsidP="007202C4">
      <w:pPr>
        <w:tabs>
          <w:tab w:val="left" w:pos="1620"/>
        </w:tabs>
        <w:rPr>
          <w:b/>
        </w:rPr>
      </w:pPr>
      <w:r w:rsidRPr="00037967">
        <w:rPr>
          <w:b/>
        </w:rPr>
        <w:t>4.1. Список литературы</w:t>
      </w:r>
    </w:p>
    <w:p w14:paraId="2D262F72" w14:textId="77777777" w:rsidR="00037967" w:rsidRDefault="00037967" w:rsidP="00CA1189">
      <w:pPr>
        <w:pStyle w:val="ab"/>
        <w:shd w:val="clear" w:color="auto" w:fill="FFFFFF"/>
        <w:spacing w:before="0" w:beforeAutospacing="0" w:after="135" w:afterAutospacing="0" w:line="270" w:lineRule="atLeast"/>
      </w:pPr>
      <w:r>
        <w:t xml:space="preserve">1. Мини-спектакли / Л.В. Стахович, Е.В. </w:t>
      </w:r>
      <w:proofErr w:type="spellStart"/>
      <w:r>
        <w:t>Семенкова</w:t>
      </w:r>
      <w:proofErr w:type="spellEnd"/>
      <w:r>
        <w:t xml:space="preserve">, Л.Ю. </w:t>
      </w:r>
      <w:proofErr w:type="spellStart"/>
      <w:r>
        <w:t>Рыжановская</w:t>
      </w:r>
      <w:proofErr w:type="spellEnd"/>
      <w:r>
        <w:t xml:space="preserve">. - М.: ВИТА-ПРЕСС, 2019. </w:t>
      </w:r>
    </w:p>
    <w:p w14:paraId="1B6905ED" w14:textId="77777777" w:rsidR="00037967" w:rsidRDefault="00037967" w:rsidP="00CA1189">
      <w:pPr>
        <w:pStyle w:val="ab"/>
        <w:shd w:val="clear" w:color="auto" w:fill="FFFFFF"/>
        <w:spacing w:before="0" w:beforeAutospacing="0" w:after="135" w:afterAutospacing="0" w:line="270" w:lineRule="atLeast"/>
      </w:pPr>
      <w:r>
        <w:t xml:space="preserve">2. Рассуждаем и решаем / Л.В. Стахович, Е.В. </w:t>
      </w:r>
      <w:proofErr w:type="spellStart"/>
      <w:r>
        <w:t>Семенкова</w:t>
      </w:r>
      <w:proofErr w:type="spellEnd"/>
      <w:r>
        <w:t xml:space="preserve">, Л.Ю. </w:t>
      </w:r>
      <w:proofErr w:type="spellStart"/>
      <w:r>
        <w:t>Рыжановская</w:t>
      </w:r>
      <w:proofErr w:type="spellEnd"/>
      <w:r>
        <w:t xml:space="preserve">. </w:t>
      </w:r>
      <w:proofErr w:type="gramStart"/>
      <w:r>
        <w:t>-М</w:t>
      </w:r>
      <w:proofErr w:type="gramEnd"/>
      <w:r>
        <w:t xml:space="preserve">.: ВИТА-ПРЕСС, 2019. </w:t>
      </w:r>
    </w:p>
    <w:p w14:paraId="6E163424" w14:textId="77777777" w:rsidR="00037967" w:rsidRDefault="00037967" w:rsidP="00CA1189">
      <w:pPr>
        <w:pStyle w:val="ab"/>
        <w:shd w:val="clear" w:color="auto" w:fill="FFFFFF"/>
        <w:spacing w:before="0" w:beforeAutospacing="0" w:after="135" w:afterAutospacing="0" w:line="270" w:lineRule="atLeast"/>
      </w:pPr>
      <w:r>
        <w:t xml:space="preserve">3. Играем вместе / Л.В. Стахович, Е.В. </w:t>
      </w:r>
      <w:proofErr w:type="spellStart"/>
      <w:r>
        <w:t>Семенкова</w:t>
      </w:r>
      <w:proofErr w:type="spellEnd"/>
      <w:r>
        <w:t xml:space="preserve">, Л.Ю. </w:t>
      </w:r>
      <w:proofErr w:type="spellStart"/>
      <w:r>
        <w:t>Рыжано</w:t>
      </w:r>
      <w:proofErr w:type="gramStart"/>
      <w:r>
        <w:t>в</w:t>
      </w:r>
      <w:proofErr w:type="spellEnd"/>
      <w:r>
        <w:t>-</w:t>
      </w:r>
      <w:proofErr w:type="gramEnd"/>
      <w:r>
        <w:t xml:space="preserve"> </w:t>
      </w:r>
      <w:proofErr w:type="spellStart"/>
      <w:r>
        <w:t>ская</w:t>
      </w:r>
      <w:proofErr w:type="spellEnd"/>
      <w:r>
        <w:t xml:space="preserve">. - М.: ВИТА-ПРЕСС, 2019. </w:t>
      </w:r>
    </w:p>
    <w:p w14:paraId="474192D3" w14:textId="77777777" w:rsidR="00037967" w:rsidRDefault="00037967" w:rsidP="00CA1189">
      <w:pPr>
        <w:pStyle w:val="ab"/>
        <w:shd w:val="clear" w:color="auto" w:fill="FFFFFF"/>
        <w:spacing w:before="0" w:beforeAutospacing="0" w:after="135" w:afterAutospacing="0" w:line="270" w:lineRule="atLeast"/>
      </w:pPr>
      <w:r>
        <w:lastRenderedPageBreak/>
        <w:t xml:space="preserve">4. Читаем и обсуждаем / Л.В. Стахович, Е.В. </w:t>
      </w:r>
      <w:proofErr w:type="spellStart"/>
      <w:r>
        <w:t>Семенкова</w:t>
      </w:r>
      <w:proofErr w:type="spellEnd"/>
      <w:r>
        <w:t xml:space="preserve">, Л.Ю. </w:t>
      </w:r>
      <w:proofErr w:type="spellStart"/>
      <w:r>
        <w:t>Рыжановская</w:t>
      </w:r>
      <w:proofErr w:type="spellEnd"/>
      <w:r>
        <w:t xml:space="preserve">. </w:t>
      </w:r>
      <w:proofErr w:type="gramStart"/>
      <w:r>
        <w:t>-М</w:t>
      </w:r>
      <w:proofErr w:type="gramEnd"/>
      <w:r>
        <w:t>.: ВИТА-ПРЕСС, 2019.</w:t>
      </w:r>
    </w:p>
    <w:p w14:paraId="5B4365A1" w14:textId="77777777" w:rsidR="00037967" w:rsidRDefault="00037967" w:rsidP="00CA1189">
      <w:pPr>
        <w:pStyle w:val="ab"/>
        <w:shd w:val="clear" w:color="auto" w:fill="FFFFFF"/>
        <w:spacing w:before="0" w:beforeAutospacing="0" w:after="135" w:afterAutospacing="0" w:line="270" w:lineRule="atLeast"/>
      </w:pPr>
      <w:r>
        <w:t xml:space="preserve"> 5. Говорим с детьми о финансах / Л.В. Стахович, Е.В. </w:t>
      </w:r>
      <w:proofErr w:type="spellStart"/>
      <w:r>
        <w:t>Семенкова</w:t>
      </w:r>
      <w:proofErr w:type="spellEnd"/>
      <w:r>
        <w:t xml:space="preserve">, Л.Ю. </w:t>
      </w:r>
      <w:proofErr w:type="spellStart"/>
      <w:r>
        <w:t>Рыжановская</w:t>
      </w:r>
      <w:proofErr w:type="spellEnd"/>
      <w:r>
        <w:t xml:space="preserve">. - М.: ВИТА-ПРЕСС, 2019. </w:t>
      </w:r>
    </w:p>
    <w:p w14:paraId="398FA225" w14:textId="77777777" w:rsidR="00037967" w:rsidRDefault="00037967" w:rsidP="00CA1189">
      <w:pPr>
        <w:pStyle w:val="ab"/>
        <w:shd w:val="clear" w:color="auto" w:fill="FFFFFF"/>
        <w:spacing w:before="0" w:beforeAutospacing="0" w:after="135" w:afterAutospacing="0" w:line="270" w:lineRule="atLeast"/>
      </w:pPr>
      <w:r>
        <w:t xml:space="preserve">6. Методические рекомендации для воспитателя / Л.В. Стахович, Е.В. </w:t>
      </w:r>
      <w:proofErr w:type="spellStart"/>
      <w:r>
        <w:t>Семенкова</w:t>
      </w:r>
      <w:proofErr w:type="spellEnd"/>
      <w:r>
        <w:t xml:space="preserve">, Л.Ю. </w:t>
      </w:r>
      <w:proofErr w:type="spellStart"/>
      <w:r>
        <w:t>Рыжановская</w:t>
      </w:r>
      <w:proofErr w:type="spellEnd"/>
      <w:r>
        <w:t xml:space="preserve">. </w:t>
      </w:r>
      <w:proofErr w:type="gramStart"/>
      <w:r>
        <w:t>-М</w:t>
      </w:r>
      <w:proofErr w:type="gramEnd"/>
      <w:r>
        <w:t xml:space="preserve">.: ВИТА-ПРЕСС, 2019. </w:t>
      </w:r>
    </w:p>
    <w:p w14:paraId="44FC6C26" w14:textId="77777777" w:rsidR="00037967" w:rsidRDefault="00037967" w:rsidP="00CA1189">
      <w:pPr>
        <w:pStyle w:val="ab"/>
        <w:shd w:val="clear" w:color="auto" w:fill="FFFFFF"/>
        <w:spacing w:before="0" w:beforeAutospacing="0" w:after="135" w:afterAutospacing="0" w:line="270" w:lineRule="atLeast"/>
      </w:pPr>
      <w:r>
        <w:t>7. Аксенова, Н.И. / Н.И. Аксенова, Ц.М. Левин, Е.А. Луговой, Л. А. Павленко. Поиграем в экономику. - Издательство Ростовское отделение общества информатики и вычислительной техники. - 38 с.</w:t>
      </w:r>
    </w:p>
    <w:p w14:paraId="4BBE731F" w14:textId="77777777" w:rsidR="00037967" w:rsidRDefault="00037967" w:rsidP="00CA1189">
      <w:pPr>
        <w:pStyle w:val="ab"/>
        <w:shd w:val="clear" w:color="auto" w:fill="FFFFFF"/>
        <w:spacing w:before="0" w:beforeAutospacing="0" w:after="135" w:afterAutospacing="0" w:line="270" w:lineRule="atLeast"/>
      </w:pPr>
      <w:r>
        <w:t xml:space="preserve"> 8. Галкина, Л.Н. Экономическое образование детей дошкольного возраста/ Учебно-методическое пособие. - Издательство Челябинского государственного педагогического университета, 2015. - 89 с. </w:t>
      </w:r>
    </w:p>
    <w:p w14:paraId="6A367F4C" w14:textId="77777777" w:rsidR="00037967" w:rsidRDefault="00037967" w:rsidP="00CA1189">
      <w:pPr>
        <w:pStyle w:val="ab"/>
        <w:shd w:val="clear" w:color="auto" w:fill="FFFFFF"/>
        <w:spacing w:before="0" w:beforeAutospacing="0" w:after="135" w:afterAutospacing="0" w:line="270" w:lineRule="atLeast"/>
      </w:pPr>
      <w:r>
        <w:t xml:space="preserve">9. Галкина, Л. Н. Формирование элементарных экономических знаний у детей старшего дошкольного возраста: учебное пособие / Л. Н. Галкина. - Челябинск, 2006. - 98 с. </w:t>
      </w:r>
    </w:p>
    <w:p w14:paraId="0FF94846" w14:textId="77777777" w:rsidR="005F61B1" w:rsidRDefault="00037967" w:rsidP="00CA1189">
      <w:pPr>
        <w:pStyle w:val="ab"/>
        <w:shd w:val="clear" w:color="auto" w:fill="FFFFFF"/>
        <w:spacing w:before="0" w:beforeAutospacing="0" w:after="135" w:afterAutospacing="0" w:line="270" w:lineRule="atLeast"/>
      </w:pPr>
      <w:r>
        <w:t xml:space="preserve">10. Герасименко, С.В. / С.В. Герасименко, Е.А. </w:t>
      </w:r>
      <w:proofErr w:type="spellStart"/>
      <w:r>
        <w:t>Маркушевская</w:t>
      </w:r>
      <w:proofErr w:type="spellEnd"/>
      <w:r>
        <w:t xml:space="preserve">, И.П. </w:t>
      </w:r>
      <w:proofErr w:type="spellStart"/>
      <w:r>
        <w:t>Ша</w:t>
      </w:r>
      <w:proofErr w:type="gramStart"/>
      <w:r>
        <w:t>й</w:t>
      </w:r>
      <w:proofErr w:type="spellEnd"/>
      <w:r>
        <w:t>-</w:t>
      </w:r>
      <w:proofErr w:type="gramEnd"/>
      <w:r>
        <w:t xml:space="preserve"> </w:t>
      </w:r>
      <w:proofErr w:type="spellStart"/>
      <w:r>
        <w:t>кина</w:t>
      </w:r>
      <w:proofErr w:type="spellEnd"/>
      <w:r>
        <w:t>, И.В. Назарова и др. Программа образовательного курса «Приключения кота Белобока, или Экономика для малышей». - Волгоград, 2015. - 34 с.</w:t>
      </w:r>
    </w:p>
    <w:p w14:paraId="2F13BFAC" w14:textId="77777777" w:rsidR="005F61B1" w:rsidRDefault="00037967" w:rsidP="00CA1189">
      <w:pPr>
        <w:pStyle w:val="ab"/>
        <w:shd w:val="clear" w:color="auto" w:fill="FFFFFF"/>
        <w:spacing w:before="0" w:beforeAutospacing="0" w:after="135" w:afterAutospacing="0" w:line="270" w:lineRule="atLeast"/>
      </w:pPr>
      <w:r>
        <w:t xml:space="preserve"> - Электронный ресурс: http://new.kiro46.ru/docs/BELOBOKA.pdf 11. Гогоберидзе, А.Г. Дошкольная педагогика с основами методик воспитания и обучения: учебник для вузов. Стандарт третьего поколения / А.Г. Гогоберидзе; под ред. А.Г. Гогоберидзе, О.В. Солнцево. - СПб</w:t>
      </w:r>
      <w:proofErr w:type="gramStart"/>
      <w:r>
        <w:t xml:space="preserve">.: </w:t>
      </w:r>
      <w:proofErr w:type="gramEnd"/>
      <w:r>
        <w:t xml:space="preserve">Питер, 2013. - 464 с. 12. </w:t>
      </w:r>
    </w:p>
    <w:p w14:paraId="3DB34C5A" w14:textId="77777777" w:rsidR="005F61B1" w:rsidRDefault="00037967" w:rsidP="00CA1189">
      <w:pPr>
        <w:pStyle w:val="ab"/>
        <w:shd w:val="clear" w:color="auto" w:fill="FFFFFF"/>
        <w:spacing w:before="0" w:beforeAutospacing="0" w:after="135" w:afterAutospacing="0" w:line="270" w:lineRule="atLeast"/>
      </w:pPr>
      <w:proofErr w:type="spellStart"/>
      <w:r>
        <w:t>Полиманская</w:t>
      </w:r>
      <w:proofErr w:type="spellEnd"/>
      <w:r>
        <w:t xml:space="preserve">, Т.И. Усвоение нравственных норм старшими дошкольниками в совместной трудовой деятельности / Т.И. </w:t>
      </w:r>
      <w:proofErr w:type="spellStart"/>
      <w:r>
        <w:t>Полиманская</w:t>
      </w:r>
      <w:proofErr w:type="spellEnd"/>
      <w:r>
        <w:t xml:space="preserve"> // Нравственно-трудовое воспитание в детском саду / под ред. Р.С. Буре. - М.: Просвещение, 1987. - 117 с. 13.</w:t>
      </w:r>
    </w:p>
    <w:p w14:paraId="2FA5F0BE" w14:textId="06C58713" w:rsidR="00E44F46" w:rsidRPr="00E44F56" w:rsidRDefault="00037967" w:rsidP="00E44F56">
      <w:pPr>
        <w:pStyle w:val="ab"/>
        <w:shd w:val="clear" w:color="auto" w:fill="FFFFFF"/>
        <w:spacing w:before="0" w:beforeAutospacing="0" w:after="135" w:afterAutospacing="0" w:line="270" w:lineRule="atLeast"/>
        <w:rPr>
          <w:rFonts w:ascii="Helvetica" w:hAnsi="Helvetica" w:cs="Helvetica"/>
          <w:color w:val="FF0000"/>
          <w:sz w:val="20"/>
          <w:szCs w:val="20"/>
        </w:rPr>
      </w:pPr>
      <w:r>
        <w:t xml:space="preserve"> Шатова, А.Д. Экономическое воспитание дошкольников / А.Д. Шатова. - М., 2005. - 254 с. 2.8 </w:t>
      </w:r>
    </w:p>
    <w:p w14:paraId="67A43C07" w14:textId="4F30309B" w:rsidR="00B25F02" w:rsidRPr="00E44F56" w:rsidRDefault="00B25F02" w:rsidP="00E44F56">
      <w:pPr>
        <w:pStyle w:val="a5"/>
        <w:numPr>
          <w:ilvl w:val="0"/>
          <w:numId w:val="45"/>
        </w:numPr>
        <w:tabs>
          <w:tab w:val="left" w:pos="1620"/>
        </w:tabs>
        <w:jc w:val="center"/>
        <w:rPr>
          <w:rFonts w:ascii="Times New Roman" w:hAnsi="Times New Roman"/>
          <w:b/>
          <w:sz w:val="24"/>
          <w:szCs w:val="24"/>
        </w:rPr>
      </w:pPr>
      <w:r w:rsidRPr="00E44F56">
        <w:rPr>
          <w:rFonts w:ascii="Times New Roman" w:hAnsi="Times New Roman"/>
          <w:b/>
          <w:sz w:val="24"/>
          <w:szCs w:val="24"/>
        </w:rPr>
        <w:t>ДОПОЛНИТЕЛЬНЫЙ РАЗДЕЛ:</w:t>
      </w:r>
    </w:p>
    <w:p w14:paraId="16A9183F" w14:textId="08A9C15C" w:rsidR="00B431E3" w:rsidRPr="00E34262" w:rsidRDefault="00B431E3" w:rsidP="00B431E3">
      <w:pPr>
        <w:tabs>
          <w:tab w:val="left" w:pos="1620"/>
        </w:tabs>
        <w:rPr>
          <w:rFonts w:ascii="Times New Roman" w:hAnsi="Times New Roman"/>
          <w:b/>
          <w:sz w:val="24"/>
          <w:szCs w:val="24"/>
        </w:rPr>
      </w:pPr>
      <w:r w:rsidRPr="00E34262">
        <w:rPr>
          <w:rFonts w:ascii="Times New Roman" w:hAnsi="Times New Roman"/>
          <w:b/>
          <w:sz w:val="24"/>
          <w:szCs w:val="24"/>
        </w:rPr>
        <w:t>Краткая презентация программы</w:t>
      </w:r>
    </w:p>
    <w:p w14:paraId="1DD9CDEF"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Основная общеобразовательная программа - программа дошкольного образования муниципального бюджетного дошкольного образовательного учреждения «</w:t>
      </w:r>
      <w:proofErr w:type="spellStart"/>
      <w:r w:rsidRPr="00E34262">
        <w:rPr>
          <w:rFonts w:ascii="Times New Roman" w:hAnsi="Times New Roman"/>
          <w:sz w:val="24"/>
          <w:szCs w:val="24"/>
        </w:rPr>
        <w:t>Амвросиевский</w:t>
      </w:r>
      <w:proofErr w:type="spellEnd"/>
      <w:r w:rsidRPr="00E34262">
        <w:rPr>
          <w:rFonts w:ascii="Times New Roman" w:hAnsi="Times New Roman"/>
          <w:sz w:val="24"/>
          <w:szCs w:val="24"/>
        </w:rPr>
        <w:t xml:space="preserve"> детский сад №4 «Теремок» </w:t>
      </w:r>
      <w:proofErr w:type="spellStart"/>
      <w:r w:rsidRPr="00E34262">
        <w:rPr>
          <w:rFonts w:ascii="Times New Roman" w:hAnsi="Times New Roman"/>
          <w:sz w:val="24"/>
          <w:szCs w:val="24"/>
        </w:rPr>
        <w:t>Амвросиевского</w:t>
      </w:r>
      <w:proofErr w:type="spellEnd"/>
      <w:r w:rsidRPr="00E34262">
        <w:rPr>
          <w:rFonts w:ascii="Times New Roman" w:hAnsi="Times New Roman"/>
          <w:sz w:val="24"/>
          <w:szCs w:val="24"/>
        </w:rPr>
        <w:t xml:space="preserve"> района    спроектирована и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региона</w:t>
      </w:r>
      <w:proofErr w:type="gramStart"/>
      <w:r w:rsidRPr="00E34262">
        <w:rPr>
          <w:rFonts w:ascii="Times New Roman" w:hAnsi="Times New Roman"/>
          <w:sz w:val="24"/>
          <w:szCs w:val="24"/>
        </w:rPr>
        <w:t xml:space="preserve">  ,</w:t>
      </w:r>
      <w:proofErr w:type="gramEnd"/>
      <w:r w:rsidRPr="00E34262">
        <w:rPr>
          <w:rFonts w:ascii="Times New Roman" w:hAnsi="Times New Roman"/>
          <w:sz w:val="24"/>
          <w:szCs w:val="24"/>
        </w:rPr>
        <w:t xml:space="preserve"> образовательных потребностей обучающихся и запросов родителей (законных представителей). Программа направлена на создание условий развития ребёнка с 1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34262">
        <w:rPr>
          <w:rFonts w:ascii="Times New Roman" w:hAnsi="Times New Roman"/>
          <w:sz w:val="24"/>
          <w:szCs w:val="24"/>
        </w:rPr>
        <w:t>со</w:t>
      </w:r>
      <w:proofErr w:type="gramEnd"/>
      <w:r w:rsidRPr="00E34262">
        <w:rPr>
          <w:rFonts w:ascii="Times New Roman" w:hAnsi="Times New Roman"/>
          <w:sz w:val="24"/>
          <w:szCs w:val="24"/>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14:paraId="79E97421"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 Программа включает четыре раздела: целевой, содержательный, организационный, вариативная часть и дополнительный, в каждом из которых отражается обязательная часть и часть, формируемая участниками образовательных отношений. Целевой раздел включает в себя пояснительную записку и планируемые результаты освоения программы. </w:t>
      </w:r>
      <w:proofErr w:type="gramStart"/>
      <w:r w:rsidRPr="00E34262">
        <w:rPr>
          <w:rFonts w:ascii="Times New Roman" w:hAnsi="Times New Roman"/>
          <w:sz w:val="24"/>
          <w:szCs w:val="24"/>
        </w:rPr>
        <w:t xml:space="preserve">Результаты освоения </w:t>
      </w:r>
      <w:r w:rsidRPr="00E34262">
        <w:rPr>
          <w:rFonts w:ascii="Times New Roman" w:hAnsi="Times New Roman"/>
          <w:sz w:val="24"/>
          <w:szCs w:val="24"/>
        </w:rPr>
        <w:lastRenderedPageBreak/>
        <w:t>образовательной программы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w:t>
      </w:r>
      <w:proofErr w:type="gramEnd"/>
      <w:r w:rsidRPr="00E34262">
        <w:rPr>
          <w:rFonts w:ascii="Times New Roman" w:hAnsi="Times New Roman"/>
          <w:sz w:val="24"/>
          <w:szCs w:val="24"/>
        </w:rPr>
        <w:t xml:space="preserve">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14:paraId="38475534"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1. Социально-коммуникативное развитие </w:t>
      </w:r>
    </w:p>
    <w:p w14:paraId="44A3E10C"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2. Познавательное развитие </w:t>
      </w:r>
    </w:p>
    <w:p w14:paraId="5E7FB9EE"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3. Речевое развитие </w:t>
      </w:r>
    </w:p>
    <w:p w14:paraId="3413B1CF"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4. Художественно-эстетическое развитие </w:t>
      </w:r>
    </w:p>
    <w:p w14:paraId="78F93047"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5. Физическое развитие </w:t>
      </w:r>
    </w:p>
    <w:p w14:paraId="24D2593E"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Отражены особенности взаимодействия педагогического коллектива с семьями </w:t>
      </w:r>
      <w:proofErr w:type="gramStart"/>
      <w:r w:rsidRPr="00E34262">
        <w:rPr>
          <w:rFonts w:ascii="Times New Roman" w:hAnsi="Times New Roman"/>
          <w:sz w:val="24"/>
          <w:szCs w:val="24"/>
        </w:rPr>
        <w:t>обучающихся</w:t>
      </w:r>
      <w:proofErr w:type="gramEnd"/>
      <w:r w:rsidRPr="00E34262">
        <w:rPr>
          <w:rFonts w:ascii="Times New Roman" w:hAnsi="Times New Roman"/>
          <w:sz w:val="24"/>
          <w:szCs w:val="24"/>
        </w:rPr>
        <w:t xml:space="preserve">. Главными целями взаимодействия педагогического коллектива ДОУ с семьями </w:t>
      </w:r>
      <w:proofErr w:type="gramStart"/>
      <w:r w:rsidRPr="00E34262">
        <w:rPr>
          <w:rFonts w:ascii="Times New Roman" w:hAnsi="Times New Roman"/>
          <w:sz w:val="24"/>
          <w:szCs w:val="24"/>
        </w:rPr>
        <w:t>обучающихся</w:t>
      </w:r>
      <w:proofErr w:type="gramEnd"/>
      <w:r w:rsidRPr="00E34262">
        <w:rPr>
          <w:rFonts w:ascii="Times New Roman" w:hAnsi="Times New Roman"/>
          <w:sz w:val="24"/>
          <w:szCs w:val="24"/>
        </w:rPr>
        <w:t xml:space="preserve"> дошкольного возраста являются: </w:t>
      </w:r>
    </w:p>
    <w:p w14:paraId="5624446C"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1AEC631D"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 обеспечение единства подходов к воспитанию и обучению детей в условиях ДОУ и семьи; повышение воспитательного потенциала семьи. </w:t>
      </w:r>
    </w:p>
    <w:p w14:paraId="7F8BE6AE"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Построение взаимодействия с родителями (законными представителями) должно придерживаться следующих принципов:</w:t>
      </w:r>
    </w:p>
    <w:p w14:paraId="49C993A8"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 1) приоритет семьи в воспитании, обучении и развитии ребёнка;</w:t>
      </w:r>
    </w:p>
    <w:p w14:paraId="093546A1"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 2) открытость: для родителей (законных представителей); </w:t>
      </w:r>
    </w:p>
    <w:p w14:paraId="38BF8E65" w14:textId="77777777" w:rsidR="00B431E3"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3)взаимное доверие, уважение и доброжелательность во взаимоотношениях педагогов и родителей (законных представителей); </w:t>
      </w:r>
    </w:p>
    <w:p w14:paraId="16A76344" w14:textId="77777777" w:rsidR="00AC4170"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4) индивидуально-дифференцированный подход к каждой семье; </w:t>
      </w:r>
    </w:p>
    <w:p w14:paraId="12E5A3B4" w14:textId="3F0C0CA0" w:rsidR="00AC4170" w:rsidRPr="00E34262" w:rsidRDefault="0042181C" w:rsidP="00B431E3">
      <w:pPr>
        <w:tabs>
          <w:tab w:val="left" w:pos="1620"/>
        </w:tabs>
        <w:rPr>
          <w:rFonts w:ascii="Times New Roman" w:hAnsi="Times New Roman"/>
          <w:sz w:val="24"/>
          <w:szCs w:val="24"/>
        </w:rPr>
      </w:pPr>
      <w:r w:rsidRPr="00E34262">
        <w:rPr>
          <w:rFonts w:ascii="Times New Roman" w:hAnsi="Times New Roman"/>
          <w:sz w:val="24"/>
          <w:szCs w:val="24"/>
        </w:rPr>
        <w:t xml:space="preserve"> </w:t>
      </w:r>
    </w:p>
    <w:p w14:paraId="04B8A17F" w14:textId="52D40CC2" w:rsidR="00AC4170"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 </w:t>
      </w:r>
      <w:r w:rsidR="00AC4170" w:rsidRPr="00E34262">
        <w:rPr>
          <w:rFonts w:ascii="Times New Roman" w:hAnsi="Times New Roman"/>
          <w:sz w:val="24"/>
          <w:szCs w:val="24"/>
        </w:rPr>
        <w:t xml:space="preserve"> </w:t>
      </w:r>
      <w:r w:rsidRPr="00E34262">
        <w:rPr>
          <w:rFonts w:ascii="Times New Roman" w:hAnsi="Times New Roman"/>
          <w:sz w:val="24"/>
          <w:szCs w:val="24"/>
        </w:rPr>
        <w:t xml:space="preserve"> Вариативная часть отражает развитие детей в </w:t>
      </w:r>
      <w:r w:rsidR="00AC4170" w:rsidRPr="00E34262">
        <w:rPr>
          <w:rFonts w:ascii="Times New Roman" w:hAnsi="Times New Roman"/>
          <w:sz w:val="24"/>
          <w:szCs w:val="24"/>
        </w:rPr>
        <w:t xml:space="preserve"> </w:t>
      </w:r>
      <w:r w:rsidRPr="00E34262">
        <w:rPr>
          <w:rFonts w:ascii="Times New Roman" w:hAnsi="Times New Roman"/>
          <w:sz w:val="24"/>
          <w:szCs w:val="24"/>
        </w:rPr>
        <w:t xml:space="preserve"> социально - ко</w:t>
      </w:r>
      <w:r w:rsidR="00AC4170" w:rsidRPr="00E34262">
        <w:rPr>
          <w:rFonts w:ascii="Times New Roman" w:hAnsi="Times New Roman"/>
          <w:sz w:val="24"/>
          <w:szCs w:val="24"/>
        </w:rPr>
        <w:t xml:space="preserve">ммуникативном </w:t>
      </w:r>
      <w:r w:rsidR="0059650C" w:rsidRPr="00E34262">
        <w:rPr>
          <w:rFonts w:ascii="Times New Roman" w:hAnsi="Times New Roman"/>
          <w:sz w:val="24"/>
          <w:szCs w:val="24"/>
        </w:rPr>
        <w:t xml:space="preserve"> </w:t>
      </w:r>
      <w:r w:rsidR="00AC4170" w:rsidRPr="00E34262">
        <w:rPr>
          <w:rFonts w:ascii="Times New Roman" w:hAnsi="Times New Roman"/>
          <w:sz w:val="24"/>
          <w:szCs w:val="24"/>
        </w:rPr>
        <w:t>направлении</w:t>
      </w:r>
      <w:r w:rsidR="0059650C" w:rsidRPr="00E34262">
        <w:rPr>
          <w:rFonts w:ascii="Times New Roman" w:hAnsi="Times New Roman"/>
          <w:sz w:val="24"/>
          <w:szCs w:val="24"/>
        </w:rPr>
        <w:t xml:space="preserve">  и познавательном</w:t>
      </w:r>
      <w:r w:rsidR="00AC4170" w:rsidRPr="00E34262">
        <w:rPr>
          <w:rFonts w:ascii="Times New Roman" w:hAnsi="Times New Roman"/>
          <w:sz w:val="24"/>
          <w:szCs w:val="24"/>
        </w:rPr>
        <w:t>. Выбор данного направления</w:t>
      </w:r>
      <w:r w:rsidRPr="00E34262">
        <w:rPr>
          <w:rFonts w:ascii="Times New Roman" w:hAnsi="Times New Roman"/>
          <w:sz w:val="24"/>
          <w:szCs w:val="24"/>
        </w:rPr>
        <w:t xml:space="preserve">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14:paraId="4B4F9297" w14:textId="77777777" w:rsidR="00AC4170"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Программы:</w:t>
      </w:r>
    </w:p>
    <w:p w14:paraId="4C4D2194" w14:textId="77777777" w:rsidR="0042181C" w:rsidRPr="00E34262" w:rsidRDefault="00B431E3" w:rsidP="00B431E3">
      <w:pPr>
        <w:tabs>
          <w:tab w:val="left" w:pos="1620"/>
        </w:tabs>
        <w:rPr>
          <w:rFonts w:ascii="Times New Roman" w:hAnsi="Times New Roman"/>
          <w:sz w:val="24"/>
          <w:szCs w:val="24"/>
        </w:rPr>
      </w:pPr>
      <w:r w:rsidRPr="00E34262">
        <w:rPr>
          <w:rFonts w:ascii="Times New Roman" w:hAnsi="Times New Roman"/>
          <w:sz w:val="24"/>
          <w:szCs w:val="24"/>
        </w:rPr>
        <w:t xml:space="preserve"> </w:t>
      </w:r>
      <w:r w:rsidRPr="00E34262">
        <w:rPr>
          <w:rFonts w:ascii="Times New Roman" w:hAnsi="Times New Roman"/>
          <w:sz w:val="24"/>
          <w:szCs w:val="24"/>
        </w:rPr>
        <w:sym w:font="Symbol" w:char="F0B7"/>
      </w:r>
      <w:r w:rsidRPr="00E34262">
        <w:rPr>
          <w:rFonts w:ascii="Times New Roman" w:hAnsi="Times New Roman"/>
          <w:sz w:val="24"/>
          <w:szCs w:val="24"/>
        </w:rPr>
        <w:t xml:space="preserve"> Федеральная образовательная программа дошкольного образования, приказ №1028 от 25.11.2022г. Министерство просвещения Российской Федерации. </w:t>
      </w:r>
    </w:p>
    <w:p w14:paraId="0A2DE98C" w14:textId="0368C099" w:rsidR="00AC4170" w:rsidRPr="00E34262" w:rsidRDefault="0059650C" w:rsidP="00B431E3">
      <w:pPr>
        <w:tabs>
          <w:tab w:val="left" w:pos="1620"/>
        </w:tabs>
        <w:rPr>
          <w:rFonts w:ascii="Times New Roman" w:hAnsi="Times New Roman"/>
          <w:sz w:val="24"/>
          <w:szCs w:val="24"/>
        </w:rPr>
      </w:pPr>
      <w:r w:rsidRPr="00E34262">
        <w:rPr>
          <w:rFonts w:ascii="Times New Roman" w:hAnsi="Times New Roman"/>
          <w:sz w:val="24"/>
          <w:szCs w:val="24"/>
        </w:rPr>
        <w:t>Парциальные программы</w:t>
      </w:r>
      <w:r w:rsidR="00B431E3" w:rsidRPr="00E34262">
        <w:rPr>
          <w:rFonts w:ascii="Times New Roman" w:hAnsi="Times New Roman"/>
          <w:sz w:val="24"/>
          <w:szCs w:val="24"/>
        </w:rPr>
        <w:t>:</w:t>
      </w:r>
    </w:p>
    <w:p w14:paraId="03859168" w14:textId="75231385" w:rsidR="0012752D" w:rsidRPr="00E34262" w:rsidRDefault="00B431E3" w:rsidP="0059650C">
      <w:pPr>
        <w:pStyle w:val="a5"/>
        <w:numPr>
          <w:ilvl w:val="0"/>
          <w:numId w:val="38"/>
        </w:numPr>
        <w:tabs>
          <w:tab w:val="left" w:pos="1620"/>
        </w:tabs>
        <w:rPr>
          <w:rFonts w:ascii="Times New Roman" w:hAnsi="Times New Roman"/>
          <w:sz w:val="24"/>
          <w:szCs w:val="24"/>
        </w:rPr>
      </w:pPr>
      <w:r w:rsidRPr="00E34262">
        <w:rPr>
          <w:rFonts w:ascii="Times New Roman" w:hAnsi="Times New Roman"/>
          <w:sz w:val="24"/>
          <w:szCs w:val="24"/>
        </w:rPr>
        <w:lastRenderedPageBreak/>
        <w:t xml:space="preserve">Парциальная программа </w:t>
      </w:r>
      <w:r w:rsidR="0042181C" w:rsidRPr="00E34262">
        <w:rPr>
          <w:rFonts w:ascii="Times New Roman" w:hAnsi="Times New Roman"/>
          <w:sz w:val="24"/>
          <w:szCs w:val="24"/>
        </w:rPr>
        <w:t>социального развития ребенка</w:t>
      </w:r>
      <w:r w:rsidR="0012752D" w:rsidRPr="00E34262">
        <w:rPr>
          <w:rFonts w:ascii="Times New Roman" w:hAnsi="Times New Roman"/>
          <w:sz w:val="24"/>
          <w:szCs w:val="24"/>
        </w:rPr>
        <w:t xml:space="preserve"> </w:t>
      </w:r>
      <w:proofErr w:type="spellStart"/>
      <w:r w:rsidR="0012752D" w:rsidRPr="00E34262">
        <w:rPr>
          <w:rFonts w:ascii="Times New Roman" w:hAnsi="Times New Roman"/>
          <w:sz w:val="24"/>
          <w:szCs w:val="24"/>
        </w:rPr>
        <w:t>С.А.Козлова</w:t>
      </w:r>
      <w:proofErr w:type="spellEnd"/>
      <w:r w:rsidR="0012752D" w:rsidRPr="00E34262">
        <w:rPr>
          <w:rFonts w:ascii="Times New Roman" w:hAnsi="Times New Roman"/>
          <w:sz w:val="24"/>
          <w:szCs w:val="24"/>
        </w:rPr>
        <w:t xml:space="preserve"> </w:t>
      </w:r>
      <w:r w:rsidR="0042181C" w:rsidRPr="00E34262">
        <w:rPr>
          <w:rFonts w:ascii="Times New Roman" w:hAnsi="Times New Roman"/>
          <w:sz w:val="24"/>
          <w:szCs w:val="24"/>
        </w:rPr>
        <w:t xml:space="preserve"> «Я – человек»</w:t>
      </w:r>
      <w:r w:rsidRPr="00E34262">
        <w:rPr>
          <w:rFonts w:ascii="Times New Roman" w:hAnsi="Times New Roman"/>
          <w:sz w:val="24"/>
          <w:szCs w:val="24"/>
        </w:rPr>
        <w:t>, М.:</w:t>
      </w:r>
      <w:r w:rsidR="0012752D" w:rsidRPr="00E34262">
        <w:rPr>
          <w:rFonts w:ascii="Times New Roman" w:hAnsi="Times New Roman"/>
          <w:sz w:val="24"/>
          <w:szCs w:val="24"/>
        </w:rPr>
        <w:t xml:space="preserve"> Школьная пресса , 2003г. -48с.</w:t>
      </w:r>
    </w:p>
    <w:p w14:paraId="62E62480" w14:textId="0E54D52D" w:rsidR="0059650C" w:rsidRPr="00E34262" w:rsidRDefault="0059650C" w:rsidP="0059650C">
      <w:pPr>
        <w:pStyle w:val="a5"/>
        <w:numPr>
          <w:ilvl w:val="0"/>
          <w:numId w:val="38"/>
        </w:numPr>
        <w:tabs>
          <w:tab w:val="left" w:pos="1620"/>
        </w:tabs>
        <w:rPr>
          <w:rFonts w:ascii="Times New Roman" w:hAnsi="Times New Roman"/>
          <w:sz w:val="24"/>
          <w:szCs w:val="24"/>
        </w:rPr>
      </w:pPr>
      <w:r w:rsidRPr="00E34262">
        <w:rPr>
          <w:rFonts w:ascii="Times New Roman" w:hAnsi="Times New Roman"/>
          <w:sz w:val="24"/>
          <w:szCs w:val="24"/>
        </w:rPr>
        <w:t xml:space="preserve">Программа  Азы финансовой культуры для дошкольников под ред. </w:t>
      </w:r>
      <w:proofErr w:type="spellStart"/>
      <w:r w:rsidRPr="00E34262">
        <w:rPr>
          <w:rFonts w:ascii="Times New Roman" w:hAnsi="Times New Roman"/>
          <w:sz w:val="24"/>
          <w:szCs w:val="24"/>
        </w:rPr>
        <w:t>Л.В.Стахович</w:t>
      </w:r>
      <w:proofErr w:type="spellEnd"/>
      <w:r w:rsidRPr="00E34262">
        <w:rPr>
          <w:rFonts w:ascii="Times New Roman" w:hAnsi="Times New Roman"/>
          <w:sz w:val="24"/>
          <w:szCs w:val="24"/>
        </w:rPr>
        <w:t xml:space="preserve">, </w:t>
      </w:r>
      <w:proofErr w:type="spellStart"/>
      <w:r w:rsidRPr="00E34262">
        <w:rPr>
          <w:rFonts w:ascii="Times New Roman" w:hAnsi="Times New Roman"/>
          <w:sz w:val="24"/>
          <w:szCs w:val="24"/>
        </w:rPr>
        <w:t>Е.В.</w:t>
      </w:r>
      <w:r w:rsidR="008170EA" w:rsidRPr="00E34262">
        <w:rPr>
          <w:rFonts w:ascii="Times New Roman" w:hAnsi="Times New Roman"/>
          <w:sz w:val="24"/>
          <w:szCs w:val="24"/>
        </w:rPr>
        <w:t>Семенкова</w:t>
      </w:r>
      <w:proofErr w:type="spellEnd"/>
      <w:r w:rsidR="008170EA" w:rsidRPr="00E34262">
        <w:rPr>
          <w:rFonts w:ascii="Times New Roman" w:hAnsi="Times New Roman"/>
          <w:sz w:val="24"/>
          <w:szCs w:val="24"/>
        </w:rPr>
        <w:t xml:space="preserve">, Л.Ю. </w:t>
      </w:r>
      <w:proofErr w:type="spellStart"/>
      <w:r w:rsidR="008170EA" w:rsidRPr="00E34262">
        <w:rPr>
          <w:rFonts w:ascii="Times New Roman" w:hAnsi="Times New Roman"/>
          <w:sz w:val="24"/>
          <w:szCs w:val="24"/>
        </w:rPr>
        <w:t>Рыжановская</w:t>
      </w:r>
      <w:proofErr w:type="spellEnd"/>
      <w:r w:rsidR="008170EA" w:rsidRPr="00E34262">
        <w:rPr>
          <w:rFonts w:ascii="Times New Roman" w:hAnsi="Times New Roman"/>
          <w:sz w:val="24"/>
          <w:szCs w:val="24"/>
        </w:rPr>
        <w:t>, 2-е изд.- М.: ВИТА-ПРЕСС, 2019. - 32 с.</w:t>
      </w:r>
    </w:p>
    <w:p w14:paraId="65A867FA" w14:textId="06EBDFAF" w:rsidR="00B431E3" w:rsidRPr="00E34262" w:rsidRDefault="0012752D" w:rsidP="00B431E3">
      <w:pPr>
        <w:tabs>
          <w:tab w:val="left" w:pos="1620"/>
        </w:tabs>
        <w:rPr>
          <w:rFonts w:ascii="Times New Roman" w:hAnsi="Times New Roman"/>
          <w:sz w:val="24"/>
          <w:szCs w:val="24"/>
        </w:rPr>
      </w:pPr>
      <w:r w:rsidRPr="00E34262">
        <w:rPr>
          <w:rFonts w:ascii="Times New Roman" w:hAnsi="Times New Roman"/>
          <w:sz w:val="24"/>
          <w:szCs w:val="24"/>
        </w:rPr>
        <w:t xml:space="preserve"> </w:t>
      </w:r>
      <w:r w:rsidR="00B431E3" w:rsidRPr="00E34262">
        <w:rPr>
          <w:rFonts w:ascii="Times New Roman" w:hAnsi="Times New Roman"/>
          <w:sz w:val="24"/>
          <w:szCs w:val="24"/>
        </w:rPr>
        <w:t xml:space="preserve"> Организационный раздел содержит описание материально</w:t>
      </w:r>
      <w:r w:rsidRPr="00E34262">
        <w:rPr>
          <w:rFonts w:ascii="Times New Roman" w:hAnsi="Times New Roman"/>
          <w:sz w:val="24"/>
          <w:szCs w:val="24"/>
        </w:rPr>
        <w:t xml:space="preserve"> </w:t>
      </w:r>
      <w:r w:rsidR="00B431E3" w:rsidRPr="00E34262">
        <w:rPr>
          <w:rFonts w:ascii="Times New Roman" w:hAnsi="Times New Roman"/>
          <w:sz w:val="24"/>
          <w:szCs w:val="24"/>
        </w:rPr>
        <w:t>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sectPr w:rsidR="00B431E3" w:rsidRPr="00E34262" w:rsidSect="00C5256D">
      <w:footerReference w:type="default" r:id="rId21"/>
      <w:pgSz w:w="11906" w:h="16838"/>
      <w:pgMar w:top="1134" w:right="70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534C0" w14:textId="77777777" w:rsidR="008D0B44" w:rsidRDefault="008D0B44" w:rsidP="005328A8">
      <w:pPr>
        <w:spacing w:after="0" w:line="240" w:lineRule="auto"/>
      </w:pPr>
      <w:r>
        <w:separator/>
      </w:r>
    </w:p>
  </w:endnote>
  <w:endnote w:type="continuationSeparator" w:id="0">
    <w:p w14:paraId="50D3F2A7" w14:textId="77777777" w:rsidR="008D0B44" w:rsidRDefault="008D0B44" w:rsidP="0053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erif">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791646"/>
      <w:docPartObj>
        <w:docPartGallery w:val="Page Numbers (Bottom of Page)"/>
        <w:docPartUnique/>
      </w:docPartObj>
    </w:sdtPr>
    <w:sdtContent>
      <w:p w14:paraId="39B75775" w14:textId="0A4308A6" w:rsidR="00C5256D" w:rsidRDefault="00C5256D">
        <w:pPr>
          <w:pStyle w:val="ae"/>
          <w:jc w:val="right"/>
        </w:pPr>
        <w:r>
          <w:fldChar w:fldCharType="begin"/>
        </w:r>
        <w:r>
          <w:instrText>PAGE   \* MERGEFORMAT</w:instrText>
        </w:r>
        <w:r>
          <w:fldChar w:fldCharType="separate"/>
        </w:r>
        <w:r w:rsidR="005C454F">
          <w:rPr>
            <w:noProof/>
          </w:rPr>
          <w:t>2</w:t>
        </w:r>
        <w:r>
          <w:fldChar w:fldCharType="end"/>
        </w:r>
      </w:p>
    </w:sdtContent>
  </w:sdt>
  <w:p w14:paraId="5FE1F4EB" w14:textId="77777777" w:rsidR="00C5256D" w:rsidRDefault="00C5256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9C8E5" w14:textId="77777777" w:rsidR="008D0B44" w:rsidRDefault="008D0B44" w:rsidP="005328A8">
      <w:pPr>
        <w:spacing w:after="0" w:line="240" w:lineRule="auto"/>
      </w:pPr>
      <w:r>
        <w:separator/>
      </w:r>
    </w:p>
  </w:footnote>
  <w:footnote w:type="continuationSeparator" w:id="0">
    <w:p w14:paraId="2A2EC698" w14:textId="77777777" w:rsidR="008D0B44" w:rsidRDefault="008D0B44" w:rsidP="005328A8">
      <w:pPr>
        <w:spacing w:after="0" w:line="240" w:lineRule="auto"/>
      </w:pPr>
      <w:r>
        <w:continuationSeparator/>
      </w:r>
    </w:p>
  </w:footnote>
  <w:footnote w:id="1">
    <w:p w14:paraId="5362D6F4" w14:textId="77777777" w:rsidR="00C5256D" w:rsidRPr="00216C48" w:rsidRDefault="00C5256D" w:rsidP="005328A8">
      <w:pPr>
        <w:pStyle w:val="a7"/>
        <w:rPr>
          <w:rFonts w:cs="Calibri"/>
        </w:rPr>
      </w:pPr>
      <w:r>
        <w:rPr>
          <w:rStyle w:val="a9"/>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Э. М. Дорофеевой, раздел «Цели и задачи реализации Программы».</w:t>
      </w:r>
    </w:p>
  </w:footnote>
  <w:footnote w:id="2">
    <w:p w14:paraId="11DD355F" w14:textId="77777777" w:rsidR="00C5256D" w:rsidRPr="00B01E1C" w:rsidRDefault="00C5256D" w:rsidP="005328A8">
      <w:pPr>
        <w:pStyle w:val="a7"/>
        <w:rPr>
          <w:rFonts w:cs="Calibri"/>
        </w:rPr>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xml:space="preserve">, </w:t>
      </w:r>
      <w:r w:rsidRPr="00B01E1C">
        <w:rPr>
          <w:rFonts w:cs="Calibri"/>
        </w:rPr>
        <w:t>п.</w:t>
      </w:r>
      <w:r>
        <w:rPr>
          <w:rFonts w:cs="Calibri"/>
        </w:rPr>
        <w:t xml:space="preserve"> </w:t>
      </w:r>
      <w:r w:rsidRPr="00B01E1C">
        <w:rPr>
          <w:rFonts w:cs="Calibri"/>
        </w:rPr>
        <w:t>10</w:t>
      </w:r>
      <w:r>
        <w:rPr>
          <w:rFonts w:cs="Calibri"/>
        </w:rPr>
        <w:t>.</w:t>
      </w:r>
    </w:p>
  </w:footnote>
  <w:footnote w:id="3">
    <w:p w14:paraId="6E55321C" w14:textId="77777777" w:rsidR="00C5256D" w:rsidRPr="00B01E1C" w:rsidRDefault="00C5256D" w:rsidP="005328A8">
      <w:pPr>
        <w:pStyle w:val="a7"/>
        <w:rPr>
          <w:rFonts w:cs="Calibri"/>
        </w:rPr>
      </w:pPr>
      <w:r w:rsidRPr="00B01E1C">
        <w:rPr>
          <w:rStyle w:val="a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12, п</w:t>
      </w:r>
      <w:r>
        <w:rPr>
          <w:rFonts w:cs="Calibri"/>
        </w:rPr>
        <w:t>.</w:t>
      </w:r>
      <w:r w:rsidRPr="00B01E1C">
        <w:rPr>
          <w:rFonts w:cs="Calibri"/>
        </w:rPr>
        <w:t xml:space="preserve"> 6</w:t>
      </w:r>
      <w:r>
        <w:rPr>
          <w:rFonts w:cs="Calibri"/>
        </w:rPr>
        <w:t>.</w:t>
      </w:r>
    </w:p>
  </w:footnote>
  <w:footnote w:id="4">
    <w:p w14:paraId="5C74571A" w14:textId="77777777" w:rsidR="00C5256D" w:rsidRPr="00B01E1C" w:rsidRDefault="00C5256D" w:rsidP="005328A8">
      <w:pPr>
        <w:pStyle w:val="a7"/>
        <w:rPr>
          <w:rFonts w:cs="Calibri"/>
        </w:rPr>
      </w:pPr>
      <w:r w:rsidRPr="00B01E1C">
        <w:rPr>
          <w:rStyle w:val="a9"/>
          <w:rFonts w:cs="Calibri"/>
        </w:rPr>
        <w:footnoteRef/>
      </w:r>
      <w:r w:rsidRPr="00B01E1C">
        <w:rPr>
          <w:rFonts w:cs="Calibri"/>
        </w:rPr>
        <w:t xml:space="preserve"> Приказ от 17 октября 2013 г. N 1155 «Об утверждении ФГОС ДО»</w:t>
      </w:r>
      <w:r>
        <w:rPr>
          <w:rFonts w:ascii="Times New Roman" w:eastAsia="Times New Roman" w:hAnsi="Times New Roman"/>
          <w:color w:val="000000"/>
        </w:rPr>
        <w:t xml:space="preserve">, </w:t>
      </w:r>
      <w:r>
        <w:rPr>
          <w:rFonts w:cs="Calibri"/>
          <w:b/>
        </w:rPr>
        <w:t xml:space="preserve"> </w:t>
      </w:r>
      <w:r w:rsidRPr="00B01E1C">
        <w:rPr>
          <w:rFonts w:cs="Calibri"/>
        </w:rPr>
        <w:t>п. 2.11.2.</w:t>
      </w:r>
    </w:p>
  </w:footnote>
  <w:footnote w:id="5">
    <w:p w14:paraId="763E5A82" w14:textId="77777777" w:rsidR="00C5256D" w:rsidRPr="00715BC2" w:rsidRDefault="00C5256D" w:rsidP="005328A8">
      <w:pPr>
        <w:pStyle w:val="a7"/>
        <w:rPr>
          <w:rFonts w:cs="Calibri"/>
        </w:rPr>
      </w:pPr>
      <w:r w:rsidRPr="00715BC2">
        <w:rPr>
          <w:rStyle w:val="a9"/>
          <w:rFonts w:cs="Calibri"/>
        </w:rPr>
        <w:footnoteRef/>
      </w:r>
      <w:r w:rsidRPr="00715BC2">
        <w:rPr>
          <w:rFonts w:cs="Calibri"/>
        </w:rPr>
        <w:t xml:space="preserve"> </w:t>
      </w:r>
      <w:r w:rsidRPr="00715BC2">
        <w:rPr>
          <w:rFonts w:eastAsia="Times New Roman" w:cs="Calibri"/>
        </w:rPr>
        <w:t>Федеральный закон от 29 декабря 2012 г. № 273-ФЗ «Об образовании в РФ»</w:t>
      </w:r>
      <w:r w:rsidRPr="00715BC2">
        <w:rPr>
          <w:rFonts w:cs="Calibri"/>
        </w:rPr>
        <w:t xml:space="preserve">, </w:t>
      </w:r>
      <w:r w:rsidRPr="00715BC2">
        <w:rPr>
          <w:rFonts w:eastAsia="Times New Roman" w:cs="Calibri"/>
        </w:rPr>
        <w:t>ст. 47, параграф 3, п. 4.</w:t>
      </w:r>
    </w:p>
  </w:footnote>
  <w:footnote w:id="6">
    <w:p w14:paraId="512313CD" w14:textId="77777777" w:rsidR="00C5256D" w:rsidRDefault="00C5256D" w:rsidP="005328A8">
      <w:pPr>
        <w:pStyle w:val="a7"/>
        <w:jc w:val="both"/>
      </w:pPr>
      <w:r>
        <w:rPr>
          <w:rStyle w:val="a9"/>
        </w:rPr>
        <w:footnoteRef/>
      </w:r>
      <w:r>
        <w:t xml:space="preserve"> </w:t>
      </w:r>
      <w:r w:rsidRPr="00416E10">
        <w:rPr>
          <w:rFonts w:cs="Calibri"/>
        </w:rPr>
        <w:t xml:space="preserve">Текст </w:t>
      </w:r>
      <w:r>
        <w:rPr>
          <w:rFonts w:cs="Calibri"/>
        </w:rPr>
        <w:t>является точной цитатой</w:t>
      </w:r>
      <w:r w:rsidRPr="00416E10">
        <w:rPr>
          <w:rFonts w:cs="Calibri"/>
        </w:rPr>
        <w:t xml:space="preserve">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footnote>
  <w:footnote w:id="7">
    <w:p w14:paraId="49BB92F0" w14:textId="77777777" w:rsidR="00C5256D" w:rsidRDefault="00C5256D" w:rsidP="005328A8">
      <w:pPr>
        <w:pStyle w:val="a7"/>
        <w:jc w:val="both"/>
      </w:pPr>
      <w:r>
        <w:rPr>
          <w:rStyle w:val="a9"/>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Э. М. Дорофеевой, раздел «Цели и задачи реализации Программы».</w:t>
      </w:r>
    </w:p>
  </w:footnote>
  <w:footnote w:id="8">
    <w:p w14:paraId="392C55EA" w14:textId="77777777" w:rsidR="00C5256D" w:rsidRPr="00B01E1C" w:rsidRDefault="00C5256D" w:rsidP="00DE2879">
      <w:pPr>
        <w:pStyle w:val="a7"/>
        <w:rPr>
          <w:rFonts w:cs="Calibri"/>
        </w:rPr>
      </w:pPr>
      <w:r>
        <w:rPr>
          <w:rStyle w:val="a9"/>
        </w:rPr>
        <w:footnoteRef/>
      </w:r>
      <w:r>
        <w:t xml:space="preserve"> </w:t>
      </w:r>
      <w:r w:rsidRPr="00B01E1C">
        <w:rPr>
          <w:rFonts w:cs="Calibri"/>
        </w:rPr>
        <w:t>Приказ от 25 ноября 2022 г. N 1028 «Об утверждении</w:t>
      </w:r>
      <w:r>
        <w:rPr>
          <w:rFonts w:cs="Calibri"/>
        </w:rPr>
        <w:t xml:space="preserve"> ФОП ДО</w:t>
      </w:r>
      <w:r w:rsidRPr="00B01E1C">
        <w:rPr>
          <w:rFonts w:cs="Calibri"/>
        </w:rPr>
        <w:t>»</w:t>
      </w:r>
      <w:r>
        <w:rPr>
          <w:rFonts w:cs="Calibri"/>
        </w:rPr>
        <w:t xml:space="preserve">, </w:t>
      </w:r>
      <w:r w:rsidRPr="00B01E1C">
        <w:rPr>
          <w:rFonts w:cs="Calibri"/>
        </w:rPr>
        <w:t>п.</w:t>
      </w:r>
      <w:r>
        <w:rPr>
          <w:rFonts w:cs="Calibri"/>
        </w:rPr>
        <w:t xml:space="preserve"> </w:t>
      </w:r>
      <w:r w:rsidRPr="00B01E1C">
        <w:rPr>
          <w:rFonts w:cs="Calibri"/>
        </w:rPr>
        <w:t>10</w:t>
      </w:r>
      <w:r>
        <w:rPr>
          <w:rFonts w:cs="Calibri"/>
        </w:rPr>
        <w:t>.</w:t>
      </w:r>
      <w:r w:rsidRPr="00B01E1C">
        <w:rPr>
          <w:rFonts w:cs="Calibri"/>
        </w:rPr>
        <w:t xml:space="preserve"> </w:t>
      </w:r>
    </w:p>
  </w:footnote>
  <w:footnote w:id="9">
    <w:p w14:paraId="74E8B823" w14:textId="77777777" w:rsidR="00C5256D" w:rsidRPr="00B01E1C" w:rsidRDefault="00C5256D" w:rsidP="00DE2879">
      <w:pPr>
        <w:pStyle w:val="a7"/>
        <w:rPr>
          <w:rFonts w:cs="Calibri"/>
        </w:rPr>
      </w:pPr>
      <w:r w:rsidRPr="00B01E1C">
        <w:rPr>
          <w:rStyle w:val="a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12, п. 6</w:t>
      </w:r>
      <w:r>
        <w:rPr>
          <w:rFonts w:cs="Calibri"/>
        </w:rPr>
        <w:t>.</w:t>
      </w:r>
    </w:p>
  </w:footnote>
  <w:footnote w:id="10">
    <w:p w14:paraId="1EED1785" w14:textId="77777777" w:rsidR="00C5256D" w:rsidRDefault="00C5256D" w:rsidP="00DE2879">
      <w:pPr>
        <w:pStyle w:val="a7"/>
      </w:pPr>
      <w:r w:rsidRPr="00B01E1C">
        <w:rPr>
          <w:rStyle w:val="a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47, п. 3</w:t>
      </w:r>
      <w:r>
        <w:rPr>
          <w:rFonts w:cs="Calibri"/>
        </w:rPr>
        <w:t>.</w:t>
      </w:r>
    </w:p>
  </w:footnote>
  <w:footnote w:id="11">
    <w:p w14:paraId="08AC0616" w14:textId="77777777" w:rsidR="00C5256D" w:rsidRDefault="00C5256D" w:rsidP="00DE2879">
      <w:pPr>
        <w:pStyle w:val="a7"/>
      </w:pPr>
      <w:r>
        <w:rPr>
          <w:rStyle w:val="a9"/>
        </w:rPr>
        <w:footnoteRef/>
      </w:r>
      <w:r>
        <w:t xml:space="preserve"> </w:t>
      </w:r>
      <w:r w:rsidRPr="007173D1">
        <w:t>Приказ от 17 октября 2013 г. N 1155 «Об утверждении ФГОС ДО»</w:t>
      </w:r>
      <w:r>
        <w:t xml:space="preserve">, п. 2.6. </w:t>
      </w:r>
    </w:p>
  </w:footnote>
  <w:footnote w:id="12">
    <w:p w14:paraId="692E6D82" w14:textId="77777777" w:rsidR="00C5256D" w:rsidRDefault="00C5256D" w:rsidP="00DE2879">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18.</w:t>
      </w:r>
    </w:p>
  </w:footnote>
  <w:footnote w:id="13">
    <w:p w14:paraId="2E8D4026" w14:textId="11CCC090" w:rsidR="00C5256D" w:rsidRDefault="00C5256D" w:rsidP="00E34262">
      <w:pPr>
        <w:pStyle w:val="a7"/>
        <w:tabs>
          <w:tab w:val="left" w:pos="8325"/>
        </w:tabs>
      </w:pPr>
      <w:r>
        <w:rPr>
          <w:rStyle w:val="a9"/>
        </w:rPr>
        <w:footnoteRef/>
      </w:r>
      <w:r>
        <w:t xml:space="preserve">  </w:t>
      </w:r>
      <w:r w:rsidRPr="007173D1">
        <w:t>Приказ от 17 октября 2013 г. N 1155 «Об утверждении ФГОС ДО»</w:t>
      </w:r>
      <w:r>
        <w:t>, п. 2.6</w:t>
      </w:r>
      <w:r w:rsidRPr="00D136CF">
        <w:t>.</w:t>
      </w:r>
      <w:r>
        <w:tab/>
      </w:r>
    </w:p>
  </w:footnote>
  <w:footnote w:id="14">
    <w:p w14:paraId="7BE2B4CA" w14:textId="77777777" w:rsidR="00C5256D" w:rsidRDefault="00C5256D" w:rsidP="00D352F7">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19.</w:t>
      </w:r>
    </w:p>
  </w:footnote>
  <w:footnote w:id="15">
    <w:p w14:paraId="0BC418C3" w14:textId="77777777" w:rsidR="00C5256D" w:rsidRDefault="00C5256D" w:rsidP="00D352F7">
      <w:pPr>
        <w:pStyle w:val="a7"/>
      </w:pPr>
      <w:r>
        <w:rPr>
          <w:rStyle w:val="a9"/>
        </w:rPr>
        <w:footnoteRef/>
      </w:r>
      <w:r>
        <w:t xml:space="preserve"> </w:t>
      </w:r>
      <w:r w:rsidRPr="007173D1">
        <w:t>Приказ от 17 октября 2013 г. N 1155 «Об утверждении ФГОС ДО»</w:t>
      </w:r>
      <w:r>
        <w:t>, пункт 2.6</w:t>
      </w:r>
      <w:r w:rsidRPr="00D136CF">
        <w:t>.</w:t>
      </w:r>
    </w:p>
  </w:footnote>
  <w:footnote w:id="16">
    <w:p w14:paraId="68B2A3E1" w14:textId="77777777" w:rsidR="00C5256D" w:rsidRDefault="00C5256D" w:rsidP="00D352F7">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20.</w:t>
      </w:r>
    </w:p>
  </w:footnote>
  <w:footnote w:id="17">
    <w:p w14:paraId="311BD17B" w14:textId="77777777" w:rsidR="00C5256D" w:rsidRDefault="00C5256D" w:rsidP="00D352F7">
      <w:pPr>
        <w:pStyle w:val="a7"/>
      </w:pPr>
      <w:r>
        <w:rPr>
          <w:rStyle w:val="a9"/>
        </w:rPr>
        <w:footnoteRef/>
      </w:r>
      <w:r>
        <w:t xml:space="preserve"> </w:t>
      </w:r>
      <w:r w:rsidRPr="007173D1">
        <w:t>Приказ от 17 октября 2013 г. N 1155 «Об утверждении ФГОС ДО»</w:t>
      </w:r>
      <w:r>
        <w:t>, пункт 2.6</w:t>
      </w:r>
      <w:r w:rsidRPr="00D136CF">
        <w:t>.</w:t>
      </w:r>
    </w:p>
  </w:footnote>
  <w:footnote w:id="18">
    <w:p w14:paraId="13401AA0" w14:textId="77777777" w:rsidR="00C5256D" w:rsidRDefault="00C5256D" w:rsidP="00D352F7">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21.</w:t>
      </w:r>
    </w:p>
  </w:footnote>
  <w:footnote w:id="19">
    <w:p w14:paraId="4FB43F1B" w14:textId="77777777" w:rsidR="00C5256D" w:rsidRDefault="00C5256D" w:rsidP="001830FB">
      <w:pPr>
        <w:pStyle w:val="a7"/>
      </w:pPr>
      <w:r>
        <w:rPr>
          <w:rStyle w:val="a9"/>
        </w:rPr>
        <w:footnoteRef/>
      </w:r>
      <w:r>
        <w:t xml:space="preserve"> </w:t>
      </w:r>
      <w:r w:rsidRPr="007173D1">
        <w:t>Приказ от 17 октября 2013 г. N 1155 «Об утверждении ФГОС ДО»</w:t>
      </w:r>
      <w:r>
        <w:t>, п. 2.6</w:t>
      </w:r>
      <w:r w:rsidRPr="00D136CF">
        <w:t>.</w:t>
      </w:r>
    </w:p>
  </w:footnote>
  <w:footnote w:id="20">
    <w:p w14:paraId="21E21973" w14:textId="77777777" w:rsidR="00C5256D" w:rsidRDefault="00C5256D" w:rsidP="001830FB">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п.22.</w:t>
      </w:r>
    </w:p>
  </w:footnote>
  <w:footnote w:id="21">
    <w:p w14:paraId="53B54F63" w14:textId="77777777" w:rsidR="00C5256D" w:rsidRDefault="00C5256D" w:rsidP="001830FB">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23.</w:t>
      </w:r>
    </w:p>
  </w:footnote>
  <w:footnote w:id="22">
    <w:p w14:paraId="455F1909" w14:textId="77777777" w:rsidR="00C5256D" w:rsidRDefault="00C5256D" w:rsidP="001830FB">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23.4.</w:t>
      </w:r>
    </w:p>
  </w:footnote>
  <w:footnote w:id="23">
    <w:p w14:paraId="29725C03" w14:textId="77777777" w:rsidR="00C5256D" w:rsidRDefault="00C5256D" w:rsidP="001830FB">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24.</w:t>
      </w:r>
    </w:p>
  </w:footnote>
  <w:footnote w:id="24">
    <w:p w14:paraId="5E078F81" w14:textId="77777777" w:rsidR="00C5256D" w:rsidRDefault="00C5256D" w:rsidP="001830FB">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p>
  </w:footnote>
  <w:footnote w:id="25">
    <w:p w14:paraId="1ADEE751" w14:textId="77777777" w:rsidR="00C5256D" w:rsidRDefault="00C5256D" w:rsidP="00CF4EF5">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r w:rsidRPr="00B01E1C">
        <w:rPr>
          <w:rFonts w:cs="Calibri"/>
        </w:rPr>
        <w:t xml:space="preserve"> </w:t>
      </w:r>
    </w:p>
  </w:footnote>
  <w:footnote w:id="26">
    <w:p w14:paraId="7800D0D0" w14:textId="77777777" w:rsidR="00C5256D" w:rsidRDefault="00C5256D" w:rsidP="00CF4EF5">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p w14:paraId="5257BFF6" w14:textId="77777777" w:rsidR="00C5256D" w:rsidRDefault="00C5256D" w:rsidP="00CF4EF5">
      <w:pPr>
        <w:pStyle w:val="a7"/>
      </w:pPr>
    </w:p>
  </w:footnote>
  <w:footnote w:id="27">
    <w:p w14:paraId="0B6C18B6" w14:textId="77777777" w:rsidR="00C5256D" w:rsidRDefault="00C5256D" w:rsidP="00CF4EF5">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footnote>
  <w:footnote w:id="28">
    <w:p w14:paraId="136160A5" w14:textId="77777777" w:rsidR="00C5256D" w:rsidRDefault="00C5256D" w:rsidP="00CF4EF5">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footnote>
  <w:footnote w:id="29">
    <w:p w14:paraId="19C54780" w14:textId="77777777" w:rsidR="00C5256D" w:rsidRDefault="00C5256D" w:rsidP="00CF4EF5">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p>
  </w:footnote>
  <w:footnote w:id="30">
    <w:p w14:paraId="7CC67A37" w14:textId="77777777" w:rsidR="00C5256D" w:rsidRDefault="00C5256D" w:rsidP="00A810E9">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sidRPr="00FA042E">
        <w:t xml:space="preserve"> </w:t>
      </w:r>
      <w:r>
        <w:t>2.11.3</w:t>
      </w:r>
      <w:r>
        <w:rPr>
          <w:rFonts w:cs="Calibri"/>
        </w:rPr>
        <w:t>.</w:t>
      </w:r>
    </w:p>
  </w:footnote>
  <w:footnote w:id="31">
    <w:p w14:paraId="654B99ED" w14:textId="77777777" w:rsidR="00C5256D" w:rsidRDefault="00C5256D" w:rsidP="00A810E9">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w:t>
      </w:r>
      <w:r w:rsidRPr="00CC6DB5">
        <w:t>п. 29.3.5.3..</w:t>
      </w:r>
    </w:p>
  </w:footnote>
  <w:footnote w:id="32">
    <w:p w14:paraId="205CF2F0" w14:textId="77777777" w:rsidR="00C5256D" w:rsidRDefault="00C5256D" w:rsidP="00A810E9">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31.</w:t>
      </w:r>
    </w:p>
  </w:footnote>
  <w:footnote w:id="33">
    <w:p w14:paraId="28E0B2DC" w14:textId="77777777" w:rsidR="00C5256D" w:rsidRDefault="00C5256D" w:rsidP="00A810E9">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31.</w:t>
      </w:r>
      <w:r w:rsidRPr="00B01E1C">
        <w:rPr>
          <w:rFonts w:cs="Calibri"/>
        </w:rPr>
        <w:t xml:space="preserve"> </w:t>
      </w:r>
    </w:p>
  </w:footnote>
  <w:footnote w:id="34">
    <w:p w14:paraId="792FA048" w14:textId="77777777" w:rsidR="00C5256D" w:rsidRDefault="00C5256D" w:rsidP="00427BC0">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33.1.</w:t>
      </w:r>
    </w:p>
  </w:footnote>
  <w:footnote w:id="35">
    <w:p w14:paraId="3324E3B1" w14:textId="77777777" w:rsidR="00C5256D" w:rsidRDefault="00C5256D" w:rsidP="00427BC0">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33.2.</w:t>
      </w:r>
    </w:p>
  </w:footnote>
  <w:footnote w:id="36">
    <w:p w14:paraId="293FC8C1" w14:textId="77777777" w:rsidR="00C5256D" w:rsidRDefault="00C5256D" w:rsidP="00427BC0">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33.3.</w:t>
      </w:r>
      <w:r w:rsidRPr="00B01E1C">
        <w:rPr>
          <w:rFonts w:cs="Calibri"/>
        </w:rPr>
        <w:t xml:space="preserve"> </w:t>
      </w:r>
    </w:p>
  </w:footnote>
  <w:footnote w:id="37">
    <w:p w14:paraId="0F056A95" w14:textId="77777777" w:rsidR="00C5256D" w:rsidRDefault="00C5256D" w:rsidP="00427BC0">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33.4.</w:t>
      </w:r>
      <w:r w:rsidRPr="00B01E1C">
        <w:rPr>
          <w:rFonts w:cs="Calibri"/>
        </w:rPr>
        <w:t xml:space="preserve"> </w:t>
      </w:r>
    </w:p>
  </w:footnote>
  <w:footnote w:id="38">
    <w:p w14:paraId="05645751" w14:textId="77777777" w:rsidR="00C5256D" w:rsidRDefault="00C5256D" w:rsidP="00427BC0">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35.</w:t>
      </w:r>
      <w:r w:rsidRPr="00B01E1C">
        <w:rPr>
          <w:rFonts w:cs="Calibri"/>
        </w:rPr>
        <w:t xml:space="preserve"> </w:t>
      </w:r>
    </w:p>
  </w:footnote>
  <w:footnote w:id="39">
    <w:p w14:paraId="757661F0" w14:textId="77777777" w:rsidR="00C5256D" w:rsidRDefault="00C5256D" w:rsidP="00427BC0">
      <w:pPr>
        <w:pStyle w:val="a7"/>
      </w:pPr>
      <w:r>
        <w:rPr>
          <w:rStyle w:val="a9"/>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Э. М. Дорофеевой, раздел «Организация жизнедеятельности детей».</w:t>
      </w:r>
    </w:p>
  </w:footnote>
  <w:footnote w:id="40">
    <w:p w14:paraId="3FAE6B9C" w14:textId="77777777" w:rsidR="00C5256D" w:rsidRDefault="00C5256D" w:rsidP="00427BC0">
      <w:pPr>
        <w:pStyle w:val="a7"/>
      </w:pPr>
      <w:r>
        <w:rPr>
          <w:rStyle w:val="a9"/>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 xml:space="preserve">Э. М. Дорофеевой, </w:t>
      </w:r>
      <w:r w:rsidRPr="00996EE3">
        <w:rPr>
          <w:rFonts w:cs="Calibri"/>
        </w:rPr>
        <w:t xml:space="preserve">раздел  </w:t>
      </w:r>
      <w:r w:rsidRPr="00996EE3">
        <w:rPr>
          <w:rFonts w:eastAsia="Times New Roman" w:cs="Calibri"/>
          <w:color w:val="000000"/>
        </w:rPr>
        <w:t>«Особенности традиционных событий, праздников, мероприятий»</w:t>
      </w:r>
      <w:r>
        <w:rPr>
          <w:rFonts w:eastAsia="Times New Roman" w:cs="Calibri"/>
          <w:color w:val="000000"/>
        </w:rPr>
        <w:t>.</w:t>
      </w:r>
      <w:r>
        <w:t xml:space="preserve"> </w:t>
      </w:r>
    </w:p>
  </w:footnote>
  <w:footnote w:id="41">
    <w:p w14:paraId="216311CC" w14:textId="77777777" w:rsidR="00C5256D" w:rsidRDefault="00C5256D" w:rsidP="00427BC0">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5A1"/>
    <w:multiLevelType w:val="multilevel"/>
    <w:tmpl w:val="E6D6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07EC5"/>
    <w:multiLevelType w:val="hybridMultilevel"/>
    <w:tmpl w:val="554246DE"/>
    <w:lvl w:ilvl="0" w:tplc="04190001">
      <w:start w:val="1"/>
      <w:numFmt w:val="bullet"/>
      <w:lvlText w:val=""/>
      <w:lvlJc w:val="left"/>
      <w:pPr>
        <w:ind w:left="543" w:hanging="360"/>
      </w:pPr>
      <w:rPr>
        <w:rFonts w:ascii="Symbol" w:hAnsi="Symbol" w:hint="default"/>
      </w:rPr>
    </w:lvl>
    <w:lvl w:ilvl="1" w:tplc="04190003" w:tentative="1">
      <w:start w:val="1"/>
      <w:numFmt w:val="bullet"/>
      <w:lvlText w:val="o"/>
      <w:lvlJc w:val="left"/>
      <w:pPr>
        <w:ind w:left="1263" w:hanging="360"/>
      </w:pPr>
      <w:rPr>
        <w:rFonts w:ascii="Courier New" w:hAnsi="Courier New" w:cs="Courier New" w:hint="default"/>
      </w:rPr>
    </w:lvl>
    <w:lvl w:ilvl="2" w:tplc="04190005" w:tentative="1">
      <w:start w:val="1"/>
      <w:numFmt w:val="bullet"/>
      <w:lvlText w:val=""/>
      <w:lvlJc w:val="left"/>
      <w:pPr>
        <w:ind w:left="1983" w:hanging="360"/>
      </w:pPr>
      <w:rPr>
        <w:rFonts w:ascii="Wingdings" w:hAnsi="Wingdings" w:hint="default"/>
      </w:rPr>
    </w:lvl>
    <w:lvl w:ilvl="3" w:tplc="04190001" w:tentative="1">
      <w:start w:val="1"/>
      <w:numFmt w:val="bullet"/>
      <w:lvlText w:val=""/>
      <w:lvlJc w:val="left"/>
      <w:pPr>
        <w:ind w:left="2703" w:hanging="360"/>
      </w:pPr>
      <w:rPr>
        <w:rFonts w:ascii="Symbol" w:hAnsi="Symbol" w:hint="default"/>
      </w:rPr>
    </w:lvl>
    <w:lvl w:ilvl="4" w:tplc="04190003" w:tentative="1">
      <w:start w:val="1"/>
      <w:numFmt w:val="bullet"/>
      <w:lvlText w:val="o"/>
      <w:lvlJc w:val="left"/>
      <w:pPr>
        <w:ind w:left="3423" w:hanging="360"/>
      </w:pPr>
      <w:rPr>
        <w:rFonts w:ascii="Courier New" w:hAnsi="Courier New" w:cs="Courier New" w:hint="default"/>
      </w:rPr>
    </w:lvl>
    <w:lvl w:ilvl="5" w:tplc="04190005" w:tentative="1">
      <w:start w:val="1"/>
      <w:numFmt w:val="bullet"/>
      <w:lvlText w:val=""/>
      <w:lvlJc w:val="left"/>
      <w:pPr>
        <w:ind w:left="4143" w:hanging="360"/>
      </w:pPr>
      <w:rPr>
        <w:rFonts w:ascii="Wingdings" w:hAnsi="Wingdings" w:hint="default"/>
      </w:rPr>
    </w:lvl>
    <w:lvl w:ilvl="6" w:tplc="04190001" w:tentative="1">
      <w:start w:val="1"/>
      <w:numFmt w:val="bullet"/>
      <w:lvlText w:val=""/>
      <w:lvlJc w:val="left"/>
      <w:pPr>
        <w:ind w:left="4863" w:hanging="360"/>
      </w:pPr>
      <w:rPr>
        <w:rFonts w:ascii="Symbol" w:hAnsi="Symbol" w:hint="default"/>
      </w:rPr>
    </w:lvl>
    <w:lvl w:ilvl="7" w:tplc="04190003" w:tentative="1">
      <w:start w:val="1"/>
      <w:numFmt w:val="bullet"/>
      <w:lvlText w:val="o"/>
      <w:lvlJc w:val="left"/>
      <w:pPr>
        <w:ind w:left="5583" w:hanging="360"/>
      </w:pPr>
      <w:rPr>
        <w:rFonts w:ascii="Courier New" w:hAnsi="Courier New" w:cs="Courier New" w:hint="default"/>
      </w:rPr>
    </w:lvl>
    <w:lvl w:ilvl="8" w:tplc="04190005" w:tentative="1">
      <w:start w:val="1"/>
      <w:numFmt w:val="bullet"/>
      <w:lvlText w:val=""/>
      <w:lvlJc w:val="left"/>
      <w:pPr>
        <w:ind w:left="6303" w:hanging="360"/>
      </w:pPr>
      <w:rPr>
        <w:rFonts w:ascii="Wingdings" w:hAnsi="Wingdings" w:hint="default"/>
      </w:rPr>
    </w:lvl>
  </w:abstractNum>
  <w:abstractNum w:abstractNumId="2">
    <w:nsid w:val="071012ED"/>
    <w:multiLevelType w:val="multilevel"/>
    <w:tmpl w:val="75DE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4">
    <w:nsid w:val="12AA2BC8"/>
    <w:multiLevelType w:val="multilevel"/>
    <w:tmpl w:val="9EF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42B2B"/>
    <w:multiLevelType w:val="hybridMultilevel"/>
    <w:tmpl w:val="6CCAE5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C978AD"/>
    <w:multiLevelType w:val="multilevel"/>
    <w:tmpl w:val="9048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96E14"/>
    <w:multiLevelType w:val="hybridMultilevel"/>
    <w:tmpl w:val="77A2090C"/>
    <w:lvl w:ilvl="0" w:tplc="FFFFFFFF">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D8C367D"/>
    <w:multiLevelType w:val="hybridMultilevel"/>
    <w:tmpl w:val="34702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64C7"/>
    <w:multiLevelType w:val="hybridMultilevel"/>
    <w:tmpl w:val="C0842E52"/>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1DD49D2"/>
    <w:multiLevelType w:val="hybridMultilevel"/>
    <w:tmpl w:val="7F6854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E6D588F"/>
    <w:multiLevelType w:val="hybridMultilevel"/>
    <w:tmpl w:val="69DC81C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0887B6E"/>
    <w:multiLevelType w:val="hybridMultilevel"/>
    <w:tmpl w:val="1D42E4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16C2F2A"/>
    <w:multiLevelType w:val="hybridMultilevel"/>
    <w:tmpl w:val="22EA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A258D5"/>
    <w:multiLevelType w:val="multilevel"/>
    <w:tmpl w:val="41CA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3976A2"/>
    <w:multiLevelType w:val="hybridMultilevel"/>
    <w:tmpl w:val="FD9E56C0"/>
    <w:lvl w:ilvl="0" w:tplc="FFFFFFFF">
      <w:numFmt w:val="bullet"/>
      <w:lvlText w:val="•"/>
      <w:lvlJc w:val="left"/>
      <w:pPr>
        <w:ind w:left="795" w:hanging="360"/>
      </w:pPr>
      <w:rPr>
        <w:rFonts w:hint="default"/>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339352B1"/>
    <w:multiLevelType w:val="hybridMultilevel"/>
    <w:tmpl w:val="401004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06623"/>
    <w:multiLevelType w:val="hybridMultilevel"/>
    <w:tmpl w:val="4946805A"/>
    <w:lvl w:ilvl="0" w:tplc="FFFFFFFF">
      <w:numFmt w:val="bullet"/>
      <w:lvlText w:val="•"/>
      <w:lvlJc w:val="left"/>
      <w:pPr>
        <w:ind w:left="930" w:hanging="360"/>
      </w:pPr>
      <w:rPr>
        <w:rFonts w:hint="default"/>
        <w:lang w:val="ru-RU" w:eastAsia="en-US" w:bidi="ar-SA"/>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0">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21">
    <w:nsid w:val="39A07242"/>
    <w:multiLevelType w:val="hybridMultilevel"/>
    <w:tmpl w:val="5B4CCC3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1B50194"/>
    <w:multiLevelType w:val="multilevel"/>
    <w:tmpl w:val="02BEA0DA"/>
    <w:lvl w:ilvl="0">
      <w:start w:val="1"/>
      <w:numFmt w:val="bullet"/>
      <w:lvlText w:val=""/>
      <w:lvlJc w:val="left"/>
      <w:pPr>
        <w:tabs>
          <w:tab w:val="num" w:pos="-72"/>
        </w:tabs>
        <w:ind w:left="-72" w:hanging="360"/>
      </w:pPr>
      <w:rPr>
        <w:rFonts w:ascii="Symbol" w:hAnsi="Symbol" w:hint="default"/>
        <w:sz w:val="20"/>
      </w:rPr>
    </w:lvl>
    <w:lvl w:ilvl="1">
      <w:start w:val="1"/>
      <w:numFmt w:val="bullet"/>
      <w:lvlText w:val="o"/>
      <w:lvlJc w:val="left"/>
      <w:pPr>
        <w:tabs>
          <w:tab w:val="num" w:pos="648"/>
        </w:tabs>
        <w:ind w:left="648" w:hanging="360"/>
      </w:pPr>
      <w:rPr>
        <w:rFonts w:ascii="Courier New" w:hAnsi="Courier New" w:hint="default"/>
        <w:sz w:val="20"/>
      </w:rPr>
    </w:lvl>
    <w:lvl w:ilvl="2" w:tentative="1">
      <w:start w:val="1"/>
      <w:numFmt w:val="bullet"/>
      <w:lvlText w:val=""/>
      <w:lvlJc w:val="left"/>
      <w:pPr>
        <w:tabs>
          <w:tab w:val="num" w:pos="1368"/>
        </w:tabs>
        <w:ind w:left="1368" w:hanging="360"/>
      </w:pPr>
      <w:rPr>
        <w:rFonts w:ascii="Wingdings" w:hAnsi="Wingdings" w:hint="default"/>
        <w:sz w:val="20"/>
      </w:rPr>
    </w:lvl>
    <w:lvl w:ilvl="3" w:tentative="1">
      <w:start w:val="1"/>
      <w:numFmt w:val="bullet"/>
      <w:lvlText w:val=""/>
      <w:lvlJc w:val="left"/>
      <w:pPr>
        <w:tabs>
          <w:tab w:val="num" w:pos="2088"/>
        </w:tabs>
        <w:ind w:left="2088" w:hanging="360"/>
      </w:pPr>
      <w:rPr>
        <w:rFonts w:ascii="Wingdings" w:hAnsi="Wingdings" w:hint="default"/>
        <w:sz w:val="20"/>
      </w:rPr>
    </w:lvl>
    <w:lvl w:ilvl="4" w:tentative="1">
      <w:start w:val="1"/>
      <w:numFmt w:val="bullet"/>
      <w:lvlText w:val=""/>
      <w:lvlJc w:val="left"/>
      <w:pPr>
        <w:tabs>
          <w:tab w:val="num" w:pos="2808"/>
        </w:tabs>
        <w:ind w:left="2808" w:hanging="360"/>
      </w:pPr>
      <w:rPr>
        <w:rFonts w:ascii="Wingdings" w:hAnsi="Wingdings" w:hint="default"/>
        <w:sz w:val="20"/>
      </w:rPr>
    </w:lvl>
    <w:lvl w:ilvl="5" w:tentative="1">
      <w:start w:val="1"/>
      <w:numFmt w:val="bullet"/>
      <w:lvlText w:val=""/>
      <w:lvlJc w:val="left"/>
      <w:pPr>
        <w:tabs>
          <w:tab w:val="num" w:pos="3528"/>
        </w:tabs>
        <w:ind w:left="3528" w:hanging="360"/>
      </w:pPr>
      <w:rPr>
        <w:rFonts w:ascii="Wingdings" w:hAnsi="Wingdings" w:hint="default"/>
        <w:sz w:val="20"/>
      </w:rPr>
    </w:lvl>
    <w:lvl w:ilvl="6" w:tentative="1">
      <w:start w:val="1"/>
      <w:numFmt w:val="bullet"/>
      <w:lvlText w:val=""/>
      <w:lvlJc w:val="left"/>
      <w:pPr>
        <w:tabs>
          <w:tab w:val="num" w:pos="4248"/>
        </w:tabs>
        <w:ind w:left="4248" w:hanging="360"/>
      </w:pPr>
      <w:rPr>
        <w:rFonts w:ascii="Wingdings" w:hAnsi="Wingdings" w:hint="default"/>
        <w:sz w:val="20"/>
      </w:rPr>
    </w:lvl>
    <w:lvl w:ilvl="7" w:tentative="1">
      <w:start w:val="1"/>
      <w:numFmt w:val="bullet"/>
      <w:lvlText w:val=""/>
      <w:lvlJc w:val="left"/>
      <w:pPr>
        <w:tabs>
          <w:tab w:val="num" w:pos="4968"/>
        </w:tabs>
        <w:ind w:left="4968" w:hanging="360"/>
      </w:pPr>
      <w:rPr>
        <w:rFonts w:ascii="Wingdings" w:hAnsi="Wingdings" w:hint="default"/>
        <w:sz w:val="20"/>
      </w:rPr>
    </w:lvl>
    <w:lvl w:ilvl="8" w:tentative="1">
      <w:start w:val="1"/>
      <w:numFmt w:val="bullet"/>
      <w:lvlText w:val=""/>
      <w:lvlJc w:val="left"/>
      <w:pPr>
        <w:tabs>
          <w:tab w:val="num" w:pos="5688"/>
        </w:tabs>
        <w:ind w:left="5688" w:hanging="360"/>
      </w:pPr>
      <w:rPr>
        <w:rFonts w:ascii="Wingdings" w:hAnsi="Wingdings" w:hint="default"/>
        <w:sz w:val="20"/>
      </w:rPr>
    </w:lvl>
  </w:abstractNum>
  <w:abstractNum w:abstractNumId="23">
    <w:nsid w:val="42143D26"/>
    <w:multiLevelType w:val="hybridMultilevel"/>
    <w:tmpl w:val="58366B6E"/>
    <w:lvl w:ilvl="0" w:tplc="FFFFFFFF">
      <w:numFmt w:val="bullet"/>
      <w:lvlText w:val="•"/>
      <w:lvlJc w:val="left"/>
      <w:pPr>
        <w:ind w:left="780" w:hanging="360"/>
      </w:pPr>
      <w:rPr>
        <w:rFonts w:hint="default"/>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502F63C7"/>
    <w:multiLevelType w:val="hybridMultilevel"/>
    <w:tmpl w:val="196CC4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2FB3A9D"/>
    <w:multiLevelType w:val="hybridMultilevel"/>
    <w:tmpl w:val="9D1EE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0343B3"/>
    <w:multiLevelType w:val="multilevel"/>
    <w:tmpl w:val="EF1C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31">
    <w:nsid w:val="5C206FBB"/>
    <w:multiLevelType w:val="multilevel"/>
    <w:tmpl w:val="35B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2008CA"/>
    <w:multiLevelType w:val="hybridMultilevel"/>
    <w:tmpl w:val="5652DF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0FE4438"/>
    <w:multiLevelType w:val="hybridMultilevel"/>
    <w:tmpl w:val="8FFC17F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4">
    <w:nsid w:val="61EB409D"/>
    <w:multiLevelType w:val="hybridMultilevel"/>
    <w:tmpl w:val="9F807AD2"/>
    <w:lvl w:ilvl="0" w:tplc="6E8EA060">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6B3D4449"/>
    <w:multiLevelType w:val="hybridMultilevel"/>
    <w:tmpl w:val="ED84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2105AC"/>
    <w:multiLevelType w:val="hybridMultilevel"/>
    <w:tmpl w:val="B1323A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E3F3967"/>
    <w:multiLevelType w:val="hybridMultilevel"/>
    <w:tmpl w:val="B19A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A1DB5"/>
    <w:multiLevelType w:val="hybridMultilevel"/>
    <w:tmpl w:val="B00E800C"/>
    <w:lvl w:ilvl="0" w:tplc="0419000D">
      <w:start w:val="1"/>
      <w:numFmt w:val="bullet"/>
      <w:lvlText w:val=""/>
      <w:lvlJc w:val="left"/>
      <w:pPr>
        <w:ind w:left="717" w:hanging="360"/>
      </w:pPr>
      <w:rPr>
        <w:rFonts w:ascii="Wingdings" w:hAnsi="Wingding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9">
    <w:nsid w:val="77500626"/>
    <w:multiLevelType w:val="multilevel"/>
    <w:tmpl w:val="128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BD4D75"/>
    <w:multiLevelType w:val="hybridMultilevel"/>
    <w:tmpl w:val="9A9827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78BA4F48"/>
    <w:multiLevelType w:val="hybridMultilevel"/>
    <w:tmpl w:val="A95A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2E00FC"/>
    <w:multiLevelType w:val="multilevel"/>
    <w:tmpl w:val="EAE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8"/>
  </w:num>
  <w:num w:numId="2">
    <w:abstractNumId w:val="44"/>
  </w:num>
  <w:num w:numId="3">
    <w:abstractNumId w:val="30"/>
  </w:num>
  <w:num w:numId="4">
    <w:abstractNumId w:val="24"/>
  </w:num>
  <w:num w:numId="5">
    <w:abstractNumId w:val="3"/>
  </w:num>
  <w:num w:numId="6">
    <w:abstractNumId w:val="37"/>
  </w:num>
  <w:num w:numId="7">
    <w:abstractNumId w:val="14"/>
  </w:num>
  <w:num w:numId="8">
    <w:abstractNumId w:val="41"/>
  </w:num>
  <w:num w:numId="9">
    <w:abstractNumId w:val="35"/>
  </w:num>
  <w:num w:numId="10">
    <w:abstractNumId w:val="27"/>
  </w:num>
  <w:num w:numId="11">
    <w:abstractNumId w:val="17"/>
  </w:num>
  <w:num w:numId="12">
    <w:abstractNumId w:val="32"/>
  </w:num>
  <w:num w:numId="13">
    <w:abstractNumId w:val="39"/>
  </w:num>
  <w:num w:numId="14">
    <w:abstractNumId w:val="31"/>
  </w:num>
  <w:num w:numId="15">
    <w:abstractNumId w:val="22"/>
  </w:num>
  <w:num w:numId="16">
    <w:abstractNumId w:val="0"/>
  </w:num>
  <w:num w:numId="17">
    <w:abstractNumId w:val="4"/>
  </w:num>
  <w:num w:numId="18">
    <w:abstractNumId w:val="29"/>
  </w:num>
  <w:num w:numId="19">
    <w:abstractNumId w:val="15"/>
  </w:num>
  <w:num w:numId="20">
    <w:abstractNumId w:val="2"/>
  </w:num>
  <w:num w:numId="21">
    <w:abstractNumId w:val="6"/>
  </w:num>
  <w:num w:numId="22">
    <w:abstractNumId w:val="43"/>
  </w:num>
  <w:num w:numId="23">
    <w:abstractNumId w:val="23"/>
  </w:num>
  <w:num w:numId="24">
    <w:abstractNumId w:val="36"/>
  </w:num>
  <w:num w:numId="25">
    <w:abstractNumId w:val="42"/>
  </w:num>
  <w:num w:numId="26">
    <w:abstractNumId w:val="38"/>
  </w:num>
  <w:num w:numId="27">
    <w:abstractNumId w:val="12"/>
  </w:num>
  <w:num w:numId="28">
    <w:abstractNumId w:val="21"/>
  </w:num>
  <w:num w:numId="29">
    <w:abstractNumId w:val="13"/>
  </w:num>
  <w:num w:numId="30">
    <w:abstractNumId w:val="8"/>
  </w:num>
  <w:num w:numId="31">
    <w:abstractNumId w:val="11"/>
  </w:num>
  <w:num w:numId="32">
    <w:abstractNumId w:val="1"/>
  </w:num>
  <w:num w:numId="33">
    <w:abstractNumId w:val="40"/>
  </w:num>
  <w:num w:numId="34">
    <w:abstractNumId w:val="34"/>
  </w:num>
  <w:num w:numId="35">
    <w:abstractNumId w:val="25"/>
  </w:num>
  <w:num w:numId="36">
    <w:abstractNumId w:val="26"/>
  </w:num>
  <w:num w:numId="37">
    <w:abstractNumId w:val="20"/>
  </w:num>
  <w:num w:numId="38">
    <w:abstractNumId w:val="9"/>
  </w:num>
  <w:num w:numId="39">
    <w:abstractNumId w:val="10"/>
  </w:num>
  <w:num w:numId="40">
    <w:abstractNumId w:val="19"/>
  </w:num>
  <w:num w:numId="41">
    <w:abstractNumId w:val="16"/>
  </w:num>
  <w:num w:numId="42">
    <w:abstractNumId w:val="28"/>
  </w:num>
  <w:num w:numId="43">
    <w:abstractNumId w:val="33"/>
  </w:num>
  <w:num w:numId="44">
    <w:abstractNumId w:val="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FC"/>
    <w:rsid w:val="0003357B"/>
    <w:rsid w:val="000335C6"/>
    <w:rsid w:val="00037967"/>
    <w:rsid w:val="000532F8"/>
    <w:rsid w:val="000D03B5"/>
    <w:rsid w:val="000D76FB"/>
    <w:rsid w:val="000E1456"/>
    <w:rsid w:val="0012524B"/>
    <w:rsid w:val="0012752D"/>
    <w:rsid w:val="001461CE"/>
    <w:rsid w:val="001465E7"/>
    <w:rsid w:val="00162DF2"/>
    <w:rsid w:val="001659E0"/>
    <w:rsid w:val="001830FB"/>
    <w:rsid w:val="00196B7C"/>
    <w:rsid w:val="001B3817"/>
    <w:rsid w:val="001D243C"/>
    <w:rsid w:val="001D4F8F"/>
    <w:rsid w:val="002106F1"/>
    <w:rsid w:val="00245314"/>
    <w:rsid w:val="00254F85"/>
    <w:rsid w:val="0025646A"/>
    <w:rsid w:val="00257A16"/>
    <w:rsid w:val="00270748"/>
    <w:rsid w:val="002A07E1"/>
    <w:rsid w:val="002C24E4"/>
    <w:rsid w:val="002E3A3D"/>
    <w:rsid w:val="002F0835"/>
    <w:rsid w:val="002F0D30"/>
    <w:rsid w:val="0031657F"/>
    <w:rsid w:val="00316A9D"/>
    <w:rsid w:val="00324D99"/>
    <w:rsid w:val="00333CF8"/>
    <w:rsid w:val="0036548E"/>
    <w:rsid w:val="003729BE"/>
    <w:rsid w:val="00392567"/>
    <w:rsid w:val="0039725B"/>
    <w:rsid w:val="003F2DD0"/>
    <w:rsid w:val="0042181C"/>
    <w:rsid w:val="00421D90"/>
    <w:rsid w:val="00427BC0"/>
    <w:rsid w:val="00453BA7"/>
    <w:rsid w:val="004A2E55"/>
    <w:rsid w:val="004A3BCB"/>
    <w:rsid w:val="004C6764"/>
    <w:rsid w:val="004D663B"/>
    <w:rsid w:val="005328A8"/>
    <w:rsid w:val="005350A7"/>
    <w:rsid w:val="00562D94"/>
    <w:rsid w:val="00584B29"/>
    <w:rsid w:val="00592F78"/>
    <w:rsid w:val="0059650C"/>
    <w:rsid w:val="005B2B4F"/>
    <w:rsid w:val="005C4221"/>
    <w:rsid w:val="005C454F"/>
    <w:rsid w:val="005D24C4"/>
    <w:rsid w:val="005E3BED"/>
    <w:rsid w:val="005F61B1"/>
    <w:rsid w:val="00613CAB"/>
    <w:rsid w:val="00617FE6"/>
    <w:rsid w:val="00643586"/>
    <w:rsid w:val="00682EB6"/>
    <w:rsid w:val="006F0EA8"/>
    <w:rsid w:val="006F1BBD"/>
    <w:rsid w:val="007039BC"/>
    <w:rsid w:val="00716D2A"/>
    <w:rsid w:val="007202C4"/>
    <w:rsid w:val="0074179A"/>
    <w:rsid w:val="00741D0C"/>
    <w:rsid w:val="00742907"/>
    <w:rsid w:val="00751540"/>
    <w:rsid w:val="00753035"/>
    <w:rsid w:val="00757893"/>
    <w:rsid w:val="007606AB"/>
    <w:rsid w:val="00792BFC"/>
    <w:rsid w:val="007D18C4"/>
    <w:rsid w:val="007E0C91"/>
    <w:rsid w:val="008170EA"/>
    <w:rsid w:val="00850F6F"/>
    <w:rsid w:val="00857A88"/>
    <w:rsid w:val="008623BB"/>
    <w:rsid w:val="00875A10"/>
    <w:rsid w:val="00885F8F"/>
    <w:rsid w:val="00895524"/>
    <w:rsid w:val="008B2ED9"/>
    <w:rsid w:val="008B432D"/>
    <w:rsid w:val="008D0B44"/>
    <w:rsid w:val="008E5733"/>
    <w:rsid w:val="0091586A"/>
    <w:rsid w:val="009212C6"/>
    <w:rsid w:val="00935694"/>
    <w:rsid w:val="009374BA"/>
    <w:rsid w:val="00975481"/>
    <w:rsid w:val="009A4399"/>
    <w:rsid w:val="009B51CD"/>
    <w:rsid w:val="009E2762"/>
    <w:rsid w:val="009F3767"/>
    <w:rsid w:val="009F3FCB"/>
    <w:rsid w:val="00A271D1"/>
    <w:rsid w:val="00A63099"/>
    <w:rsid w:val="00A643E3"/>
    <w:rsid w:val="00A810E9"/>
    <w:rsid w:val="00AB47C0"/>
    <w:rsid w:val="00AC4170"/>
    <w:rsid w:val="00AF7287"/>
    <w:rsid w:val="00AF7952"/>
    <w:rsid w:val="00B02C14"/>
    <w:rsid w:val="00B04226"/>
    <w:rsid w:val="00B25F02"/>
    <w:rsid w:val="00B431E3"/>
    <w:rsid w:val="00B516F5"/>
    <w:rsid w:val="00B531D8"/>
    <w:rsid w:val="00B77BE0"/>
    <w:rsid w:val="00B96C50"/>
    <w:rsid w:val="00BB49FE"/>
    <w:rsid w:val="00BD5ACD"/>
    <w:rsid w:val="00BF7081"/>
    <w:rsid w:val="00C224D9"/>
    <w:rsid w:val="00C37B1B"/>
    <w:rsid w:val="00C434CF"/>
    <w:rsid w:val="00C5256D"/>
    <w:rsid w:val="00C66411"/>
    <w:rsid w:val="00CA1189"/>
    <w:rsid w:val="00CA3721"/>
    <w:rsid w:val="00CC2CB1"/>
    <w:rsid w:val="00CE5B50"/>
    <w:rsid w:val="00CF4EF5"/>
    <w:rsid w:val="00D0190E"/>
    <w:rsid w:val="00D352F7"/>
    <w:rsid w:val="00D65984"/>
    <w:rsid w:val="00D730ED"/>
    <w:rsid w:val="00D84869"/>
    <w:rsid w:val="00D94F4D"/>
    <w:rsid w:val="00DD361E"/>
    <w:rsid w:val="00DE1A03"/>
    <w:rsid w:val="00DE2879"/>
    <w:rsid w:val="00E26ECA"/>
    <w:rsid w:val="00E34262"/>
    <w:rsid w:val="00E44F46"/>
    <w:rsid w:val="00E44F56"/>
    <w:rsid w:val="00E56FA6"/>
    <w:rsid w:val="00E74671"/>
    <w:rsid w:val="00E966A7"/>
    <w:rsid w:val="00EC0339"/>
    <w:rsid w:val="00ED606B"/>
    <w:rsid w:val="00EF3944"/>
    <w:rsid w:val="00F117AA"/>
    <w:rsid w:val="00F3527B"/>
    <w:rsid w:val="00F510BB"/>
    <w:rsid w:val="00FA4593"/>
    <w:rsid w:val="00FA6FC6"/>
    <w:rsid w:val="00FC5201"/>
    <w:rsid w:val="00FD302A"/>
    <w:rsid w:val="00FE2089"/>
    <w:rsid w:val="00FE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106F1"/>
  </w:style>
  <w:style w:type="paragraph" w:styleId="a4">
    <w:name w:val="No Spacing"/>
    <w:link w:val="a3"/>
    <w:uiPriority w:val="1"/>
    <w:qFormat/>
    <w:rsid w:val="002106F1"/>
    <w:pPr>
      <w:spacing w:after="0" w:line="240" w:lineRule="auto"/>
    </w:pPr>
  </w:style>
  <w:style w:type="paragraph" w:styleId="a5">
    <w:name w:val="List Paragraph"/>
    <w:aliases w:val="List_Paragraph,Multilevel para_II,List Paragraph1,Абзац списка11,Абзац вправо-1"/>
    <w:basedOn w:val="a"/>
    <w:uiPriority w:val="34"/>
    <w:qFormat/>
    <w:rsid w:val="002106F1"/>
    <w:pPr>
      <w:ind w:left="720"/>
      <w:contextualSpacing/>
    </w:pPr>
  </w:style>
  <w:style w:type="paragraph" w:customStyle="1" w:styleId="ConsPlusTitle">
    <w:name w:val="ConsPlusTitle"/>
    <w:rsid w:val="002106F1"/>
    <w:pPr>
      <w:widowControl w:val="0"/>
      <w:autoSpaceDE w:val="0"/>
      <w:autoSpaceDN w:val="0"/>
      <w:spacing w:after="0" w:line="240" w:lineRule="auto"/>
    </w:pPr>
    <w:rPr>
      <w:rFonts w:ascii="Calibri" w:eastAsia="Times New Roman" w:hAnsi="Calibri" w:cs="Calibri"/>
      <w:b/>
      <w:lang w:eastAsia="ru-RU"/>
    </w:rPr>
  </w:style>
  <w:style w:type="paragraph" w:customStyle="1" w:styleId="TableParagraph">
    <w:name w:val="Table Paragraph"/>
    <w:basedOn w:val="a"/>
    <w:uiPriority w:val="1"/>
    <w:qFormat/>
    <w:rsid w:val="002106F1"/>
    <w:pPr>
      <w:widowControl w:val="0"/>
      <w:autoSpaceDE w:val="0"/>
      <w:autoSpaceDN w:val="0"/>
      <w:spacing w:before="92" w:after="0" w:line="240" w:lineRule="auto"/>
      <w:ind w:left="101"/>
    </w:pPr>
    <w:rPr>
      <w:rFonts w:ascii="Times New Roman" w:eastAsia="Times New Roman" w:hAnsi="Times New Roman"/>
    </w:rPr>
  </w:style>
  <w:style w:type="character" w:styleId="a6">
    <w:name w:val="Hyperlink"/>
    <w:uiPriority w:val="99"/>
    <w:unhideWhenUsed/>
    <w:rsid w:val="002106F1"/>
    <w:rPr>
      <w:color w:val="0000FF"/>
      <w:u w:val="single"/>
    </w:rPr>
  </w:style>
  <w:style w:type="paragraph" w:styleId="a7">
    <w:name w:val="footnote text"/>
    <w:basedOn w:val="a"/>
    <w:link w:val="a8"/>
    <w:uiPriority w:val="99"/>
    <w:semiHidden/>
    <w:unhideWhenUsed/>
    <w:rsid w:val="005328A8"/>
    <w:pPr>
      <w:spacing w:after="0" w:line="240" w:lineRule="auto"/>
    </w:pPr>
    <w:rPr>
      <w:sz w:val="20"/>
      <w:szCs w:val="20"/>
    </w:rPr>
  </w:style>
  <w:style w:type="character" w:customStyle="1" w:styleId="a8">
    <w:name w:val="Текст сноски Знак"/>
    <w:basedOn w:val="a0"/>
    <w:link w:val="a7"/>
    <w:uiPriority w:val="99"/>
    <w:semiHidden/>
    <w:rsid w:val="005328A8"/>
    <w:rPr>
      <w:rFonts w:ascii="Calibri" w:eastAsia="Calibri" w:hAnsi="Calibri" w:cs="Times New Roman"/>
      <w:sz w:val="20"/>
      <w:szCs w:val="20"/>
    </w:rPr>
  </w:style>
  <w:style w:type="character" w:styleId="a9">
    <w:name w:val="footnote reference"/>
    <w:uiPriority w:val="99"/>
    <w:semiHidden/>
    <w:unhideWhenUsed/>
    <w:rsid w:val="005328A8"/>
    <w:rPr>
      <w:vertAlign w:val="superscript"/>
    </w:rPr>
  </w:style>
  <w:style w:type="table" w:styleId="aa">
    <w:name w:val="Table Grid"/>
    <w:basedOn w:val="a1"/>
    <w:uiPriority w:val="39"/>
    <w:rsid w:val="00B9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ikidata">
    <w:name w:val="no-wikidata"/>
    <w:basedOn w:val="a0"/>
    <w:rsid w:val="00E966A7"/>
  </w:style>
  <w:style w:type="paragraph" w:customStyle="1" w:styleId="Default">
    <w:name w:val="Default"/>
    <w:rsid w:val="001D24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E2879"/>
    <w:pPr>
      <w:widowControl w:val="0"/>
      <w:autoSpaceDE w:val="0"/>
      <w:autoSpaceDN w:val="0"/>
      <w:spacing w:after="0" w:line="240" w:lineRule="auto"/>
    </w:pPr>
    <w:rPr>
      <w:rFonts w:ascii="Calibri" w:eastAsia="Times New Roman" w:hAnsi="Calibri" w:cs="Calibri"/>
      <w:lang w:eastAsia="ru-RU"/>
    </w:rPr>
  </w:style>
  <w:style w:type="paragraph" w:customStyle="1" w:styleId="2Tekst">
    <w:name w:val="2 Tekst без абзаца"/>
    <w:basedOn w:val="a"/>
    <w:uiPriority w:val="99"/>
    <w:rsid w:val="00D352F7"/>
    <w:pPr>
      <w:autoSpaceDE w:val="0"/>
      <w:autoSpaceDN w:val="0"/>
      <w:adjustRightInd w:val="0"/>
      <w:spacing w:after="0" w:line="280" w:lineRule="atLeast"/>
      <w:jc w:val="both"/>
      <w:textAlignment w:val="center"/>
    </w:pPr>
    <w:rPr>
      <w:rFonts w:ascii="PT Serif" w:hAnsi="PT Serif" w:cs="PT Serif"/>
      <w:color w:val="000000"/>
      <w:sz w:val="21"/>
      <w:szCs w:val="21"/>
    </w:rPr>
  </w:style>
  <w:style w:type="paragraph" w:customStyle="1" w:styleId="1Tekst">
    <w:name w:val="1 Tekst"/>
    <w:basedOn w:val="a"/>
    <w:uiPriority w:val="99"/>
    <w:rsid w:val="00D352F7"/>
    <w:pPr>
      <w:tabs>
        <w:tab w:val="left" w:pos="1247"/>
      </w:tabs>
      <w:autoSpaceDE w:val="0"/>
      <w:autoSpaceDN w:val="0"/>
      <w:adjustRightInd w:val="0"/>
      <w:spacing w:after="0" w:line="280" w:lineRule="atLeast"/>
      <w:ind w:firstLine="397"/>
      <w:jc w:val="both"/>
      <w:textAlignment w:val="center"/>
    </w:pPr>
    <w:rPr>
      <w:rFonts w:ascii="PT Serif" w:hAnsi="PT Serif" w:cs="PT Serif"/>
      <w:color w:val="000000"/>
      <w:sz w:val="21"/>
      <w:szCs w:val="21"/>
    </w:rPr>
  </w:style>
  <w:style w:type="character" w:customStyle="1" w:styleId="FontStyle70">
    <w:name w:val="Font Style70"/>
    <w:basedOn w:val="a0"/>
    <w:uiPriority w:val="99"/>
    <w:rsid w:val="0031657F"/>
    <w:rPr>
      <w:rFonts w:ascii="Times New Roman" w:hAnsi="Times New Roman" w:cs="Times New Roman"/>
      <w:sz w:val="22"/>
      <w:szCs w:val="22"/>
    </w:rPr>
  </w:style>
  <w:style w:type="paragraph" w:customStyle="1" w:styleId="Style3">
    <w:name w:val="Style3"/>
    <w:basedOn w:val="a"/>
    <w:uiPriority w:val="99"/>
    <w:rsid w:val="0031657F"/>
    <w:pPr>
      <w:widowControl w:val="0"/>
      <w:autoSpaceDE w:val="0"/>
      <w:autoSpaceDN w:val="0"/>
      <w:adjustRightInd w:val="0"/>
      <w:spacing w:after="0" w:line="418" w:lineRule="exact"/>
      <w:jc w:val="center"/>
    </w:pPr>
    <w:rPr>
      <w:rFonts w:ascii="Times New Roman" w:eastAsiaTheme="minorEastAsia" w:hAnsi="Times New Roman"/>
      <w:sz w:val="24"/>
      <w:szCs w:val="24"/>
      <w:lang w:eastAsia="ru-RU"/>
    </w:rPr>
  </w:style>
  <w:style w:type="character" w:customStyle="1" w:styleId="FontStyle71">
    <w:name w:val="Font Style71"/>
    <w:basedOn w:val="a0"/>
    <w:uiPriority w:val="99"/>
    <w:rsid w:val="0031657F"/>
    <w:rPr>
      <w:rFonts w:ascii="Times New Roman" w:hAnsi="Times New Roman" w:cs="Times New Roman"/>
      <w:b/>
      <w:bCs/>
      <w:sz w:val="22"/>
      <w:szCs w:val="22"/>
    </w:rPr>
  </w:style>
  <w:style w:type="paragraph" w:styleId="ab">
    <w:name w:val="Normal (Web)"/>
    <w:basedOn w:val="a"/>
    <w:uiPriority w:val="99"/>
    <w:unhideWhenUsed/>
    <w:rsid w:val="00CA118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EC033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C0339"/>
    <w:rPr>
      <w:rFonts w:ascii="Calibri" w:eastAsia="Calibri" w:hAnsi="Calibri" w:cs="Times New Roman"/>
    </w:rPr>
  </w:style>
  <w:style w:type="paragraph" w:styleId="ae">
    <w:name w:val="footer"/>
    <w:basedOn w:val="a"/>
    <w:link w:val="af"/>
    <w:uiPriority w:val="99"/>
    <w:unhideWhenUsed/>
    <w:rsid w:val="00EC03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03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6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106F1"/>
  </w:style>
  <w:style w:type="paragraph" w:styleId="a4">
    <w:name w:val="No Spacing"/>
    <w:link w:val="a3"/>
    <w:uiPriority w:val="1"/>
    <w:qFormat/>
    <w:rsid w:val="002106F1"/>
    <w:pPr>
      <w:spacing w:after="0" w:line="240" w:lineRule="auto"/>
    </w:pPr>
  </w:style>
  <w:style w:type="paragraph" w:styleId="a5">
    <w:name w:val="List Paragraph"/>
    <w:aliases w:val="List_Paragraph,Multilevel para_II,List Paragraph1,Абзац списка11,Абзац вправо-1"/>
    <w:basedOn w:val="a"/>
    <w:uiPriority w:val="34"/>
    <w:qFormat/>
    <w:rsid w:val="002106F1"/>
    <w:pPr>
      <w:ind w:left="720"/>
      <w:contextualSpacing/>
    </w:pPr>
  </w:style>
  <w:style w:type="paragraph" w:customStyle="1" w:styleId="ConsPlusTitle">
    <w:name w:val="ConsPlusTitle"/>
    <w:rsid w:val="002106F1"/>
    <w:pPr>
      <w:widowControl w:val="0"/>
      <w:autoSpaceDE w:val="0"/>
      <w:autoSpaceDN w:val="0"/>
      <w:spacing w:after="0" w:line="240" w:lineRule="auto"/>
    </w:pPr>
    <w:rPr>
      <w:rFonts w:ascii="Calibri" w:eastAsia="Times New Roman" w:hAnsi="Calibri" w:cs="Calibri"/>
      <w:b/>
      <w:lang w:eastAsia="ru-RU"/>
    </w:rPr>
  </w:style>
  <w:style w:type="paragraph" w:customStyle="1" w:styleId="TableParagraph">
    <w:name w:val="Table Paragraph"/>
    <w:basedOn w:val="a"/>
    <w:uiPriority w:val="1"/>
    <w:qFormat/>
    <w:rsid w:val="002106F1"/>
    <w:pPr>
      <w:widowControl w:val="0"/>
      <w:autoSpaceDE w:val="0"/>
      <w:autoSpaceDN w:val="0"/>
      <w:spacing w:before="92" w:after="0" w:line="240" w:lineRule="auto"/>
      <w:ind w:left="101"/>
    </w:pPr>
    <w:rPr>
      <w:rFonts w:ascii="Times New Roman" w:eastAsia="Times New Roman" w:hAnsi="Times New Roman"/>
    </w:rPr>
  </w:style>
  <w:style w:type="character" w:styleId="a6">
    <w:name w:val="Hyperlink"/>
    <w:uiPriority w:val="99"/>
    <w:unhideWhenUsed/>
    <w:rsid w:val="002106F1"/>
    <w:rPr>
      <w:color w:val="0000FF"/>
      <w:u w:val="single"/>
    </w:rPr>
  </w:style>
  <w:style w:type="paragraph" w:styleId="a7">
    <w:name w:val="footnote text"/>
    <w:basedOn w:val="a"/>
    <w:link w:val="a8"/>
    <w:uiPriority w:val="99"/>
    <w:semiHidden/>
    <w:unhideWhenUsed/>
    <w:rsid w:val="005328A8"/>
    <w:pPr>
      <w:spacing w:after="0" w:line="240" w:lineRule="auto"/>
    </w:pPr>
    <w:rPr>
      <w:sz w:val="20"/>
      <w:szCs w:val="20"/>
    </w:rPr>
  </w:style>
  <w:style w:type="character" w:customStyle="1" w:styleId="a8">
    <w:name w:val="Текст сноски Знак"/>
    <w:basedOn w:val="a0"/>
    <w:link w:val="a7"/>
    <w:uiPriority w:val="99"/>
    <w:semiHidden/>
    <w:rsid w:val="005328A8"/>
    <w:rPr>
      <w:rFonts w:ascii="Calibri" w:eastAsia="Calibri" w:hAnsi="Calibri" w:cs="Times New Roman"/>
      <w:sz w:val="20"/>
      <w:szCs w:val="20"/>
    </w:rPr>
  </w:style>
  <w:style w:type="character" w:styleId="a9">
    <w:name w:val="footnote reference"/>
    <w:uiPriority w:val="99"/>
    <w:semiHidden/>
    <w:unhideWhenUsed/>
    <w:rsid w:val="005328A8"/>
    <w:rPr>
      <w:vertAlign w:val="superscript"/>
    </w:rPr>
  </w:style>
  <w:style w:type="table" w:styleId="aa">
    <w:name w:val="Table Grid"/>
    <w:basedOn w:val="a1"/>
    <w:uiPriority w:val="39"/>
    <w:rsid w:val="00B9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ikidata">
    <w:name w:val="no-wikidata"/>
    <w:basedOn w:val="a0"/>
    <w:rsid w:val="00E966A7"/>
  </w:style>
  <w:style w:type="paragraph" w:customStyle="1" w:styleId="Default">
    <w:name w:val="Default"/>
    <w:rsid w:val="001D24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E2879"/>
    <w:pPr>
      <w:widowControl w:val="0"/>
      <w:autoSpaceDE w:val="0"/>
      <w:autoSpaceDN w:val="0"/>
      <w:spacing w:after="0" w:line="240" w:lineRule="auto"/>
    </w:pPr>
    <w:rPr>
      <w:rFonts w:ascii="Calibri" w:eastAsia="Times New Roman" w:hAnsi="Calibri" w:cs="Calibri"/>
      <w:lang w:eastAsia="ru-RU"/>
    </w:rPr>
  </w:style>
  <w:style w:type="paragraph" w:customStyle="1" w:styleId="2Tekst">
    <w:name w:val="2 Tekst без абзаца"/>
    <w:basedOn w:val="a"/>
    <w:uiPriority w:val="99"/>
    <w:rsid w:val="00D352F7"/>
    <w:pPr>
      <w:autoSpaceDE w:val="0"/>
      <w:autoSpaceDN w:val="0"/>
      <w:adjustRightInd w:val="0"/>
      <w:spacing w:after="0" w:line="280" w:lineRule="atLeast"/>
      <w:jc w:val="both"/>
      <w:textAlignment w:val="center"/>
    </w:pPr>
    <w:rPr>
      <w:rFonts w:ascii="PT Serif" w:hAnsi="PT Serif" w:cs="PT Serif"/>
      <w:color w:val="000000"/>
      <w:sz w:val="21"/>
      <w:szCs w:val="21"/>
    </w:rPr>
  </w:style>
  <w:style w:type="paragraph" w:customStyle="1" w:styleId="1Tekst">
    <w:name w:val="1 Tekst"/>
    <w:basedOn w:val="a"/>
    <w:uiPriority w:val="99"/>
    <w:rsid w:val="00D352F7"/>
    <w:pPr>
      <w:tabs>
        <w:tab w:val="left" w:pos="1247"/>
      </w:tabs>
      <w:autoSpaceDE w:val="0"/>
      <w:autoSpaceDN w:val="0"/>
      <w:adjustRightInd w:val="0"/>
      <w:spacing w:after="0" w:line="280" w:lineRule="atLeast"/>
      <w:ind w:firstLine="397"/>
      <w:jc w:val="both"/>
      <w:textAlignment w:val="center"/>
    </w:pPr>
    <w:rPr>
      <w:rFonts w:ascii="PT Serif" w:hAnsi="PT Serif" w:cs="PT Serif"/>
      <w:color w:val="000000"/>
      <w:sz w:val="21"/>
      <w:szCs w:val="21"/>
    </w:rPr>
  </w:style>
  <w:style w:type="character" w:customStyle="1" w:styleId="FontStyle70">
    <w:name w:val="Font Style70"/>
    <w:basedOn w:val="a0"/>
    <w:uiPriority w:val="99"/>
    <w:rsid w:val="0031657F"/>
    <w:rPr>
      <w:rFonts w:ascii="Times New Roman" w:hAnsi="Times New Roman" w:cs="Times New Roman"/>
      <w:sz w:val="22"/>
      <w:szCs w:val="22"/>
    </w:rPr>
  </w:style>
  <w:style w:type="paragraph" w:customStyle="1" w:styleId="Style3">
    <w:name w:val="Style3"/>
    <w:basedOn w:val="a"/>
    <w:uiPriority w:val="99"/>
    <w:rsid w:val="0031657F"/>
    <w:pPr>
      <w:widowControl w:val="0"/>
      <w:autoSpaceDE w:val="0"/>
      <w:autoSpaceDN w:val="0"/>
      <w:adjustRightInd w:val="0"/>
      <w:spacing w:after="0" w:line="418" w:lineRule="exact"/>
      <w:jc w:val="center"/>
    </w:pPr>
    <w:rPr>
      <w:rFonts w:ascii="Times New Roman" w:eastAsiaTheme="minorEastAsia" w:hAnsi="Times New Roman"/>
      <w:sz w:val="24"/>
      <w:szCs w:val="24"/>
      <w:lang w:eastAsia="ru-RU"/>
    </w:rPr>
  </w:style>
  <w:style w:type="character" w:customStyle="1" w:styleId="FontStyle71">
    <w:name w:val="Font Style71"/>
    <w:basedOn w:val="a0"/>
    <w:uiPriority w:val="99"/>
    <w:rsid w:val="0031657F"/>
    <w:rPr>
      <w:rFonts w:ascii="Times New Roman" w:hAnsi="Times New Roman" w:cs="Times New Roman"/>
      <w:b/>
      <w:bCs/>
      <w:sz w:val="22"/>
      <w:szCs w:val="22"/>
    </w:rPr>
  </w:style>
  <w:style w:type="paragraph" w:styleId="ab">
    <w:name w:val="Normal (Web)"/>
    <w:basedOn w:val="a"/>
    <w:uiPriority w:val="99"/>
    <w:unhideWhenUsed/>
    <w:rsid w:val="00CA118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EC033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C0339"/>
    <w:rPr>
      <w:rFonts w:ascii="Calibri" w:eastAsia="Calibri" w:hAnsi="Calibri" w:cs="Times New Roman"/>
    </w:rPr>
  </w:style>
  <w:style w:type="paragraph" w:styleId="ae">
    <w:name w:val="footer"/>
    <w:basedOn w:val="a"/>
    <w:link w:val="af"/>
    <w:uiPriority w:val="99"/>
    <w:unhideWhenUsed/>
    <w:rsid w:val="00EC03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03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9892">
      <w:bodyDiv w:val="1"/>
      <w:marLeft w:val="0"/>
      <w:marRight w:val="0"/>
      <w:marTop w:val="0"/>
      <w:marBottom w:val="0"/>
      <w:divBdr>
        <w:top w:val="none" w:sz="0" w:space="0" w:color="auto"/>
        <w:left w:val="none" w:sz="0" w:space="0" w:color="auto"/>
        <w:bottom w:val="none" w:sz="0" w:space="0" w:color="auto"/>
        <w:right w:val="none" w:sz="0" w:space="0" w:color="auto"/>
      </w:divBdr>
      <w:divsChild>
        <w:div w:id="610472572">
          <w:marLeft w:val="0"/>
          <w:marRight w:val="0"/>
          <w:marTop w:val="0"/>
          <w:marBottom w:val="0"/>
          <w:divBdr>
            <w:top w:val="none" w:sz="0" w:space="0" w:color="auto"/>
            <w:left w:val="none" w:sz="0" w:space="0" w:color="auto"/>
            <w:bottom w:val="none" w:sz="0" w:space="0" w:color="auto"/>
            <w:right w:val="none" w:sz="0" w:space="0" w:color="auto"/>
          </w:divBdr>
        </w:div>
      </w:divsChild>
    </w:div>
    <w:div w:id="643389136">
      <w:bodyDiv w:val="1"/>
      <w:marLeft w:val="0"/>
      <w:marRight w:val="0"/>
      <w:marTop w:val="0"/>
      <w:marBottom w:val="0"/>
      <w:divBdr>
        <w:top w:val="none" w:sz="0" w:space="0" w:color="auto"/>
        <w:left w:val="none" w:sz="0" w:space="0" w:color="auto"/>
        <w:bottom w:val="none" w:sz="0" w:space="0" w:color="auto"/>
        <w:right w:val="none" w:sz="0" w:space="0" w:color="auto"/>
      </w:divBdr>
    </w:div>
    <w:div w:id="954407219">
      <w:bodyDiv w:val="1"/>
      <w:marLeft w:val="0"/>
      <w:marRight w:val="0"/>
      <w:marTop w:val="0"/>
      <w:marBottom w:val="0"/>
      <w:divBdr>
        <w:top w:val="none" w:sz="0" w:space="0" w:color="auto"/>
        <w:left w:val="none" w:sz="0" w:space="0" w:color="auto"/>
        <w:bottom w:val="none" w:sz="0" w:space="0" w:color="auto"/>
        <w:right w:val="none" w:sz="0" w:space="0" w:color="auto"/>
      </w:divBdr>
    </w:div>
    <w:div w:id="1334525742">
      <w:bodyDiv w:val="1"/>
      <w:marLeft w:val="0"/>
      <w:marRight w:val="0"/>
      <w:marTop w:val="0"/>
      <w:marBottom w:val="0"/>
      <w:divBdr>
        <w:top w:val="none" w:sz="0" w:space="0" w:color="auto"/>
        <w:left w:val="none" w:sz="0" w:space="0" w:color="auto"/>
        <w:bottom w:val="none" w:sz="0" w:space="0" w:color="auto"/>
        <w:right w:val="none" w:sz="0" w:space="0" w:color="auto"/>
      </w:divBdr>
    </w:div>
    <w:div w:id="1345092370">
      <w:bodyDiv w:val="1"/>
      <w:marLeft w:val="0"/>
      <w:marRight w:val="0"/>
      <w:marTop w:val="0"/>
      <w:marBottom w:val="0"/>
      <w:divBdr>
        <w:top w:val="none" w:sz="0" w:space="0" w:color="auto"/>
        <w:left w:val="none" w:sz="0" w:space="0" w:color="auto"/>
        <w:bottom w:val="none" w:sz="0" w:space="0" w:color="auto"/>
        <w:right w:val="none" w:sz="0" w:space="0" w:color="auto"/>
      </w:divBdr>
    </w:div>
    <w:div w:id="1386181440">
      <w:bodyDiv w:val="1"/>
      <w:marLeft w:val="0"/>
      <w:marRight w:val="0"/>
      <w:marTop w:val="0"/>
      <w:marBottom w:val="0"/>
      <w:divBdr>
        <w:top w:val="none" w:sz="0" w:space="0" w:color="auto"/>
        <w:left w:val="none" w:sz="0" w:space="0" w:color="auto"/>
        <w:bottom w:val="none" w:sz="0" w:space="0" w:color="auto"/>
        <w:right w:val="none" w:sz="0" w:space="0" w:color="auto"/>
      </w:divBdr>
    </w:div>
    <w:div w:id="1401172635">
      <w:bodyDiv w:val="1"/>
      <w:marLeft w:val="0"/>
      <w:marRight w:val="0"/>
      <w:marTop w:val="0"/>
      <w:marBottom w:val="0"/>
      <w:divBdr>
        <w:top w:val="none" w:sz="0" w:space="0" w:color="auto"/>
        <w:left w:val="none" w:sz="0" w:space="0" w:color="auto"/>
        <w:bottom w:val="none" w:sz="0" w:space="0" w:color="auto"/>
        <w:right w:val="none" w:sz="0" w:space="0" w:color="auto"/>
      </w:divBdr>
    </w:div>
    <w:div w:id="1507330664">
      <w:bodyDiv w:val="1"/>
      <w:marLeft w:val="0"/>
      <w:marRight w:val="0"/>
      <w:marTop w:val="0"/>
      <w:marBottom w:val="0"/>
      <w:divBdr>
        <w:top w:val="none" w:sz="0" w:space="0" w:color="auto"/>
        <w:left w:val="none" w:sz="0" w:space="0" w:color="auto"/>
        <w:bottom w:val="none" w:sz="0" w:space="0" w:color="auto"/>
        <w:right w:val="none" w:sz="0" w:space="0" w:color="auto"/>
      </w:divBdr>
    </w:div>
    <w:div w:id="1562910717">
      <w:bodyDiv w:val="1"/>
      <w:marLeft w:val="0"/>
      <w:marRight w:val="0"/>
      <w:marTop w:val="0"/>
      <w:marBottom w:val="0"/>
      <w:divBdr>
        <w:top w:val="none" w:sz="0" w:space="0" w:color="auto"/>
        <w:left w:val="none" w:sz="0" w:space="0" w:color="auto"/>
        <w:bottom w:val="none" w:sz="0" w:space="0" w:color="auto"/>
        <w:right w:val="none" w:sz="0" w:space="0" w:color="auto"/>
      </w:divBdr>
    </w:div>
    <w:div w:id="1580866979">
      <w:bodyDiv w:val="1"/>
      <w:marLeft w:val="0"/>
      <w:marRight w:val="0"/>
      <w:marTop w:val="0"/>
      <w:marBottom w:val="0"/>
      <w:divBdr>
        <w:top w:val="none" w:sz="0" w:space="0" w:color="auto"/>
        <w:left w:val="none" w:sz="0" w:space="0" w:color="auto"/>
        <w:bottom w:val="none" w:sz="0" w:space="0" w:color="auto"/>
        <w:right w:val="none" w:sz="0" w:space="0" w:color="auto"/>
      </w:divBdr>
    </w:div>
    <w:div w:id="1798521083">
      <w:bodyDiv w:val="1"/>
      <w:marLeft w:val="0"/>
      <w:marRight w:val="0"/>
      <w:marTop w:val="0"/>
      <w:marBottom w:val="0"/>
      <w:divBdr>
        <w:top w:val="none" w:sz="0" w:space="0" w:color="auto"/>
        <w:left w:val="none" w:sz="0" w:space="0" w:color="auto"/>
        <w:bottom w:val="none" w:sz="0" w:space="0" w:color="auto"/>
        <w:right w:val="none" w:sz="0" w:space="0" w:color="auto"/>
      </w:divBdr>
    </w:div>
    <w:div w:id="2043165850">
      <w:bodyDiv w:val="1"/>
      <w:marLeft w:val="0"/>
      <w:marRight w:val="0"/>
      <w:marTop w:val="0"/>
      <w:marBottom w:val="0"/>
      <w:divBdr>
        <w:top w:val="none" w:sz="0" w:space="0" w:color="auto"/>
        <w:left w:val="none" w:sz="0" w:space="0" w:color="auto"/>
        <w:bottom w:val="none" w:sz="0" w:space="0" w:color="auto"/>
        <w:right w:val="none" w:sz="0" w:space="0" w:color="auto"/>
      </w:divBdr>
    </w:div>
    <w:div w:id="2109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ru/" TargetMode="External"/><Relationship Id="rId18" Type="http://schemas.openxmlformats.org/officeDocument/2006/relationships/hyperlink" Target="http://www.schoolpress.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hecko.ru/company/upravlenie-obrazovaniya-administracii-rayona-1229300086400" TargetMode="External"/><Relationship Id="rId17" Type="http://schemas.openxmlformats.org/officeDocument/2006/relationships/hyperlink" Target="http://www.prosv.ru/" TargetMode="External"/><Relationship Id="rId2" Type="http://schemas.openxmlformats.org/officeDocument/2006/relationships/numbering" Target="numbering.xml"/><Relationship Id="rId16" Type="http://schemas.openxmlformats.org/officeDocument/2006/relationships/hyperlink" Target="http://www.msbook.ru/" TargetMode="External"/><Relationship Id="rId20" Type="http://schemas.openxmlformats.org/officeDocument/2006/relationships/hyperlink" Target="https://sdo-journ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rnadzor/" TargetMode="External"/><Relationship Id="rId5" Type="http://schemas.openxmlformats.org/officeDocument/2006/relationships/settings" Target="settings.xml"/><Relationship Id="rId15" Type="http://schemas.openxmlformats.org/officeDocument/2006/relationships/hyperlink" Target="https://donippo.blogspot.com/p/blog-page_26.html" TargetMode="External"/><Relationship Id="rId23" Type="http://schemas.openxmlformats.org/officeDocument/2006/relationships/theme" Target="theme/theme1.xml"/><Relationship Id="rId10" Type="http://schemas.openxmlformats.org/officeDocument/2006/relationships/hyperlink" Target="https://edu.gov.ru/" TargetMode="External"/><Relationship Id="rId19" Type="http://schemas.openxmlformats.org/officeDocument/2006/relationships/hyperlink" Target="http://www.vestniknews.ru/" TargetMode="External"/><Relationship Id="rId4" Type="http://schemas.microsoft.com/office/2007/relationships/stylesWithEffects" Target="stylesWithEffects.xml"/><Relationship Id="rId9" Type="http://schemas.openxmlformats.org/officeDocument/2006/relationships/hyperlink" Target="consultantplus://offline/ref=C3E7F2BD2374F9FF3903C63FC841BD02180E7F2CE9E2C7739752D90092F47ADDF2CF7091F1567BF008E87601FEFBA41F29B7FCEF53CBB6B0hFa9I" TargetMode="External"/><Relationship Id="rId14" Type="http://schemas.openxmlformats.org/officeDocument/2006/relationships/hyperlink" Target="https://donriro.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55BE-B87E-4389-A0AD-D66572A8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1</Pages>
  <Words>31387</Words>
  <Characters>178906</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dcterms:created xsi:type="dcterms:W3CDTF">2023-08-02T07:27:00Z</dcterms:created>
  <dcterms:modified xsi:type="dcterms:W3CDTF">2023-09-20T06:36:00Z</dcterms:modified>
</cp:coreProperties>
</file>